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8F7D765" w:rsidR="00214208" w:rsidRPr="00554FD0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32"/>
          <w:szCs w:val="24"/>
        </w:rPr>
      </w:pPr>
      <w:r w:rsidRPr="00554FD0">
        <w:rPr>
          <w:rFonts w:ascii="Arial" w:eastAsia="Times New Roman" w:hAnsi="Arial" w:cs="Arial"/>
          <w:bCs/>
          <w:iCs/>
          <w:lang w:eastAsia="pl-PL"/>
        </w:rPr>
        <w:t>Załącznik Nr 7</w:t>
      </w:r>
      <w:r w:rsidR="00B93114" w:rsidRPr="00554FD0">
        <w:rPr>
          <w:rFonts w:ascii="Arial" w:eastAsia="Times New Roman" w:hAnsi="Arial" w:cs="Arial"/>
          <w:bCs/>
          <w:iCs/>
          <w:lang w:eastAsia="pl-PL"/>
        </w:rPr>
        <w:t xml:space="preserve"> do U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mowy o </w:t>
      </w:r>
      <w:r w:rsidR="00EB2B07" w:rsidRPr="00554FD0">
        <w:rPr>
          <w:rFonts w:ascii="Arial" w:eastAsia="Times New Roman" w:hAnsi="Arial" w:cs="Arial"/>
          <w:bCs/>
          <w:iCs/>
          <w:lang w:eastAsia="pl-PL"/>
        </w:rPr>
        <w:t>dofinansowanie dla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Projektu realizowanego w ramach </w:t>
      </w:r>
      <w:r w:rsidR="00B75E39" w:rsidRPr="00554FD0">
        <w:rPr>
          <w:rFonts w:ascii="Arial" w:eastAsia="Times New Roman" w:hAnsi="Arial" w:cs="Arial"/>
          <w:bCs/>
          <w:iCs/>
          <w:lang w:eastAsia="pl-PL"/>
        </w:rPr>
        <w:t>FEM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na lata 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21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>-20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27</w:t>
      </w:r>
      <w:r w:rsidR="005C327A" w:rsidRPr="00554FD0">
        <w:rPr>
          <w:rFonts w:ascii="Arial" w:eastAsia="Times New Roman" w:hAnsi="Arial" w:cs="Arial"/>
          <w:sz w:val="32"/>
          <w:szCs w:val="24"/>
        </w:rPr>
        <w:t xml:space="preserve"> </w:t>
      </w:r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4E75125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 xml:space="preserve"> 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19B80DD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>eneficjenta obowiązek dokonania zwrotu dofinansowania, proporcjonalnie w części dotyczącej finansowania UE i współfinansowania krajowego z budżetu państwa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1A6931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EB2B07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226ADB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 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16CC9102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2F186F" w:rsidRPr="001D174D">
        <w:rPr>
          <w:rFonts w:ascii="Arial" w:hAnsi="Arial" w:cs="Arial"/>
          <w:sz w:val="24"/>
          <w:szCs w:val="24"/>
        </w:rPr>
        <w:t>17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>nakłada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1D6FA0B" w14:textId="7B71FFF3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 xml:space="preserve">związku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</w:t>
      </w:r>
      <w:r w:rsidRPr="00D46BED">
        <w:rPr>
          <w:rFonts w:ascii="Arial" w:hAnsi="Arial" w:cs="Arial"/>
          <w:sz w:val="24"/>
          <w:szCs w:val="24"/>
        </w:rPr>
        <w:t xml:space="preserve">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 wniosku o dofinansowanie</w:t>
      </w:r>
      <w:r w:rsidR="009A4590" w:rsidRPr="00D46BED">
        <w:rPr>
          <w:rFonts w:ascii="Arial" w:hAnsi="Arial" w:cs="Arial"/>
          <w:sz w:val="24"/>
          <w:szCs w:val="24"/>
        </w:rPr>
        <w:t xml:space="preserve">,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2F186F" w:rsidRPr="001D174D">
        <w:rPr>
          <w:rFonts w:ascii="Arial" w:hAnsi="Arial" w:cs="Arial"/>
          <w:sz w:val="24"/>
          <w:szCs w:val="24"/>
        </w:rPr>
        <w:t>17</w:t>
      </w:r>
      <w:r w:rsidR="00C037E1" w:rsidRPr="00187789">
        <w:rPr>
          <w:rFonts w:ascii="Arial" w:hAnsi="Arial" w:cs="Arial"/>
          <w:sz w:val="24"/>
          <w:szCs w:val="24"/>
        </w:rPr>
        <w:t xml:space="preserve"> Umowy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– IZ </w:t>
      </w:r>
      <w:r w:rsidR="006558C2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B55488" w:rsidRPr="00D46BED">
        <w:rPr>
          <w:rFonts w:ascii="Arial" w:hAnsi="Arial" w:cs="Arial"/>
          <w:sz w:val="24"/>
          <w:szCs w:val="24"/>
        </w:rPr>
        <w:t xml:space="preserve">nakłada korektę finansową lub/i pomniejsza wartość wydatków kwalifikowalnych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proporcjonalnie do okresu, w którym trwałość </w:t>
      </w:r>
      <w:r w:rsidR="004338E7">
        <w:rPr>
          <w:rFonts w:ascii="Arial" w:hAnsi="Arial" w:cs="Arial"/>
          <w:sz w:val="24"/>
          <w:szCs w:val="24"/>
        </w:rPr>
        <w:t>P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rojektu nie została zachowana</w:t>
      </w:r>
      <w:r w:rsidR="009A4590" w:rsidRPr="00D46BED">
        <w:rPr>
          <w:rFonts w:ascii="Arial" w:hAnsi="Arial" w:cs="Arial"/>
          <w:sz w:val="24"/>
          <w:szCs w:val="24"/>
        </w:rPr>
        <w:t xml:space="preserve"> lub procentu niezrealizowanego wskaźnika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19C17179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4652F0F5" w14:textId="2EA9A114" w:rsidR="00CC62CD" w:rsidRPr="008B7F26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</w:t>
      </w:r>
      <w:r w:rsidR="00CC62CD">
        <w:rPr>
          <w:rFonts w:ascii="Arial" w:hAnsi="Arial" w:cs="Arial"/>
          <w:sz w:val="24"/>
          <w:szCs w:val="24"/>
        </w:rPr>
        <w:t>;</w:t>
      </w:r>
    </w:p>
    <w:p w14:paraId="75161F98" w14:textId="6455AA69" w:rsidR="009A4590" w:rsidRPr="00D46BED" w:rsidRDefault="00CC62CD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CC62CD">
        <w:rPr>
          <w:rFonts w:ascii="Arial" w:hAnsi="Arial" w:cs="Arial"/>
          <w:sz w:val="24"/>
          <w:szCs w:val="24"/>
          <w:lang w:val="x-none"/>
        </w:rPr>
        <w:t>w związku z brakiem realizacji/niewłaściwym/niepełnym wykonaniem przez Beneficjenta zaleceń z etapu kontroli realizacji – IZ FEM nakłada korektę finansową lub/i pomniejsza wartość wydatków kwalifikowalnych.</w:t>
      </w:r>
    </w:p>
    <w:p w14:paraId="6CC70819" w14:textId="457765B2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4-</w:t>
      </w:r>
      <w:r w:rsidR="008B7F26">
        <w:rPr>
          <w:rFonts w:ascii="Arial" w:hAnsi="Arial" w:cs="Arial"/>
          <w:sz w:val="24"/>
          <w:szCs w:val="24"/>
        </w:rPr>
        <w:t>8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03A9B9AE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0BAE3040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8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Pr="00D46BED">
        <w:rPr>
          <w:rFonts w:ascii="Arial" w:hAnsi="Arial" w:cs="Arial"/>
          <w:bCs/>
          <w:sz w:val="24"/>
          <w:szCs w:val="24"/>
        </w:rPr>
        <w:t xml:space="preserve">§ </w:t>
      </w:r>
      <w:r w:rsidR="0009265C" w:rsidRPr="00D46BED">
        <w:rPr>
          <w:rFonts w:ascii="Arial" w:hAnsi="Arial" w:cs="Arial"/>
          <w:bCs/>
          <w:sz w:val="24"/>
          <w:szCs w:val="24"/>
        </w:rPr>
        <w:t xml:space="preserve">5 ust. </w:t>
      </w:r>
      <w:r w:rsidR="003B351F" w:rsidRPr="00D46BED">
        <w:rPr>
          <w:rFonts w:ascii="Arial" w:hAnsi="Arial" w:cs="Arial"/>
          <w:bCs/>
          <w:sz w:val="24"/>
          <w:szCs w:val="24"/>
        </w:rPr>
        <w:t>4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8 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lastRenderedPageBreak/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720"/>
        <w:jc w:val="left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18960829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>z zastrzeżeniem ust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 xml:space="preserve"> 7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o finansach publicznych. Jeżeli Beneficjent nie chce skorzystać z prawa do </w:t>
      </w: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5CDA9CB2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data i kwota otrzymanej z rachunku BGK i/lub IZ </w:t>
      </w:r>
      <w:r w:rsidR="002D097A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53C6E16C" w:rsidR="000727D6" w:rsidRPr="00D46BED" w:rsidRDefault="009A4590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Instytucja Zarządzająca 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3F7520EE" w14:textId="0C6B31E9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0766717E" w14:textId="47940F11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5078A168" w14:textId="26E27785" w:rsidR="009C30CB" w:rsidRPr="00D46BED" w:rsidRDefault="009C30CB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  <w:lang w:val="pl-PL"/>
        </w:rPr>
      </w:pPr>
      <w:r w:rsidRPr="00D46BED">
        <w:rPr>
          <w:rFonts w:cs="Arial"/>
          <w:bCs/>
        </w:rPr>
        <w:lastRenderedPageBreak/>
        <w:t>§ 4</w:t>
      </w:r>
      <w:r w:rsidR="00024471" w:rsidRPr="00D46BED">
        <w:rPr>
          <w:rFonts w:cs="Arial"/>
          <w:bCs/>
          <w:lang w:val="pl-PL"/>
        </w:rPr>
        <w:t xml:space="preserve"> </w:t>
      </w:r>
      <w:bookmarkStart w:id="0" w:name="_GoBack"/>
      <w:bookmarkEnd w:id="0"/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209FD9D6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FCDE" w14:textId="58BE3F58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7F2F" w14:textId="1590EEAF" w:rsidR="009A4590" w:rsidRPr="00D46BED" w:rsidRDefault="00946ED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81 1020 2892 0000 5802 0835 6901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FD738" w14:textId="77777777" w:rsidR="00177AB2" w:rsidRDefault="00177AB2" w:rsidP="008D79A8">
      <w:pPr>
        <w:spacing w:after="0" w:line="240" w:lineRule="auto"/>
      </w:pPr>
      <w:r>
        <w:separator/>
      </w:r>
    </w:p>
  </w:endnote>
  <w:endnote w:type="continuationSeparator" w:id="0">
    <w:p w14:paraId="0563E967" w14:textId="77777777" w:rsidR="00177AB2" w:rsidRDefault="00177AB2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528EBB15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F26">
          <w:rPr>
            <w:noProof/>
          </w:rPr>
          <w:t>8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8A18" w14:textId="77777777" w:rsidR="00177AB2" w:rsidRDefault="00177AB2" w:rsidP="008D79A8">
      <w:pPr>
        <w:spacing w:after="0" w:line="240" w:lineRule="auto"/>
      </w:pPr>
      <w:r>
        <w:separator/>
      </w:r>
    </w:p>
  </w:footnote>
  <w:footnote w:type="continuationSeparator" w:id="0">
    <w:p w14:paraId="2D7B5CD3" w14:textId="77777777" w:rsidR="00177AB2" w:rsidRDefault="00177AB2" w:rsidP="008D79A8">
      <w:pPr>
        <w:spacing w:after="0" w:line="240" w:lineRule="auto"/>
      </w:pPr>
      <w:r>
        <w:continuationSeparator/>
      </w:r>
    </w:p>
  </w:footnote>
  <w:footnote w:id="1">
    <w:p w14:paraId="3FAC501D" w14:textId="044F4F72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1,2,3,5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5">
    <w:p w14:paraId="76986E51" w14:textId="77777777" w:rsidR="0028316F" w:rsidRPr="00440F20" w:rsidRDefault="0028316F" w:rsidP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  <w:p w14:paraId="6E562F24" w14:textId="7D3C69D5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7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8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59125B94"/>
    <w:multiLevelType w:val="hybridMultilevel"/>
    <w:tmpl w:val="0D4EA5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41925"/>
    <w:rsid w:val="00164724"/>
    <w:rsid w:val="0016646C"/>
    <w:rsid w:val="00166A80"/>
    <w:rsid w:val="00177AB2"/>
    <w:rsid w:val="00177ACC"/>
    <w:rsid w:val="001862BE"/>
    <w:rsid w:val="00187789"/>
    <w:rsid w:val="00195A88"/>
    <w:rsid w:val="001A1025"/>
    <w:rsid w:val="001A4E43"/>
    <w:rsid w:val="001A7B86"/>
    <w:rsid w:val="001B77F4"/>
    <w:rsid w:val="001D174D"/>
    <w:rsid w:val="001D50F1"/>
    <w:rsid w:val="001D57BD"/>
    <w:rsid w:val="001E01A8"/>
    <w:rsid w:val="001F670F"/>
    <w:rsid w:val="0020782E"/>
    <w:rsid w:val="00214208"/>
    <w:rsid w:val="00215842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5E90"/>
    <w:rsid w:val="002A6C0D"/>
    <w:rsid w:val="002C4E60"/>
    <w:rsid w:val="002C513C"/>
    <w:rsid w:val="002D097A"/>
    <w:rsid w:val="002D70A7"/>
    <w:rsid w:val="002E5838"/>
    <w:rsid w:val="002F186F"/>
    <w:rsid w:val="002F5293"/>
    <w:rsid w:val="003033AE"/>
    <w:rsid w:val="00304DD9"/>
    <w:rsid w:val="003144CC"/>
    <w:rsid w:val="0032588E"/>
    <w:rsid w:val="00325980"/>
    <w:rsid w:val="00330F69"/>
    <w:rsid w:val="00347046"/>
    <w:rsid w:val="0035618A"/>
    <w:rsid w:val="0036140D"/>
    <w:rsid w:val="00371C64"/>
    <w:rsid w:val="00372178"/>
    <w:rsid w:val="00381FD2"/>
    <w:rsid w:val="00386342"/>
    <w:rsid w:val="00396EB4"/>
    <w:rsid w:val="003A06E4"/>
    <w:rsid w:val="003A28D2"/>
    <w:rsid w:val="003A761C"/>
    <w:rsid w:val="003B351F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B44FE"/>
    <w:rsid w:val="004B5EB4"/>
    <w:rsid w:val="004D3EAD"/>
    <w:rsid w:val="004D5F7E"/>
    <w:rsid w:val="004F286B"/>
    <w:rsid w:val="005043A0"/>
    <w:rsid w:val="005135B9"/>
    <w:rsid w:val="00525CB1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126F7"/>
    <w:rsid w:val="006230DF"/>
    <w:rsid w:val="00624529"/>
    <w:rsid w:val="0064363E"/>
    <w:rsid w:val="00644B92"/>
    <w:rsid w:val="00650562"/>
    <w:rsid w:val="006558C2"/>
    <w:rsid w:val="00656EAA"/>
    <w:rsid w:val="00663928"/>
    <w:rsid w:val="00667BC6"/>
    <w:rsid w:val="006927DB"/>
    <w:rsid w:val="00693468"/>
    <w:rsid w:val="006940E5"/>
    <w:rsid w:val="0069550F"/>
    <w:rsid w:val="006A2BE7"/>
    <w:rsid w:val="006C3951"/>
    <w:rsid w:val="006C6906"/>
    <w:rsid w:val="006F00F6"/>
    <w:rsid w:val="00704027"/>
    <w:rsid w:val="0071268A"/>
    <w:rsid w:val="00717630"/>
    <w:rsid w:val="00722DFD"/>
    <w:rsid w:val="007454CC"/>
    <w:rsid w:val="00746726"/>
    <w:rsid w:val="007579A1"/>
    <w:rsid w:val="007639C3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86388"/>
    <w:rsid w:val="00894F2D"/>
    <w:rsid w:val="008B24A3"/>
    <w:rsid w:val="008B38B8"/>
    <w:rsid w:val="008B68AD"/>
    <w:rsid w:val="008B7F26"/>
    <w:rsid w:val="008C36EC"/>
    <w:rsid w:val="008C3C6D"/>
    <w:rsid w:val="008C7A02"/>
    <w:rsid w:val="008D15E2"/>
    <w:rsid w:val="008D79A8"/>
    <w:rsid w:val="008E192F"/>
    <w:rsid w:val="008E2A12"/>
    <w:rsid w:val="008F401B"/>
    <w:rsid w:val="008F7CAB"/>
    <w:rsid w:val="00902EF8"/>
    <w:rsid w:val="009130B7"/>
    <w:rsid w:val="0092742F"/>
    <w:rsid w:val="0094170D"/>
    <w:rsid w:val="00944AB8"/>
    <w:rsid w:val="00946EDC"/>
    <w:rsid w:val="009474B4"/>
    <w:rsid w:val="00952C0E"/>
    <w:rsid w:val="009546DE"/>
    <w:rsid w:val="00964EE6"/>
    <w:rsid w:val="00970DE6"/>
    <w:rsid w:val="00977A8A"/>
    <w:rsid w:val="00980065"/>
    <w:rsid w:val="009966F0"/>
    <w:rsid w:val="00997D84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F5A4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40C8"/>
    <w:rsid w:val="00A92BFF"/>
    <w:rsid w:val="00A93E90"/>
    <w:rsid w:val="00A941F8"/>
    <w:rsid w:val="00AD18CE"/>
    <w:rsid w:val="00AD1C4A"/>
    <w:rsid w:val="00AD24B9"/>
    <w:rsid w:val="00AD578F"/>
    <w:rsid w:val="00AF1F5F"/>
    <w:rsid w:val="00B01256"/>
    <w:rsid w:val="00B021F3"/>
    <w:rsid w:val="00B12AE5"/>
    <w:rsid w:val="00B2493E"/>
    <w:rsid w:val="00B42ABD"/>
    <w:rsid w:val="00B44AB8"/>
    <w:rsid w:val="00B55488"/>
    <w:rsid w:val="00B714F4"/>
    <w:rsid w:val="00B75E39"/>
    <w:rsid w:val="00B82C7D"/>
    <w:rsid w:val="00B837AA"/>
    <w:rsid w:val="00B93114"/>
    <w:rsid w:val="00B94A7C"/>
    <w:rsid w:val="00B95991"/>
    <w:rsid w:val="00BA2898"/>
    <w:rsid w:val="00BA6F3C"/>
    <w:rsid w:val="00BB2FAF"/>
    <w:rsid w:val="00BB4DD5"/>
    <w:rsid w:val="00BB7417"/>
    <w:rsid w:val="00BC60BF"/>
    <w:rsid w:val="00BE06CC"/>
    <w:rsid w:val="00BE180E"/>
    <w:rsid w:val="00BF1935"/>
    <w:rsid w:val="00C00043"/>
    <w:rsid w:val="00C037E1"/>
    <w:rsid w:val="00C0748B"/>
    <w:rsid w:val="00C11A98"/>
    <w:rsid w:val="00C127FE"/>
    <w:rsid w:val="00C17FB4"/>
    <w:rsid w:val="00C31E6D"/>
    <w:rsid w:val="00C374FC"/>
    <w:rsid w:val="00C40EBF"/>
    <w:rsid w:val="00C44D72"/>
    <w:rsid w:val="00C511F7"/>
    <w:rsid w:val="00C539C5"/>
    <w:rsid w:val="00C57BAE"/>
    <w:rsid w:val="00C66C36"/>
    <w:rsid w:val="00C678C7"/>
    <w:rsid w:val="00C91208"/>
    <w:rsid w:val="00C966DE"/>
    <w:rsid w:val="00CA5911"/>
    <w:rsid w:val="00CC31C8"/>
    <w:rsid w:val="00CC62CD"/>
    <w:rsid w:val="00CD47C4"/>
    <w:rsid w:val="00CD4AAB"/>
    <w:rsid w:val="00CF354B"/>
    <w:rsid w:val="00CF354D"/>
    <w:rsid w:val="00D03C50"/>
    <w:rsid w:val="00D0601D"/>
    <w:rsid w:val="00D060EF"/>
    <w:rsid w:val="00D101FA"/>
    <w:rsid w:val="00D179CF"/>
    <w:rsid w:val="00D32A4B"/>
    <w:rsid w:val="00D42844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1B0"/>
    <w:rsid w:val="00EA485C"/>
    <w:rsid w:val="00EB1FDC"/>
    <w:rsid w:val="00EB2B07"/>
    <w:rsid w:val="00EB4147"/>
    <w:rsid w:val="00EC05D8"/>
    <w:rsid w:val="00EC27F8"/>
    <w:rsid w:val="00EC78BC"/>
    <w:rsid w:val="00ED01FB"/>
    <w:rsid w:val="00ED06BA"/>
    <w:rsid w:val="00ED515A"/>
    <w:rsid w:val="00ED7F0A"/>
    <w:rsid w:val="00EE1DFC"/>
    <w:rsid w:val="00EE259F"/>
    <w:rsid w:val="00EE5092"/>
    <w:rsid w:val="00EF630A"/>
    <w:rsid w:val="00F00341"/>
    <w:rsid w:val="00F00B34"/>
    <w:rsid w:val="00F069DF"/>
    <w:rsid w:val="00F07542"/>
    <w:rsid w:val="00F17F29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EF21-C630-481E-A918-0FB9C47B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2466</Words>
  <Characters>14796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21</cp:revision>
  <cp:lastPrinted>2023-06-20T08:32:00Z</cp:lastPrinted>
  <dcterms:created xsi:type="dcterms:W3CDTF">2023-06-20T09:19:00Z</dcterms:created>
  <dcterms:modified xsi:type="dcterms:W3CDTF">2024-04-11T07:02:00Z</dcterms:modified>
</cp:coreProperties>
</file>