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E242D" w14:textId="097AC6BB" w:rsidR="00D206DA" w:rsidRPr="004F7566" w:rsidRDefault="00D73356" w:rsidP="00D73356">
      <w:pPr>
        <w:pStyle w:val="Nagwek3"/>
        <w:jc w:val="left"/>
        <w:rPr>
          <w:rFonts w:cs="Arial"/>
          <w:b w:val="0"/>
        </w:rPr>
      </w:pPr>
      <w:r w:rsidRPr="004F7566">
        <w:rPr>
          <w:rFonts w:cs="Arial"/>
          <w:b w:val="0"/>
        </w:rPr>
        <w:t xml:space="preserve">Wykaz zmian programu na bazie </w:t>
      </w:r>
      <w:r w:rsidR="00D206DA" w:rsidRPr="004F7566">
        <w:rPr>
          <w:rFonts w:cs="Arial"/>
          <w:b w:val="0"/>
        </w:rPr>
        <w:t>Załącznik</w:t>
      </w:r>
      <w:r w:rsidRPr="004F7566">
        <w:rPr>
          <w:rFonts w:cs="Arial"/>
          <w:b w:val="0"/>
        </w:rPr>
        <w:t>a</w:t>
      </w:r>
      <w:r w:rsidR="00D206DA" w:rsidRPr="004F7566">
        <w:rPr>
          <w:rFonts w:cs="Arial"/>
          <w:b w:val="0"/>
        </w:rPr>
        <w:t xml:space="preserve"> nr 1 do Uchwały Nr</w:t>
      </w:r>
      <w:r w:rsidR="00465815" w:rsidRPr="004F7566">
        <w:rPr>
          <w:rFonts w:cs="Arial"/>
          <w:b w:val="0"/>
        </w:rPr>
        <w:t xml:space="preserve"> 2881</w:t>
      </w:r>
      <w:r w:rsidR="00D206DA" w:rsidRPr="004F7566">
        <w:rPr>
          <w:rFonts w:cs="Arial"/>
          <w:b w:val="0"/>
        </w:rPr>
        <w:t xml:space="preserve">/25 Zarządu Województwa Małopolskiego z dnia </w:t>
      </w:r>
      <w:r w:rsidR="00465815" w:rsidRPr="004F7566">
        <w:rPr>
          <w:rFonts w:cs="Arial"/>
          <w:b w:val="0"/>
        </w:rPr>
        <w:t>23 grudnia</w:t>
      </w:r>
      <w:r w:rsidR="00D206DA" w:rsidRPr="004F7566">
        <w:rPr>
          <w:rFonts w:cs="Arial"/>
          <w:b w:val="0"/>
        </w:rPr>
        <w:t xml:space="preserve"> 2025 r.</w:t>
      </w:r>
      <w:r w:rsidRPr="004F7566">
        <w:rPr>
          <w:rFonts w:cs="Arial"/>
          <w:b w:val="0"/>
        </w:rPr>
        <w:t xml:space="preserve"> zmienionego Uchwałami Zarządu Województwa Małopolskiego Nr 33/26 z dnia 8 stycznia 2026 r. oraz Nr 245/26 z dnia 10 lutego 2026 r.</w:t>
      </w:r>
    </w:p>
    <w:p w14:paraId="0A833774" w14:textId="77777777" w:rsidR="00410161" w:rsidRPr="004F7566" w:rsidRDefault="00410161" w:rsidP="00410161">
      <w:pPr>
        <w:pStyle w:val="Nagwek4"/>
        <w:spacing w:before="480" w:after="240"/>
        <w:rPr>
          <w:rFonts w:eastAsia="Times New Roman"/>
          <w:b w:val="0"/>
        </w:rPr>
      </w:pPr>
      <w:r w:rsidRPr="004F7566">
        <w:rPr>
          <w:rFonts w:eastAsia="Times New Roman"/>
        </w:rPr>
        <w:t>Propozycje zmian programu Fundusze Europejskie dla Małopolski 2021-2027</w:t>
      </w:r>
    </w:p>
    <w:p w14:paraId="66F31D34" w14:textId="77777777" w:rsidR="00410161" w:rsidRPr="004F7566" w:rsidRDefault="00410161" w:rsidP="00030A3C">
      <w:pPr>
        <w:pStyle w:val="Nagwek5"/>
        <w:numPr>
          <w:ilvl w:val="0"/>
          <w:numId w:val="73"/>
        </w:numPr>
        <w:ind w:left="426" w:hanging="426"/>
        <w:jc w:val="both"/>
        <w:rPr>
          <w:rFonts w:eastAsia="Times New Roman"/>
        </w:rPr>
      </w:pPr>
      <w:r w:rsidRPr="004F7566">
        <w:rPr>
          <w:rFonts w:eastAsia="Times New Roman"/>
        </w:rPr>
        <w:t>W rozdziale 1. Strategia programu: główne wyzwania w zakresie rozwoju oraz działania podejmowane w ramach polityki, po zapisach ujętych w „Zasady ogólne” dodaje się zapis w brzmieniu:</w:t>
      </w:r>
    </w:p>
    <w:p w14:paraId="17B43959" w14:textId="77777777" w:rsidR="00410161" w:rsidRPr="004F7566" w:rsidRDefault="00410161" w:rsidP="00410161">
      <w:pPr>
        <w:spacing w:before="240" w:after="120" w:line="240" w:lineRule="auto"/>
        <w:jc w:val="both"/>
        <w:rPr>
          <w:rFonts w:ascii="Arial" w:eastAsia="Times New Roman" w:hAnsi="Arial" w:cs="Arial"/>
          <w:b/>
          <w:i/>
          <w:sz w:val="24"/>
          <w:szCs w:val="24"/>
        </w:rPr>
      </w:pPr>
      <w:r w:rsidRPr="004F7566">
        <w:rPr>
          <w:rFonts w:ascii="Arial" w:eastAsia="Times New Roman" w:hAnsi="Arial" w:cs="Arial"/>
          <w:b/>
          <w:i/>
          <w:sz w:val="24"/>
          <w:szCs w:val="24"/>
        </w:rPr>
        <w:t>Bezpieczeństwo i gotowość cywilna</w:t>
      </w:r>
    </w:p>
    <w:p w14:paraId="7808BC8F" w14:textId="77777777" w:rsidR="00410161" w:rsidRPr="004F7566" w:rsidRDefault="00410161" w:rsidP="00410161">
      <w:pPr>
        <w:spacing w:before="240" w:after="120" w:line="240" w:lineRule="auto"/>
        <w:jc w:val="both"/>
        <w:rPr>
          <w:rFonts w:ascii="Arial" w:eastAsia="Times New Roman" w:hAnsi="Arial" w:cs="Arial"/>
          <w:sz w:val="24"/>
          <w:szCs w:val="24"/>
        </w:rPr>
      </w:pPr>
      <w:r w:rsidRPr="004F7566">
        <w:rPr>
          <w:rFonts w:ascii="Arial" w:eastAsia="Times New Roman" w:hAnsi="Arial" w:cs="Arial"/>
          <w:i/>
          <w:sz w:val="24"/>
          <w:szCs w:val="24"/>
        </w:rPr>
        <w:t>W roku 2025 zapewnienie szeroko rozumianego bezpieczeństwa staje się jednym z kluczowych wyzwań w obliczu rosnącej niestabilności geopolitycznej. Celem uniknięcia potencjalnych poważnych skutków społecznych, gospodarczych i środowiskowych konieczne jest skierowanie części alokacji programu na działania przyczyniające się do budowy bezpieczeństwa i gotowości cywilnej.</w:t>
      </w:r>
    </w:p>
    <w:p w14:paraId="0236A0C1" w14:textId="77777777" w:rsidR="00410161" w:rsidRPr="004F7566" w:rsidRDefault="00410161" w:rsidP="00030A3C">
      <w:pPr>
        <w:pStyle w:val="Nagwek5"/>
        <w:numPr>
          <w:ilvl w:val="0"/>
          <w:numId w:val="73"/>
        </w:numPr>
        <w:ind w:left="426" w:hanging="426"/>
        <w:jc w:val="both"/>
        <w:rPr>
          <w:rFonts w:eastAsia="Times New Roman" w:cs="Arial"/>
          <w:szCs w:val="24"/>
        </w:rPr>
      </w:pPr>
      <w:r w:rsidRPr="004F7566">
        <w:rPr>
          <w:rFonts w:eastAsia="Times New Roman" w:cs="Arial"/>
          <w:szCs w:val="24"/>
        </w:rPr>
        <w:t>W Tabeli 1:</w:t>
      </w:r>
    </w:p>
    <w:p w14:paraId="04C1C7AF" w14:textId="77777777" w:rsidR="00410161" w:rsidRPr="004F7566" w:rsidRDefault="00410161" w:rsidP="00410161">
      <w:pPr>
        <w:pStyle w:val="Nagwek6"/>
        <w:rPr>
          <w:rFonts w:eastAsia="Times New Roman"/>
        </w:rPr>
      </w:pPr>
      <w:r w:rsidRPr="004F7566">
        <w:rPr>
          <w:rFonts w:eastAsia="Times New Roman"/>
        </w:rPr>
        <w:t>2.1. w CP1:</w:t>
      </w:r>
    </w:p>
    <w:p w14:paraId="19164791" w14:textId="77777777" w:rsidR="00410161" w:rsidRPr="004F7566" w:rsidRDefault="00410161" w:rsidP="00410161">
      <w:pPr>
        <w:pStyle w:val="Nagwek7"/>
        <w:ind w:left="360" w:firstLine="0"/>
      </w:pPr>
      <w:r w:rsidRPr="004F7566">
        <w:t xml:space="preserve">2.1.1 w celu szczegółowym 1(ii) w kolumnie </w:t>
      </w:r>
      <w:r w:rsidRPr="004F7566">
        <w:rPr>
          <w:i/>
        </w:rPr>
        <w:t>Uzasadnienie (podsumowanie)</w:t>
      </w:r>
      <w:r w:rsidRPr="004F7566">
        <w:t xml:space="preserve"> zapis w brzmieniu:</w:t>
      </w:r>
    </w:p>
    <w:p w14:paraId="06C4389F" w14:textId="77777777" w:rsidR="00410161" w:rsidRPr="004F7566" w:rsidRDefault="00410161" w:rsidP="00410161">
      <w:pPr>
        <w:spacing w:before="240" w:after="120" w:line="240" w:lineRule="auto"/>
        <w:ind w:left="709"/>
        <w:jc w:val="both"/>
        <w:rPr>
          <w:rFonts w:ascii="Arial" w:eastAsia="Times New Roman" w:hAnsi="Arial" w:cs="Arial"/>
          <w:i/>
          <w:sz w:val="24"/>
          <w:szCs w:val="24"/>
        </w:rPr>
      </w:pPr>
      <w:r w:rsidRPr="004F7566">
        <w:rPr>
          <w:rFonts w:ascii="Arial" w:eastAsia="Times New Roman" w:hAnsi="Arial" w:cs="Arial"/>
          <w:i/>
          <w:sz w:val="24"/>
          <w:szCs w:val="24"/>
        </w:rPr>
        <w:t>•</w:t>
      </w:r>
      <w:r w:rsidRPr="004F7566">
        <w:rPr>
          <w:rFonts w:ascii="Arial" w:eastAsia="Times New Roman" w:hAnsi="Arial" w:cs="Arial"/>
          <w:i/>
          <w:sz w:val="24"/>
          <w:szCs w:val="24"/>
        </w:rPr>
        <w:tab/>
        <w:t>poprawa jakości i zwiększenie dostępności e-usług i e-zasobów dla mieszkańców regionu (e-zdrowie, e-administracja, e-kultura)</w:t>
      </w:r>
    </w:p>
    <w:p w14:paraId="30BCE3C6" w14:textId="77777777" w:rsidR="00410161" w:rsidRPr="004F7566" w:rsidRDefault="00410161" w:rsidP="00410161">
      <w:pPr>
        <w:spacing w:before="240" w:after="120" w:line="240" w:lineRule="auto"/>
        <w:ind w:left="709"/>
        <w:jc w:val="both"/>
        <w:rPr>
          <w:rFonts w:ascii="Arial" w:eastAsia="Times New Roman" w:hAnsi="Arial" w:cs="Arial"/>
          <w:sz w:val="24"/>
          <w:szCs w:val="24"/>
        </w:rPr>
      </w:pPr>
      <w:r w:rsidRPr="004F7566">
        <w:rPr>
          <w:rFonts w:ascii="Arial" w:eastAsia="Times New Roman" w:hAnsi="Arial" w:cs="Arial"/>
          <w:sz w:val="24"/>
          <w:szCs w:val="24"/>
        </w:rPr>
        <w:t>otrzymuje brzmienie:</w:t>
      </w:r>
    </w:p>
    <w:p w14:paraId="597AE102" w14:textId="77777777" w:rsidR="00410161" w:rsidRPr="004F7566" w:rsidRDefault="00410161" w:rsidP="00410161">
      <w:pPr>
        <w:spacing w:before="240" w:after="120" w:line="240" w:lineRule="auto"/>
        <w:ind w:left="709"/>
        <w:jc w:val="both"/>
        <w:rPr>
          <w:rFonts w:ascii="Arial" w:eastAsiaTheme="minorHAnsi" w:hAnsi="Arial" w:cs="Arial"/>
          <w:i/>
          <w:iCs/>
          <w:sz w:val="24"/>
          <w:szCs w:val="24"/>
        </w:rPr>
      </w:pPr>
      <w:r w:rsidRPr="004F7566">
        <w:rPr>
          <w:rFonts w:ascii="Arial" w:eastAsia="Times New Roman" w:hAnsi="Arial" w:cs="Arial"/>
          <w:i/>
          <w:sz w:val="24"/>
          <w:szCs w:val="24"/>
        </w:rPr>
        <w:t>•</w:t>
      </w:r>
      <w:r w:rsidRPr="004F7566">
        <w:rPr>
          <w:rFonts w:ascii="Arial" w:eastAsia="Times New Roman" w:hAnsi="Arial" w:cs="Arial"/>
          <w:i/>
          <w:sz w:val="24"/>
          <w:szCs w:val="24"/>
        </w:rPr>
        <w:tab/>
      </w:r>
      <w:r w:rsidRPr="004F7566">
        <w:rPr>
          <w:rFonts w:ascii="Arial" w:eastAsiaTheme="minorHAnsi" w:hAnsi="Arial" w:cs="Arial"/>
          <w:i/>
          <w:iCs/>
          <w:sz w:val="24"/>
          <w:szCs w:val="24"/>
        </w:rPr>
        <w:t>poprawa jakości i zwiększenie dostępności e-usług i e-zasobów dla mieszkańców regionu (e-administracja, e-kultura)</w:t>
      </w:r>
    </w:p>
    <w:p w14:paraId="5A16E327" w14:textId="77777777" w:rsidR="00410161" w:rsidRPr="004F7566" w:rsidRDefault="00410161" w:rsidP="00410161">
      <w:pPr>
        <w:spacing w:before="240" w:after="120" w:line="240" w:lineRule="auto"/>
        <w:ind w:left="709"/>
        <w:jc w:val="both"/>
        <w:rPr>
          <w:rFonts w:ascii="Arial" w:eastAsia="Times New Roman" w:hAnsi="Arial" w:cs="Arial"/>
          <w:sz w:val="24"/>
          <w:szCs w:val="24"/>
        </w:rPr>
      </w:pPr>
      <w:r w:rsidRPr="004F7566">
        <w:rPr>
          <w:rFonts w:ascii="Arial" w:eastAsia="Times New Roman" w:hAnsi="Arial" w:cs="Arial"/>
          <w:sz w:val="24"/>
          <w:szCs w:val="24"/>
        </w:rPr>
        <w:t>oraz wykreśla się zapis w brzmieniu:</w:t>
      </w:r>
    </w:p>
    <w:p w14:paraId="3B153406" w14:textId="77777777" w:rsidR="00410161" w:rsidRPr="004F7566" w:rsidRDefault="00410161" w:rsidP="00410161">
      <w:pPr>
        <w:spacing w:before="240" w:after="120" w:line="240" w:lineRule="auto"/>
        <w:ind w:left="709"/>
        <w:jc w:val="both"/>
        <w:rPr>
          <w:rFonts w:ascii="Arial" w:eastAsiaTheme="minorHAnsi" w:hAnsi="Arial" w:cs="Arial"/>
          <w:iCs/>
          <w:sz w:val="24"/>
          <w:szCs w:val="24"/>
        </w:rPr>
      </w:pPr>
      <w:r w:rsidRPr="004F7566">
        <w:rPr>
          <w:rFonts w:ascii="Arial" w:eastAsiaTheme="minorHAnsi" w:hAnsi="Arial" w:cs="Arial"/>
          <w:iCs/>
          <w:sz w:val="24"/>
          <w:szCs w:val="24"/>
        </w:rPr>
        <w:t>•</w:t>
      </w:r>
      <w:r w:rsidRPr="004F7566">
        <w:rPr>
          <w:rFonts w:ascii="Arial" w:eastAsiaTheme="minorHAnsi" w:hAnsi="Arial" w:cs="Arial"/>
          <w:iCs/>
          <w:sz w:val="24"/>
          <w:szCs w:val="24"/>
        </w:rPr>
        <w:tab/>
      </w:r>
      <w:r w:rsidRPr="004F7566">
        <w:rPr>
          <w:rFonts w:ascii="Arial" w:eastAsiaTheme="minorHAnsi" w:hAnsi="Arial" w:cs="Arial"/>
          <w:i/>
          <w:iCs/>
          <w:sz w:val="24"/>
          <w:szCs w:val="24"/>
        </w:rPr>
        <w:t xml:space="preserve">zwiększenie współpracy i poprawa koordynacji pozyskiwania i wymiany dokumentacji medycznej między podmiotami, zarówno na poziomie centralnym jak i lokalnym (w ramach </w:t>
      </w:r>
      <w:proofErr w:type="spellStart"/>
      <w:r w:rsidRPr="004F7566">
        <w:rPr>
          <w:rFonts w:ascii="Arial" w:eastAsiaTheme="minorHAnsi" w:hAnsi="Arial" w:cs="Arial"/>
          <w:i/>
          <w:iCs/>
          <w:sz w:val="24"/>
          <w:szCs w:val="24"/>
        </w:rPr>
        <w:t>interoperacyjnego</w:t>
      </w:r>
      <w:proofErr w:type="spellEnd"/>
      <w:r w:rsidRPr="004F7566">
        <w:rPr>
          <w:rFonts w:ascii="Arial" w:eastAsiaTheme="minorHAnsi" w:hAnsi="Arial" w:cs="Arial"/>
          <w:i/>
          <w:iCs/>
          <w:sz w:val="24"/>
          <w:szCs w:val="24"/>
        </w:rPr>
        <w:t xml:space="preserve"> i komplementarnego z krajowymi rozwiązaniami projektu z zakresu e-zdrowia)</w:t>
      </w:r>
    </w:p>
    <w:p w14:paraId="37799063" w14:textId="77777777" w:rsidR="00410161" w:rsidRPr="004F7566" w:rsidRDefault="00410161" w:rsidP="00410161">
      <w:pPr>
        <w:pStyle w:val="Nagwek7"/>
        <w:ind w:left="360" w:firstLine="0"/>
        <w:rPr>
          <w:rFonts w:eastAsiaTheme="minorHAnsi"/>
        </w:rPr>
      </w:pPr>
      <w:r w:rsidRPr="004F7566">
        <w:t xml:space="preserve">2.1.2 </w:t>
      </w:r>
      <w:r w:rsidRPr="004F7566">
        <w:rPr>
          <w:rFonts w:eastAsiaTheme="minorHAnsi"/>
        </w:rPr>
        <w:t>po celu szczegółowym 1(v) dodaje się wiersze w brzmieniu:</w:t>
      </w:r>
    </w:p>
    <w:tbl>
      <w:tblPr>
        <w:tblStyle w:val="Tabela-Siatka"/>
        <w:tblW w:w="10060" w:type="dxa"/>
        <w:jc w:val="center"/>
        <w:tblInd w:w="0" w:type="dxa"/>
        <w:tblLayout w:type="fixed"/>
        <w:tblLook w:val="04A0" w:firstRow="1" w:lastRow="0" w:firstColumn="1" w:lastColumn="0" w:noHBand="0" w:noVBand="1"/>
        <w:tblDescription w:val="Tabela zawiera zestawienie celów polityki z celami szczegółowymi wybranymi do wsparcia w ramach programu wraz z uzasadnieniem."/>
      </w:tblPr>
      <w:tblGrid>
        <w:gridCol w:w="2127"/>
        <w:gridCol w:w="2268"/>
        <w:gridCol w:w="5665"/>
      </w:tblGrid>
      <w:tr w:rsidR="00410161" w:rsidRPr="004F7566" w14:paraId="0E24CF1B" w14:textId="77777777" w:rsidTr="00410161">
        <w:trPr>
          <w:jc w:val="center"/>
        </w:trPr>
        <w:tc>
          <w:tcPr>
            <w:tcW w:w="2127" w:type="dxa"/>
            <w:shd w:val="clear" w:color="auto" w:fill="auto"/>
          </w:tcPr>
          <w:p w14:paraId="4DA5075F" w14:textId="77777777" w:rsidR="00410161" w:rsidRPr="004F7566" w:rsidRDefault="00410161" w:rsidP="00410161">
            <w:pPr>
              <w:tabs>
                <w:tab w:val="left" w:pos="765"/>
                <w:tab w:val="center" w:pos="988"/>
              </w:tabs>
              <w:rPr>
                <w:rFonts w:ascii="Arial" w:hAnsi="Arial" w:cs="Arial"/>
                <w:b/>
                <w:i/>
                <w:noProof/>
                <w:sz w:val="24"/>
                <w:szCs w:val="24"/>
              </w:rPr>
            </w:pPr>
            <w:r w:rsidRPr="004F7566">
              <w:rPr>
                <w:rFonts w:ascii="Arial" w:hAnsi="Arial" w:cs="Arial"/>
                <w:b/>
                <w:i/>
                <w:noProof/>
                <w:sz w:val="24"/>
                <w:szCs w:val="24"/>
              </w:rPr>
              <w:t>CP 1</w:t>
            </w:r>
          </w:p>
        </w:tc>
        <w:tc>
          <w:tcPr>
            <w:tcW w:w="2268" w:type="dxa"/>
            <w:shd w:val="clear" w:color="auto" w:fill="auto"/>
          </w:tcPr>
          <w:p w14:paraId="4F18A672" w14:textId="77777777" w:rsidR="00410161" w:rsidRPr="004F7566" w:rsidRDefault="00410161" w:rsidP="00410161">
            <w:pPr>
              <w:rPr>
                <w:rFonts w:ascii="Arial" w:hAnsi="Arial" w:cs="Arial"/>
                <w:i/>
                <w:iCs/>
                <w:sz w:val="24"/>
                <w:szCs w:val="24"/>
              </w:rPr>
            </w:pPr>
            <w:r w:rsidRPr="004F7566">
              <w:rPr>
                <w:rFonts w:ascii="Arial" w:hAnsi="Arial" w:cs="Arial"/>
                <w:i/>
                <w:iCs/>
                <w:sz w:val="24"/>
                <w:szCs w:val="24"/>
              </w:rPr>
              <w:t xml:space="preserve">(vi) wspieranie inwestycji przyczyniających się do realizacji celów STEP, o których mowa w art. 2 </w:t>
            </w:r>
            <w:r w:rsidRPr="004F7566">
              <w:rPr>
                <w:rFonts w:ascii="Arial" w:hAnsi="Arial" w:cs="Arial"/>
                <w:i/>
                <w:iCs/>
                <w:sz w:val="24"/>
                <w:szCs w:val="24"/>
              </w:rPr>
              <w:lastRenderedPageBreak/>
              <w:t>rozporządzenia (UE) 2024/795</w:t>
            </w:r>
          </w:p>
        </w:tc>
        <w:tc>
          <w:tcPr>
            <w:tcW w:w="5665" w:type="dxa"/>
            <w:shd w:val="clear" w:color="auto" w:fill="auto"/>
          </w:tcPr>
          <w:p w14:paraId="7FB64292" w14:textId="77777777" w:rsidR="00410161" w:rsidRPr="004F7566" w:rsidRDefault="00410161" w:rsidP="00410161">
            <w:pPr>
              <w:rPr>
                <w:rFonts w:ascii="Arial" w:hAnsi="Arial" w:cs="Arial"/>
                <w:i/>
                <w:sz w:val="24"/>
                <w:szCs w:val="24"/>
              </w:rPr>
            </w:pPr>
            <w:r w:rsidRPr="004F7566">
              <w:rPr>
                <w:rFonts w:ascii="Arial" w:hAnsi="Arial" w:cs="Arial"/>
                <w:i/>
                <w:sz w:val="24"/>
                <w:szCs w:val="24"/>
              </w:rPr>
              <w:lastRenderedPageBreak/>
              <w:t>Nie dotyczy.</w:t>
            </w:r>
          </w:p>
        </w:tc>
      </w:tr>
      <w:tr w:rsidR="00410161" w:rsidRPr="004F7566" w14:paraId="025B3DB7" w14:textId="77777777" w:rsidTr="00410161">
        <w:trPr>
          <w:jc w:val="center"/>
        </w:trPr>
        <w:tc>
          <w:tcPr>
            <w:tcW w:w="2127" w:type="dxa"/>
            <w:shd w:val="clear" w:color="auto" w:fill="auto"/>
          </w:tcPr>
          <w:p w14:paraId="352A0039" w14:textId="77777777" w:rsidR="00410161" w:rsidRPr="004F7566" w:rsidRDefault="00410161" w:rsidP="00410161">
            <w:pPr>
              <w:tabs>
                <w:tab w:val="left" w:pos="765"/>
                <w:tab w:val="center" w:pos="988"/>
              </w:tabs>
              <w:rPr>
                <w:rFonts w:ascii="Arial" w:hAnsi="Arial" w:cs="Arial"/>
                <w:b/>
                <w:i/>
                <w:noProof/>
                <w:sz w:val="24"/>
                <w:szCs w:val="24"/>
              </w:rPr>
            </w:pPr>
            <w:r w:rsidRPr="004F7566">
              <w:rPr>
                <w:rFonts w:ascii="Arial" w:hAnsi="Arial" w:cs="Arial"/>
                <w:b/>
                <w:i/>
                <w:noProof/>
                <w:sz w:val="24"/>
                <w:szCs w:val="24"/>
              </w:rPr>
              <w:t>CP 1</w:t>
            </w:r>
          </w:p>
        </w:tc>
        <w:tc>
          <w:tcPr>
            <w:tcW w:w="2268" w:type="dxa"/>
            <w:shd w:val="clear" w:color="auto" w:fill="auto"/>
          </w:tcPr>
          <w:p w14:paraId="27575423" w14:textId="77777777" w:rsidR="00410161" w:rsidRPr="004F7566" w:rsidRDefault="00410161" w:rsidP="00410161">
            <w:pPr>
              <w:rPr>
                <w:rFonts w:ascii="Arial" w:hAnsi="Arial" w:cs="Arial"/>
                <w:b/>
                <w:i/>
                <w:iCs/>
                <w:sz w:val="24"/>
                <w:szCs w:val="24"/>
              </w:rPr>
            </w:pPr>
            <w:r w:rsidRPr="004F7566">
              <w:rPr>
                <w:rFonts w:ascii="Arial" w:hAnsi="Arial" w:cs="Arial"/>
                <w:b/>
                <w:i/>
                <w:iCs/>
                <w:sz w:val="24"/>
                <w:szCs w:val="24"/>
              </w:rPr>
              <w:t>(vii) zwiększanie zdolności przemysłowych w celu wspierania zdolności obronnych, przy priorytetowym traktowaniu zdolności w zakresie technologii podwójnego zastosowania (EFRR)</w:t>
            </w:r>
          </w:p>
        </w:tc>
        <w:tc>
          <w:tcPr>
            <w:tcW w:w="5665" w:type="dxa"/>
            <w:shd w:val="clear" w:color="auto" w:fill="auto"/>
          </w:tcPr>
          <w:p w14:paraId="5C439CDA" w14:textId="77777777" w:rsidR="00410161" w:rsidRPr="004F7566" w:rsidRDefault="00410161" w:rsidP="00410161">
            <w:pPr>
              <w:tabs>
                <w:tab w:val="left" w:pos="4065"/>
              </w:tabs>
              <w:ind w:right="57"/>
              <w:rPr>
                <w:rFonts w:ascii="Arial" w:eastAsiaTheme="minorHAnsi" w:hAnsi="Arial" w:cs="Arial"/>
                <w:b/>
                <w:i/>
                <w:iCs/>
                <w:sz w:val="24"/>
                <w:szCs w:val="24"/>
              </w:rPr>
            </w:pPr>
            <w:r w:rsidRPr="004F7566">
              <w:rPr>
                <w:rFonts w:ascii="Arial" w:eastAsiaTheme="minorHAnsi" w:hAnsi="Arial" w:cs="Arial"/>
                <w:b/>
                <w:i/>
                <w:iCs/>
                <w:sz w:val="24"/>
                <w:szCs w:val="24"/>
              </w:rPr>
              <w:t>Planowane rezultaty działań:</w:t>
            </w:r>
          </w:p>
          <w:p w14:paraId="28E544BE" w14:textId="77777777" w:rsidR="00410161" w:rsidRPr="004F7566" w:rsidRDefault="00410161" w:rsidP="00030A3C">
            <w:pPr>
              <w:numPr>
                <w:ilvl w:val="0"/>
                <w:numId w:val="72"/>
              </w:numPr>
              <w:spacing w:after="120" w:line="240" w:lineRule="auto"/>
              <w:rPr>
                <w:rFonts w:ascii="Arial" w:eastAsiaTheme="minorHAnsi" w:hAnsi="Arial" w:cs="Arial"/>
                <w:b/>
                <w:i/>
                <w:iCs/>
                <w:sz w:val="24"/>
                <w:szCs w:val="24"/>
              </w:rPr>
            </w:pPr>
            <w:r w:rsidRPr="004F7566">
              <w:rPr>
                <w:rFonts w:ascii="Arial" w:eastAsiaTheme="minorHAnsi" w:hAnsi="Arial" w:cs="Arial"/>
                <w:b/>
                <w:i/>
                <w:iCs/>
                <w:sz w:val="24"/>
                <w:szCs w:val="24"/>
              </w:rPr>
              <w:t>Wzmocnienie bazy technologiczno-przemysłowej umożliwiającej rozwój technologii podwójnego zastosowania, przyczyniających się do zwiększenia konkurencyjności gospodarczej oraz bezpieczeństwa i zdolności obronnych</w:t>
            </w:r>
          </w:p>
          <w:p w14:paraId="7E8AF5ED" w14:textId="77777777" w:rsidR="00410161" w:rsidRPr="004F7566" w:rsidRDefault="00410161" w:rsidP="00410161">
            <w:pPr>
              <w:tabs>
                <w:tab w:val="left" w:pos="4980"/>
                <w:tab w:val="right" w:pos="5487"/>
              </w:tabs>
              <w:rPr>
                <w:rFonts w:ascii="Arial" w:eastAsiaTheme="minorHAnsi" w:hAnsi="Arial" w:cs="Arial"/>
                <w:b/>
                <w:i/>
                <w:iCs/>
                <w:sz w:val="24"/>
                <w:szCs w:val="24"/>
              </w:rPr>
            </w:pPr>
            <w:r w:rsidRPr="004F7566">
              <w:rPr>
                <w:rFonts w:ascii="Arial" w:eastAsiaTheme="minorHAnsi" w:hAnsi="Arial" w:cs="Arial"/>
                <w:b/>
                <w:i/>
                <w:iCs/>
                <w:sz w:val="24"/>
                <w:szCs w:val="24"/>
              </w:rPr>
              <w:t xml:space="preserve">Zgodność z dokumentami krajowymi i europejskimi: </w:t>
            </w:r>
          </w:p>
          <w:p w14:paraId="34097B30" w14:textId="77777777" w:rsidR="00410161" w:rsidRPr="004F7566" w:rsidRDefault="00410161" w:rsidP="00030A3C">
            <w:pPr>
              <w:numPr>
                <w:ilvl w:val="0"/>
                <w:numId w:val="72"/>
              </w:numPr>
              <w:spacing w:after="0" w:line="240" w:lineRule="auto"/>
              <w:contextualSpacing/>
              <w:rPr>
                <w:rFonts w:ascii="Arial" w:eastAsiaTheme="minorHAnsi" w:hAnsi="Arial" w:cs="Arial"/>
                <w:b/>
                <w:i/>
                <w:iCs/>
                <w:sz w:val="24"/>
                <w:szCs w:val="24"/>
              </w:rPr>
            </w:pPr>
            <w:r w:rsidRPr="004F7566">
              <w:rPr>
                <w:rFonts w:ascii="Arial" w:eastAsiaTheme="minorHAnsi" w:hAnsi="Arial" w:cs="Arial"/>
                <w:b/>
                <w:i/>
                <w:sz w:val="24"/>
                <w:szCs w:val="24"/>
              </w:rPr>
              <w:t xml:space="preserve">Zalecenia Rady UE </w:t>
            </w:r>
            <w:r w:rsidRPr="004F7566">
              <w:rPr>
                <w:rFonts w:ascii="Arial" w:eastAsiaTheme="minorHAnsi" w:hAnsi="Arial" w:cs="Arial"/>
                <w:b/>
                <w:i/>
                <w:iCs/>
                <w:sz w:val="24"/>
                <w:szCs w:val="24"/>
              </w:rPr>
              <w:t>z dn. 8 lipca 2025 r.</w:t>
            </w:r>
          </w:p>
          <w:p w14:paraId="6AC79E1A" w14:textId="77777777" w:rsidR="00410161" w:rsidRPr="004F7566" w:rsidRDefault="00410161" w:rsidP="00410161">
            <w:pPr>
              <w:ind w:left="360"/>
              <w:contextualSpacing/>
              <w:rPr>
                <w:rFonts w:ascii="Arial" w:eastAsiaTheme="minorHAnsi" w:hAnsi="Arial" w:cs="Arial"/>
                <w:b/>
                <w:i/>
                <w:iCs/>
                <w:sz w:val="24"/>
                <w:szCs w:val="24"/>
              </w:rPr>
            </w:pPr>
            <w:r w:rsidRPr="004F7566">
              <w:rPr>
                <w:rFonts w:ascii="Arial" w:eastAsiaTheme="minorHAnsi" w:hAnsi="Arial" w:cs="Arial"/>
                <w:b/>
                <w:i/>
                <w:iCs/>
                <w:sz w:val="24"/>
                <w:szCs w:val="24"/>
              </w:rPr>
              <w:t>w sprawie polityki gospodarczej, polityki społecznej, polityki zatrudnienia, polityki strukturalnej i polityki budżetowej Polski</w:t>
            </w:r>
          </w:p>
          <w:p w14:paraId="07093818" w14:textId="77777777" w:rsidR="00410161" w:rsidRPr="004F7566" w:rsidRDefault="00410161" w:rsidP="00030A3C">
            <w:pPr>
              <w:numPr>
                <w:ilvl w:val="0"/>
                <w:numId w:val="72"/>
              </w:numPr>
              <w:spacing w:after="0" w:line="240" w:lineRule="auto"/>
              <w:contextualSpacing/>
              <w:rPr>
                <w:rFonts w:ascii="Arial" w:eastAsiaTheme="minorHAnsi" w:hAnsi="Arial" w:cs="Arial"/>
                <w:b/>
                <w:i/>
                <w:iCs/>
                <w:sz w:val="24"/>
                <w:szCs w:val="24"/>
              </w:rPr>
            </w:pPr>
            <w:r w:rsidRPr="004F7566">
              <w:rPr>
                <w:rFonts w:ascii="Arial" w:eastAsiaTheme="minorHAnsi" w:hAnsi="Arial" w:cs="Arial"/>
                <w:b/>
                <w:i/>
                <w:iCs/>
                <w:sz w:val="24"/>
                <w:szCs w:val="24"/>
              </w:rPr>
              <w:t>KSRR 2030 – Wyzwanie 4:</w:t>
            </w:r>
            <w:r w:rsidRPr="004F7566">
              <w:rPr>
                <w:rFonts w:ascii="Arial" w:hAnsi="Arial" w:cs="Arial"/>
                <w:b/>
                <w:i/>
                <w:sz w:val="24"/>
                <w:szCs w:val="24"/>
              </w:rPr>
              <w:t xml:space="preserve"> </w:t>
            </w:r>
            <w:r w:rsidRPr="004F7566">
              <w:rPr>
                <w:rFonts w:ascii="Arial" w:eastAsiaTheme="minorHAnsi" w:hAnsi="Arial" w:cs="Arial"/>
                <w:b/>
                <w:i/>
                <w:iCs/>
                <w:sz w:val="24"/>
                <w:szCs w:val="24"/>
              </w:rPr>
              <w:t>Wzrost produktywności i innowacyjności regionalnych gospodarek</w:t>
            </w:r>
          </w:p>
          <w:p w14:paraId="07B9B2E2" w14:textId="77777777" w:rsidR="00410161" w:rsidRPr="004F7566" w:rsidRDefault="00410161" w:rsidP="00030A3C">
            <w:pPr>
              <w:numPr>
                <w:ilvl w:val="0"/>
                <w:numId w:val="72"/>
              </w:numPr>
              <w:spacing w:after="0" w:line="240" w:lineRule="auto"/>
              <w:contextualSpacing/>
              <w:rPr>
                <w:rFonts w:ascii="Arial" w:eastAsiaTheme="minorHAnsi" w:hAnsi="Arial" w:cs="Arial"/>
                <w:b/>
                <w:i/>
                <w:iCs/>
                <w:sz w:val="24"/>
                <w:szCs w:val="24"/>
              </w:rPr>
            </w:pPr>
            <w:r w:rsidRPr="004F7566">
              <w:rPr>
                <w:rFonts w:ascii="Arial" w:eastAsiaTheme="minorHAnsi" w:hAnsi="Arial" w:cs="Arial"/>
                <w:b/>
                <w:i/>
                <w:iCs/>
                <w:sz w:val="24"/>
                <w:szCs w:val="24"/>
              </w:rPr>
              <w:t xml:space="preserve">SRWM – </w:t>
            </w:r>
            <w:r w:rsidRPr="004F7566">
              <w:rPr>
                <w:rFonts w:ascii="Arial" w:eastAsiaTheme="minorHAnsi" w:hAnsi="Arial" w:cs="Arial"/>
                <w:b/>
                <w:i/>
                <w:sz w:val="24"/>
                <w:szCs w:val="24"/>
              </w:rPr>
              <w:t>ob</w:t>
            </w:r>
            <w:r w:rsidRPr="004F7566">
              <w:rPr>
                <w:rFonts w:ascii="Arial" w:eastAsiaTheme="minorHAnsi" w:hAnsi="Arial" w:cs="Arial"/>
                <w:b/>
                <w:i/>
                <w:iCs/>
                <w:sz w:val="24"/>
                <w:szCs w:val="24"/>
              </w:rPr>
              <w:t>szar: Gospodarka, kierunek: Innowacyjność</w:t>
            </w:r>
          </w:p>
          <w:p w14:paraId="7A104A7C" w14:textId="77777777" w:rsidR="00410161" w:rsidRPr="004F7566" w:rsidRDefault="00410161" w:rsidP="00030A3C">
            <w:pPr>
              <w:numPr>
                <w:ilvl w:val="0"/>
                <w:numId w:val="72"/>
              </w:numPr>
              <w:spacing w:after="120" w:line="240" w:lineRule="auto"/>
              <w:ind w:left="357" w:hanging="357"/>
              <w:rPr>
                <w:rFonts w:ascii="Arial" w:eastAsiaTheme="minorHAnsi" w:hAnsi="Arial" w:cs="Arial"/>
                <w:b/>
                <w:i/>
                <w:iCs/>
                <w:sz w:val="24"/>
                <w:szCs w:val="24"/>
              </w:rPr>
            </w:pPr>
            <w:r w:rsidRPr="004F7566">
              <w:rPr>
                <w:rFonts w:ascii="Arial" w:eastAsiaTheme="minorHAnsi" w:hAnsi="Arial" w:cs="Arial"/>
                <w:b/>
                <w:i/>
                <w:iCs/>
                <w:sz w:val="24"/>
                <w:szCs w:val="24"/>
              </w:rPr>
              <w:t>RSI – Obszary Interwencji: 1. Innowacyjne zaplecze, potencjał i wizerunek regionu</w:t>
            </w:r>
          </w:p>
          <w:p w14:paraId="5E0674B3" w14:textId="77777777" w:rsidR="00410161" w:rsidRPr="004F7566" w:rsidRDefault="00410161" w:rsidP="00410161">
            <w:pPr>
              <w:tabs>
                <w:tab w:val="center" w:pos="3321"/>
                <w:tab w:val="left" w:pos="4248"/>
                <w:tab w:val="left" w:pos="4644"/>
              </w:tabs>
              <w:rPr>
                <w:rFonts w:ascii="Arial" w:eastAsiaTheme="minorHAnsi" w:hAnsi="Arial" w:cs="Arial"/>
                <w:b/>
                <w:i/>
                <w:iCs/>
                <w:sz w:val="24"/>
                <w:szCs w:val="24"/>
              </w:rPr>
            </w:pPr>
            <w:r w:rsidRPr="004F7566">
              <w:rPr>
                <w:rFonts w:ascii="Arial" w:eastAsiaTheme="minorHAnsi" w:hAnsi="Arial" w:cs="Arial"/>
                <w:b/>
                <w:i/>
                <w:iCs/>
                <w:sz w:val="24"/>
                <w:szCs w:val="24"/>
              </w:rPr>
              <w:t xml:space="preserve">Uzasadnienie form wsparcia: </w:t>
            </w:r>
          </w:p>
          <w:p w14:paraId="38B7E865" w14:textId="77777777" w:rsidR="00410161" w:rsidRPr="004F7566" w:rsidRDefault="00410161" w:rsidP="00410161">
            <w:pPr>
              <w:rPr>
                <w:rFonts w:ascii="Arial" w:hAnsi="Arial" w:cs="Arial"/>
                <w:b/>
                <w:i/>
                <w:sz w:val="24"/>
                <w:szCs w:val="24"/>
              </w:rPr>
            </w:pPr>
            <w:r w:rsidRPr="004F7566">
              <w:rPr>
                <w:rFonts w:ascii="Arial" w:hAnsi="Arial" w:cs="Arial"/>
                <w:b/>
                <w:i/>
                <w:sz w:val="24"/>
                <w:szCs w:val="24"/>
              </w:rPr>
              <w:t xml:space="preserve">Wsparcie realizowane będzie w formie bezzwrotnej. Wsparcie dotyczy inwestycji odpowiadającej na wyzwania związane z bezpieczeństwem i obronnością, która służyć ma zwiększeniu zdolności przemysłowych w zakresie rozwijania technologii mających zastosowanie zarówno do celów obronnych, jak i cywilnych. Wytworzona infrastruktura będzie przeznaczona do działalności badawczo-rozwojowej w obszarze technologii kosmicznych, zaliczanych do kategorii technologii podwójnego zastosowania. Planowana inwestycja jest elementem szerszego, rozwijanego w regionie ekosystemu dual </w:t>
            </w:r>
            <w:proofErr w:type="spellStart"/>
            <w:r w:rsidRPr="004F7566">
              <w:rPr>
                <w:rFonts w:ascii="Arial" w:hAnsi="Arial" w:cs="Arial"/>
                <w:b/>
                <w:i/>
                <w:sz w:val="24"/>
                <w:szCs w:val="24"/>
              </w:rPr>
              <w:t>use</w:t>
            </w:r>
            <w:proofErr w:type="spellEnd"/>
            <w:r w:rsidRPr="004F7566">
              <w:rPr>
                <w:rFonts w:ascii="Arial" w:hAnsi="Arial" w:cs="Arial"/>
                <w:b/>
                <w:i/>
                <w:sz w:val="24"/>
                <w:szCs w:val="24"/>
              </w:rPr>
              <w:t>, stanowiąc jednocześnie wkład w rozwój krajowej i europejskiej bazy technologiczno-przemysłowej, wspierającej potencjał sektora bezpieczeństwa i obronności.</w:t>
            </w:r>
          </w:p>
        </w:tc>
      </w:tr>
    </w:tbl>
    <w:p w14:paraId="015B52DA" w14:textId="77777777" w:rsidR="00410161" w:rsidRPr="004F7566" w:rsidRDefault="00410161" w:rsidP="00410161">
      <w:pPr>
        <w:pStyle w:val="Nagwek6"/>
        <w:rPr>
          <w:rFonts w:cs="Arial"/>
        </w:rPr>
      </w:pPr>
      <w:r w:rsidRPr="004F7566">
        <w:rPr>
          <w:rFonts w:eastAsia="Times New Roman"/>
        </w:rPr>
        <w:lastRenderedPageBreak/>
        <w:t xml:space="preserve">2.2. w CP2, cel szczegółowy 2(v) </w:t>
      </w:r>
      <w:r w:rsidRPr="004F7566">
        <w:rPr>
          <w:rFonts w:cs="Arial"/>
        </w:rPr>
        <w:t>otrzymuje brzmienie:</w:t>
      </w:r>
    </w:p>
    <w:tbl>
      <w:tblPr>
        <w:tblStyle w:val="Tabela-Siatka"/>
        <w:tblW w:w="10689" w:type="dxa"/>
        <w:jc w:val="center"/>
        <w:tblInd w:w="0" w:type="dxa"/>
        <w:tblLayout w:type="fixed"/>
        <w:tblLook w:val="04A0" w:firstRow="1" w:lastRow="0" w:firstColumn="1" w:lastColumn="0" w:noHBand="0" w:noVBand="1"/>
        <w:tblDescription w:val="Tabela zawiera zestawienie celów polityki z celami szczegółowymi wybranymi do wsparcia w ramach programu wraz z uzasadnieniem."/>
      </w:tblPr>
      <w:tblGrid>
        <w:gridCol w:w="2127"/>
        <w:gridCol w:w="2268"/>
        <w:gridCol w:w="6294"/>
      </w:tblGrid>
      <w:tr w:rsidR="00410161" w:rsidRPr="004F7566" w14:paraId="5DBF3B28" w14:textId="77777777" w:rsidTr="00410161">
        <w:trPr>
          <w:jc w:val="center"/>
        </w:trPr>
        <w:tc>
          <w:tcPr>
            <w:tcW w:w="2127" w:type="dxa"/>
          </w:tcPr>
          <w:p w14:paraId="27861F9C" w14:textId="77777777" w:rsidR="00410161" w:rsidRPr="004F7566" w:rsidRDefault="00410161" w:rsidP="00410161">
            <w:pPr>
              <w:rPr>
                <w:rFonts w:ascii="Arial" w:hAnsi="Arial" w:cs="Arial"/>
                <w:b/>
                <w:i/>
                <w:iCs/>
                <w:sz w:val="24"/>
                <w:szCs w:val="24"/>
              </w:rPr>
            </w:pPr>
            <w:r w:rsidRPr="004F7566">
              <w:rPr>
                <w:rFonts w:ascii="Arial" w:hAnsi="Arial" w:cs="Arial"/>
                <w:b/>
                <w:i/>
                <w:noProof/>
                <w:sz w:val="24"/>
                <w:szCs w:val="24"/>
              </w:rPr>
              <w:t>CP 2</w:t>
            </w:r>
          </w:p>
        </w:tc>
        <w:tc>
          <w:tcPr>
            <w:tcW w:w="2268" w:type="dxa"/>
          </w:tcPr>
          <w:p w14:paraId="5F7766CD" w14:textId="77777777" w:rsidR="00410161" w:rsidRPr="004F7566" w:rsidRDefault="00410161" w:rsidP="00410161">
            <w:pPr>
              <w:rPr>
                <w:rFonts w:ascii="Arial" w:hAnsi="Arial" w:cs="Arial"/>
                <w:i/>
                <w:iCs/>
                <w:sz w:val="24"/>
                <w:szCs w:val="24"/>
              </w:rPr>
            </w:pPr>
            <w:r w:rsidRPr="004F7566">
              <w:rPr>
                <w:rFonts w:ascii="Arial" w:hAnsi="Arial" w:cs="Arial"/>
                <w:i/>
                <w:iCs/>
                <w:sz w:val="24"/>
                <w:szCs w:val="24"/>
              </w:rPr>
              <w:t>(v)</w:t>
            </w:r>
            <w:r w:rsidRPr="004F7566">
              <w:rPr>
                <w:rFonts w:ascii="Arial" w:hAnsi="Arial" w:cs="Arial"/>
                <w:i/>
                <w:iCs/>
                <w:sz w:val="24"/>
                <w:szCs w:val="24"/>
              </w:rPr>
              <w:tab/>
              <w:t xml:space="preserve">wspieranie </w:t>
            </w:r>
            <w:r w:rsidRPr="004F7566">
              <w:rPr>
                <w:rFonts w:ascii="Arial" w:hAnsi="Arial" w:cs="Arial"/>
                <w:b/>
                <w:i/>
                <w:iCs/>
                <w:sz w:val="24"/>
                <w:szCs w:val="24"/>
              </w:rPr>
              <w:t>bezpiecznego dostępu do wody</w:t>
            </w:r>
            <w:r w:rsidRPr="004F7566">
              <w:rPr>
                <w:rFonts w:ascii="Arial" w:hAnsi="Arial" w:cs="Arial"/>
                <w:i/>
                <w:iCs/>
                <w:sz w:val="24"/>
                <w:szCs w:val="24"/>
              </w:rPr>
              <w:t xml:space="preserve">, zrównoważonej gospodarki wodnej </w:t>
            </w:r>
            <w:r w:rsidRPr="004F7566">
              <w:rPr>
                <w:rFonts w:ascii="Arial" w:hAnsi="Arial" w:cs="Arial"/>
                <w:b/>
                <w:i/>
                <w:iCs/>
                <w:sz w:val="24"/>
                <w:szCs w:val="24"/>
              </w:rPr>
              <w:t>obejmującej zintegrowane zarządzanie wodą, a także odporności wodnej</w:t>
            </w:r>
            <w:r w:rsidRPr="004F7566">
              <w:rPr>
                <w:rFonts w:ascii="Arial" w:hAnsi="Arial" w:cs="Arial"/>
                <w:i/>
                <w:iCs/>
                <w:sz w:val="24"/>
                <w:szCs w:val="24"/>
              </w:rPr>
              <w:t xml:space="preserve"> </w:t>
            </w:r>
            <w:r w:rsidRPr="004F7566">
              <w:rPr>
                <w:rFonts w:ascii="Arial" w:hAnsi="Arial" w:cs="Arial"/>
                <w:b/>
                <w:i/>
                <w:iCs/>
                <w:sz w:val="24"/>
                <w:szCs w:val="24"/>
              </w:rPr>
              <w:t>(EFRR)</w:t>
            </w:r>
          </w:p>
        </w:tc>
        <w:tc>
          <w:tcPr>
            <w:tcW w:w="6294" w:type="dxa"/>
          </w:tcPr>
          <w:p w14:paraId="02AFA9F2" w14:textId="77777777" w:rsidR="00410161" w:rsidRPr="004F7566" w:rsidRDefault="00410161" w:rsidP="00410161">
            <w:pPr>
              <w:ind w:right="57"/>
              <w:rPr>
                <w:rFonts w:ascii="Arial" w:eastAsiaTheme="minorHAnsi" w:hAnsi="Arial" w:cs="Arial"/>
                <w:i/>
                <w:iCs/>
                <w:sz w:val="24"/>
                <w:szCs w:val="24"/>
              </w:rPr>
            </w:pPr>
            <w:r w:rsidRPr="004F7566">
              <w:rPr>
                <w:rFonts w:ascii="Arial" w:eastAsiaTheme="minorHAnsi" w:hAnsi="Arial" w:cs="Arial"/>
                <w:i/>
                <w:iCs/>
                <w:sz w:val="24"/>
                <w:szCs w:val="24"/>
              </w:rPr>
              <w:t>Planowane rezultaty działań:</w:t>
            </w:r>
          </w:p>
          <w:p w14:paraId="28174E15" w14:textId="77777777" w:rsidR="00410161" w:rsidRPr="004F7566" w:rsidRDefault="00410161" w:rsidP="00410161">
            <w:pPr>
              <w:ind w:right="57"/>
              <w:rPr>
                <w:rFonts w:ascii="Arial" w:eastAsiaTheme="minorHAnsi" w:hAnsi="Arial" w:cs="Arial"/>
                <w:b/>
                <w:i/>
                <w:iCs/>
                <w:sz w:val="24"/>
                <w:szCs w:val="24"/>
              </w:rPr>
            </w:pPr>
            <w:r w:rsidRPr="004F7566">
              <w:rPr>
                <w:rFonts w:ascii="Arial" w:hAnsi="Arial" w:cs="Arial"/>
                <w:i/>
                <w:sz w:val="24"/>
                <w:szCs w:val="24"/>
              </w:rPr>
              <w:t xml:space="preserve">Aktualny stan zasobów wodnych w woj. wymaga dalszego wspierania inwestycji w gosp. wodno-ściekowej. Przede wszystkim wspierane będą działania mające na celu ograniczenie zanieczyszczeń przedostających się do wód powierzchniowych i podziemnych. Ze wzgl. na wciąż duży ładunek zanieczyszczeń, którego </w:t>
            </w:r>
            <w:proofErr w:type="spellStart"/>
            <w:r w:rsidRPr="004F7566">
              <w:rPr>
                <w:rFonts w:ascii="Arial" w:hAnsi="Arial" w:cs="Arial"/>
                <w:i/>
                <w:sz w:val="24"/>
                <w:szCs w:val="24"/>
              </w:rPr>
              <w:t>źr</w:t>
            </w:r>
            <w:proofErr w:type="spellEnd"/>
            <w:r w:rsidRPr="004F7566">
              <w:rPr>
                <w:rFonts w:ascii="Arial" w:hAnsi="Arial" w:cs="Arial"/>
                <w:i/>
                <w:sz w:val="24"/>
                <w:szCs w:val="24"/>
              </w:rPr>
              <w:t xml:space="preserve">. jest gosp. komunalna wsparcie będzie w pierwszej kolejności na kompleksową rozbudowę sieci </w:t>
            </w:r>
            <w:proofErr w:type="spellStart"/>
            <w:r w:rsidRPr="004F7566">
              <w:rPr>
                <w:rFonts w:ascii="Arial" w:hAnsi="Arial" w:cs="Arial"/>
                <w:i/>
                <w:sz w:val="24"/>
                <w:szCs w:val="24"/>
              </w:rPr>
              <w:t>kanaliz</w:t>
            </w:r>
            <w:proofErr w:type="spellEnd"/>
            <w:r w:rsidRPr="004F7566">
              <w:rPr>
                <w:rFonts w:ascii="Arial" w:hAnsi="Arial" w:cs="Arial"/>
                <w:i/>
                <w:sz w:val="24"/>
                <w:szCs w:val="24"/>
              </w:rPr>
              <w:t>. i oczyszczalnie ścieków w aglomeracjach od 10 tys. do 15 tys. RLM a następnie na inwestycje w aglomeracje z przedziału 2-10 tys. RLM. Priorytet zostanie nadany inwestycjom przyczyniającym się bezpośrednio do zapewnienia zgodności z wymogami dyrektywy ściekowej.</w:t>
            </w:r>
          </w:p>
          <w:p w14:paraId="211B32B5" w14:textId="77777777" w:rsidR="00410161" w:rsidRPr="004F7566" w:rsidRDefault="00410161" w:rsidP="00410161">
            <w:pPr>
              <w:spacing w:before="120"/>
              <w:rPr>
                <w:rFonts w:ascii="Arial" w:eastAsiaTheme="minorHAnsi" w:hAnsi="Arial" w:cs="Arial"/>
                <w:i/>
                <w:iCs/>
                <w:sz w:val="24"/>
                <w:szCs w:val="24"/>
              </w:rPr>
            </w:pPr>
            <w:r w:rsidRPr="004F7566">
              <w:rPr>
                <w:rFonts w:ascii="Arial" w:eastAsiaTheme="minorHAnsi" w:hAnsi="Arial" w:cs="Arial"/>
                <w:i/>
                <w:iCs/>
                <w:sz w:val="24"/>
                <w:szCs w:val="24"/>
              </w:rPr>
              <w:t xml:space="preserve">Zgodność z dokumentami krajowymi i europejskimi: </w:t>
            </w:r>
          </w:p>
          <w:p w14:paraId="2B750147" w14:textId="77777777" w:rsidR="00410161" w:rsidRPr="004F7566" w:rsidRDefault="00410161" w:rsidP="00030A3C">
            <w:pPr>
              <w:pStyle w:val="Akapitzlist"/>
              <w:numPr>
                <w:ilvl w:val="0"/>
                <w:numId w:val="68"/>
              </w:numPr>
              <w:spacing w:after="0" w:line="240" w:lineRule="auto"/>
              <w:rPr>
                <w:rFonts w:ascii="Arial" w:eastAsiaTheme="minorHAnsi" w:hAnsi="Arial" w:cs="Arial"/>
                <w:i/>
                <w:iCs/>
                <w:sz w:val="24"/>
                <w:szCs w:val="24"/>
              </w:rPr>
            </w:pPr>
            <w:r w:rsidRPr="004F7566">
              <w:rPr>
                <w:rFonts w:ascii="Arial" w:eastAsiaTheme="minorHAnsi" w:hAnsi="Arial" w:cs="Arial"/>
                <w:i/>
                <w:iCs/>
                <w:sz w:val="24"/>
                <w:szCs w:val="24"/>
              </w:rPr>
              <w:t xml:space="preserve">Komunikat Komisji do PE, Rady Europejskiej, Rady, Europejskiego Komitetu Ekonomiczno-społecznego i Komitetu Regionów, Europejski Zielony Ład </w:t>
            </w:r>
          </w:p>
          <w:p w14:paraId="42BECB1F" w14:textId="77777777" w:rsidR="00410161" w:rsidRPr="004F7566" w:rsidRDefault="00410161" w:rsidP="00030A3C">
            <w:pPr>
              <w:numPr>
                <w:ilvl w:val="0"/>
                <w:numId w:val="68"/>
              </w:numPr>
              <w:spacing w:after="0" w:line="240" w:lineRule="auto"/>
              <w:contextualSpacing/>
              <w:rPr>
                <w:rFonts w:ascii="Arial" w:eastAsiaTheme="minorHAnsi" w:hAnsi="Arial" w:cs="Arial"/>
                <w:i/>
                <w:iCs/>
                <w:sz w:val="24"/>
                <w:szCs w:val="24"/>
              </w:rPr>
            </w:pPr>
            <w:r w:rsidRPr="004F7566">
              <w:rPr>
                <w:rFonts w:ascii="Arial" w:eastAsiaTheme="minorHAnsi" w:hAnsi="Arial" w:cs="Arial"/>
                <w:i/>
                <w:iCs/>
                <w:sz w:val="24"/>
                <w:szCs w:val="24"/>
              </w:rPr>
              <w:t xml:space="preserve">CSR 2019 zał. D </w:t>
            </w:r>
            <w:r w:rsidRPr="004F7566">
              <w:rPr>
                <w:rFonts w:ascii="Arial" w:hAnsi="Arial" w:cs="Arial"/>
                <w:i/>
                <w:sz w:val="24"/>
                <w:szCs w:val="24"/>
              </w:rPr>
              <w:t xml:space="preserve">- </w:t>
            </w:r>
            <w:r w:rsidRPr="004F7566">
              <w:rPr>
                <w:rFonts w:ascii="Arial" w:eastAsiaTheme="minorHAnsi" w:hAnsi="Arial" w:cs="Arial"/>
                <w:i/>
                <w:iCs/>
                <w:sz w:val="24"/>
                <w:szCs w:val="24"/>
              </w:rPr>
              <w:t>w zakresie dot. promowania zrównoważonej gosp. wodnej, w tym przede wszystkim w zakresie odprowadzania i oczyszczania ścieków komunalnych.</w:t>
            </w:r>
          </w:p>
          <w:p w14:paraId="2C83454C" w14:textId="77777777" w:rsidR="00410161" w:rsidRPr="004F7566" w:rsidRDefault="00410161" w:rsidP="00030A3C">
            <w:pPr>
              <w:numPr>
                <w:ilvl w:val="0"/>
                <w:numId w:val="68"/>
              </w:numPr>
              <w:spacing w:after="0" w:line="240" w:lineRule="auto"/>
              <w:contextualSpacing/>
              <w:rPr>
                <w:rFonts w:ascii="Arial" w:eastAsiaTheme="minorHAnsi" w:hAnsi="Arial" w:cs="Arial"/>
                <w:i/>
                <w:iCs/>
                <w:sz w:val="24"/>
                <w:szCs w:val="24"/>
              </w:rPr>
            </w:pPr>
            <w:r w:rsidRPr="004F7566">
              <w:rPr>
                <w:rFonts w:ascii="Arial" w:eastAsiaTheme="minorHAnsi" w:hAnsi="Arial" w:cs="Arial"/>
                <w:i/>
                <w:iCs/>
                <w:sz w:val="24"/>
                <w:szCs w:val="24"/>
              </w:rPr>
              <w:t>Polityki ekologicznej państwa 2030 / Cel szczegółowy I: Środowisko i zdrowie. Poprawa jakości środowiska i bezpieczeństwa ekologicznego. Zrównoważone gosp. wodami, w tym zapewnienie dostępu do czystej wody dla społ. i gospodarki oraz osiągnięcie dobrego stanu wód</w:t>
            </w:r>
          </w:p>
          <w:p w14:paraId="430630B4" w14:textId="77777777" w:rsidR="00410161" w:rsidRPr="004F7566" w:rsidRDefault="00410161" w:rsidP="00030A3C">
            <w:pPr>
              <w:numPr>
                <w:ilvl w:val="0"/>
                <w:numId w:val="68"/>
              </w:numPr>
              <w:spacing w:after="0" w:line="240" w:lineRule="auto"/>
              <w:contextualSpacing/>
              <w:rPr>
                <w:rFonts w:ascii="Arial" w:eastAsiaTheme="minorHAnsi" w:hAnsi="Arial" w:cs="Arial"/>
                <w:i/>
                <w:iCs/>
                <w:sz w:val="24"/>
                <w:szCs w:val="24"/>
              </w:rPr>
            </w:pPr>
            <w:r w:rsidRPr="004F7566">
              <w:rPr>
                <w:rFonts w:ascii="Arial" w:eastAsiaTheme="minorHAnsi" w:hAnsi="Arial" w:cs="Arial"/>
                <w:i/>
                <w:iCs/>
                <w:sz w:val="24"/>
                <w:szCs w:val="24"/>
              </w:rPr>
              <w:t xml:space="preserve">KSRR 2030- Wyzwanie 5. Rozwój </w:t>
            </w:r>
            <w:proofErr w:type="spellStart"/>
            <w:r w:rsidRPr="004F7566">
              <w:rPr>
                <w:rFonts w:ascii="Arial" w:eastAsiaTheme="minorHAnsi" w:hAnsi="Arial" w:cs="Arial"/>
                <w:i/>
                <w:iCs/>
                <w:sz w:val="24"/>
                <w:szCs w:val="24"/>
              </w:rPr>
              <w:t>infrastr</w:t>
            </w:r>
            <w:proofErr w:type="spellEnd"/>
            <w:r w:rsidRPr="004F7566">
              <w:rPr>
                <w:rFonts w:ascii="Arial" w:eastAsiaTheme="minorHAnsi" w:hAnsi="Arial" w:cs="Arial"/>
                <w:i/>
                <w:iCs/>
                <w:sz w:val="24"/>
                <w:szCs w:val="24"/>
              </w:rPr>
              <w:t>. podnoszącej konkurencyjność, atrakcyjność inwestycyjną i warunki życia w regionach/ Cel1</w:t>
            </w:r>
            <w:r w:rsidRPr="004F7566">
              <w:rPr>
                <w:rFonts w:ascii="Arial" w:hAnsi="Arial" w:cs="Arial"/>
                <w:i/>
                <w:sz w:val="24"/>
                <w:szCs w:val="24"/>
              </w:rPr>
              <w:t xml:space="preserve"> </w:t>
            </w:r>
            <w:r w:rsidRPr="004F7566">
              <w:rPr>
                <w:rFonts w:ascii="Arial" w:eastAsiaTheme="minorHAnsi" w:hAnsi="Arial" w:cs="Arial"/>
                <w:i/>
                <w:iCs/>
                <w:sz w:val="24"/>
                <w:szCs w:val="24"/>
              </w:rPr>
              <w:t>Zwiększenie spójności rozwoju kraju w wymiarze społecznym, gospodarczym, środowiskowym i przestrzennym  (</w:t>
            </w:r>
            <w:r w:rsidRPr="004F7566">
              <w:rPr>
                <w:rFonts w:ascii="Arial" w:hAnsi="Arial" w:cs="Arial"/>
                <w:bCs/>
                <w:i/>
                <w:sz w:val="24"/>
                <w:szCs w:val="24"/>
              </w:rPr>
              <w:t>1.5.2. Infrastruktura komunalna</w:t>
            </w:r>
            <w:r w:rsidRPr="004F7566">
              <w:rPr>
                <w:rFonts w:ascii="Arial" w:eastAsiaTheme="minorHAnsi" w:hAnsi="Arial" w:cs="Arial"/>
                <w:i/>
                <w:iCs/>
                <w:sz w:val="24"/>
                <w:szCs w:val="24"/>
              </w:rPr>
              <w:t>)</w:t>
            </w:r>
          </w:p>
          <w:p w14:paraId="5F8736CA" w14:textId="77777777" w:rsidR="00410161" w:rsidRPr="004F7566" w:rsidRDefault="00410161" w:rsidP="00030A3C">
            <w:pPr>
              <w:numPr>
                <w:ilvl w:val="0"/>
                <w:numId w:val="68"/>
              </w:numPr>
              <w:spacing w:after="0" w:line="240" w:lineRule="auto"/>
              <w:contextualSpacing/>
              <w:rPr>
                <w:rFonts w:ascii="Arial" w:eastAsiaTheme="minorHAnsi" w:hAnsi="Arial" w:cs="Arial"/>
                <w:i/>
                <w:iCs/>
                <w:sz w:val="24"/>
                <w:szCs w:val="24"/>
              </w:rPr>
            </w:pPr>
            <w:r w:rsidRPr="004F7566">
              <w:rPr>
                <w:rFonts w:ascii="Arial" w:eastAsiaTheme="minorHAnsi" w:hAnsi="Arial" w:cs="Arial"/>
                <w:i/>
                <w:iCs/>
                <w:sz w:val="24"/>
                <w:szCs w:val="24"/>
              </w:rPr>
              <w:t>SRWM - obszar: Klimat i środowisko, kierunek:</w:t>
            </w:r>
            <w:r w:rsidRPr="004F7566">
              <w:rPr>
                <w:rFonts w:ascii="Arial" w:eastAsiaTheme="minorHAnsi" w:hAnsi="Arial" w:cs="Arial"/>
                <w:bCs/>
                <w:i/>
                <w:sz w:val="24"/>
                <w:szCs w:val="24"/>
              </w:rPr>
              <w:t xml:space="preserve"> </w:t>
            </w:r>
            <w:r w:rsidRPr="004F7566">
              <w:rPr>
                <w:rFonts w:ascii="Arial" w:eastAsiaTheme="minorHAnsi" w:hAnsi="Arial" w:cs="Arial"/>
                <w:i/>
                <w:iCs/>
                <w:sz w:val="24"/>
                <w:szCs w:val="24"/>
              </w:rPr>
              <w:t>Gospodarowanie wodą</w:t>
            </w:r>
          </w:p>
          <w:p w14:paraId="614DD592" w14:textId="77777777" w:rsidR="00410161" w:rsidRPr="004F7566" w:rsidRDefault="00410161" w:rsidP="00410161">
            <w:pPr>
              <w:contextualSpacing/>
              <w:rPr>
                <w:rFonts w:ascii="Arial" w:eastAsiaTheme="minorHAnsi" w:hAnsi="Arial" w:cs="Arial"/>
                <w:i/>
                <w:iCs/>
                <w:sz w:val="24"/>
                <w:szCs w:val="24"/>
              </w:rPr>
            </w:pPr>
          </w:p>
          <w:p w14:paraId="02073B5A" w14:textId="77777777" w:rsidR="00410161" w:rsidRPr="004F7566" w:rsidRDefault="00410161" w:rsidP="00410161">
            <w:pPr>
              <w:rPr>
                <w:rFonts w:ascii="Arial" w:eastAsiaTheme="minorHAnsi" w:hAnsi="Arial" w:cs="Arial"/>
                <w:i/>
                <w:iCs/>
                <w:sz w:val="24"/>
                <w:szCs w:val="24"/>
              </w:rPr>
            </w:pPr>
            <w:r w:rsidRPr="004F7566">
              <w:rPr>
                <w:rFonts w:ascii="Arial" w:eastAsia="Times New Roman" w:hAnsi="Arial"/>
                <w:b/>
                <w:i/>
                <w:sz w:val="24"/>
                <w:szCs w:val="24"/>
              </w:rPr>
              <w:t xml:space="preserve">Wsparciem zostaną objęte także inwestycje, stanowiące odpowiedź na rosnącą potrzebę poprawy dostępu do wody, w tym pitnej oraz poprawy jakości i bezpieczeństwa infrastruktury, która przełoży się na zapewnienie skutecznego jej wykorzystania w czasie ewentualnych sytuacji o charakterze kryzysowym, </w:t>
            </w:r>
            <w:r w:rsidRPr="004F7566">
              <w:rPr>
                <w:rFonts w:ascii="Arial" w:eastAsia="Times New Roman" w:hAnsi="Arial"/>
                <w:b/>
                <w:i/>
                <w:sz w:val="24"/>
                <w:szCs w:val="24"/>
              </w:rPr>
              <w:lastRenderedPageBreak/>
              <w:t>bądź konfliktu zbrojnego, wspierając w tym mechanizmy obronne państwa.</w:t>
            </w:r>
          </w:p>
          <w:p w14:paraId="6A7CA217" w14:textId="77777777" w:rsidR="00410161" w:rsidRPr="004F7566" w:rsidRDefault="00410161" w:rsidP="00410161">
            <w:pPr>
              <w:spacing w:before="120"/>
              <w:rPr>
                <w:rFonts w:ascii="Arial" w:eastAsiaTheme="minorHAnsi" w:hAnsi="Arial" w:cs="Arial"/>
                <w:i/>
                <w:iCs/>
                <w:sz w:val="24"/>
                <w:szCs w:val="24"/>
              </w:rPr>
            </w:pPr>
            <w:r w:rsidRPr="004F7566">
              <w:rPr>
                <w:rFonts w:ascii="Arial" w:eastAsiaTheme="minorHAnsi" w:hAnsi="Arial" w:cs="Arial"/>
                <w:i/>
                <w:iCs/>
                <w:sz w:val="24"/>
                <w:szCs w:val="24"/>
              </w:rPr>
              <w:t xml:space="preserve">Uzasadnienie form wsparcia: </w:t>
            </w:r>
          </w:p>
          <w:p w14:paraId="4A63479D" w14:textId="77777777" w:rsidR="00410161" w:rsidRPr="004F7566" w:rsidRDefault="00410161" w:rsidP="00410161">
            <w:pPr>
              <w:rPr>
                <w:rFonts w:ascii="Arial" w:hAnsi="Arial" w:cs="Arial"/>
                <w:i/>
                <w:sz w:val="24"/>
                <w:szCs w:val="24"/>
              </w:rPr>
            </w:pPr>
            <w:r w:rsidRPr="004F7566">
              <w:rPr>
                <w:rFonts w:ascii="Arial" w:hAnsi="Arial" w:cs="Arial"/>
                <w:i/>
                <w:sz w:val="24"/>
                <w:szCs w:val="24"/>
              </w:rPr>
              <w:t xml:space="preserve">Za organizacją </w:t>
            </w:r>
            <w:proofErr w:type="spellStart"/>
            <w:r w:rsidRPr="004F7566">
              <w:rPr>
                <w:rFonts w:ascii="Arial" w:hAnsi="Arial" w:cs="Arial"/>
                <w:i/>
                <w:sz w:val="24"/>
                <w:szCs w:val="24"/>
              </w:rPr>
              <w:t>sys</w:t>
            </w:r>
            <w:proofErr w:type="spellEnd"/>
            <w:r w:rsidRPr="004F7566">
              <w:rPr>
                <w:rFonts w:ascii="Arial" w:hAnsi="Arial" w:cs="Arial"/>
                <w:i/>
                <w:sz w:val="24"/>
                <w:szCs w:val="24"/>
              </w:rPr>
              <w:t xml:space="preserve">. gosp. wodą, w tym zagospodarowania ścieków jak i zapewnienia dostępu do wody jest odpowiedzialna gmina. Ze względu na typy beneficjentów i rodzaje proj., formą wsparcia będą dotacje. Działania zw. z </w:t>
            </w:r>
            <w:proofErr w:type="spellStart"/>
            <w:r w:rsidRPr="004F7566">
              <w:rPr>
                <w:rFonts w:ascii="Arial" w:hAnsi="Arial" w:cs="Arial"/>
                <w:i/>
                <w:sz w:val="24"/>
                <w:szCs w:val="24"/>
              </w:rPr>
              <w:t>inwest</w:t>
            </w:r>
            <w:proofErr w:type="spellEnd"/>
            <w:r w:rsidRPr="004F7566">
              <w:rPr>
                <w:rFonts w:ascii="Arial" w:hAnsi="Arial" w:cs="Arial"/>
                <w:i/>
                <w:sz w:val="24"/>
                <w:szCs w:val="24"/>
              </w:rPr>
              <w:t xml:space="preserve">. w zaopatrzenie w wodę, </w:t>
            </w:r>
            <w:proofErr w:type="spellStart"/>
            <w:r w:rsidRPr="004F7566">
              <w:rPr>
                <w:rFonts w:ascii="Arial" w:hAnsi="Arial" w:cs="Arial"/>
                <w:i/>
                <w:sz w:val="24"/>
                <w:szCs w:val="24"/>
              </w:rPr>
              <w:t>kanaliz</w:t>
            </w:r>
            <w:proofErr w:type="spellEnd"/>
            <w:r w:rsidRPr="004F7566">
              <w:rPr>
                <w:rFonts w:ascii="Arial" w:hAnsi="Arial" w:cs="Arial"/>
                <w:i/>
                <w:sz w:val="24"/>
                <w:szCs w:val="24"/>
              </w:rPr>
              <w:t xml:space="preserve">. i oczyszczanie ścieków, nie dot. proj. mogących generować znaczące przychody. </w:t>
            </w:r>
          </w:p>
        </w:tc>
      </w:tr>
    </w:tbl>
    <w:p w14:paraId="0C4D67AB" w14:textId="77777777" w:rsidR="00410161" w:rsidRPr="004F7566" w:rsidRDefault="00410161" w:rsidP="00410161"/>
    <w:p w14:paraId="108EC173" w14:textId="77777777" w:rsidR="00410161" w:rsidRPr="004F7566" w:rsidRDefault="00410161" w:rsidP="00410161">
      <w:pPr>
        <w:pStyle w:val="Nagwek6"/>
        <w:rPr>
          <w:rFonts w:cs="Arial"/>
        </w:rPr>
      </w:pPr>
      <w:r w:rsidRPr="004F7566">
        <w:rPr>
          <w:rFonts w:eastAsia="Times New Roman"/>
        </w:rPr>
        <w:t>2.3. w CP3, po celu szczegółowym 3(ii) dodaje się wiersz w b</w:t>
      </w:r>
      <w:r w:rsidRPr="004F7566">
        <w:rPr>
          <w:rFonts w:cs="Arial"/>
        </w:rPr>
        <w:t>rzmieniu:</w:t>
      </w:r>
    </w:p>
    <w:tbl>
      <w:tblPr>
        <w:tblStyle w:val="Tabela-Siatka"/>
        <w:tblW w:w="10689" w:type="dxa"/>
        <w:jc w:val="center"/>
        <w:tblInd w:w="0" w:type="dxa"/>
        <w:tblLayout w:type="fixed"/>
        <w:tblLook w:val="04A0" w:firstRow="1" w:lastRow="0" w:firstColumn="1" w:lastColumn="0" w:noHBand="0" w:noVBand="1"/>
      </w:tblPr>
      <w:tblGrid>
        <w:gridCol w:w="2127"/>
        <w:gridCol w:w="2268"/>
        <w:gridCol w:w="6294"/>
      </w:tblGrid>
      <w:tr w:rsidR="00410161" w:rsidRPr="004F7566" w14:paraId="383E959F" w14:textId="77777777" w:rsidTr="00410161">
        <w:trPr>
          <w:jc w:val="center"/>
        </w:trPr>
        <w:tc>
          <w:tcPr>
            <w:tcW w:w="2127" w:type="dxa"/>
          </w:tcPr>
          <w:p w14:paraId="4FA00057" w14:textId="77777777" w:rsidR="00410161" w:rsidRPr="004F7566" w:rsidRDefault="00410161" w:rsidP="00410161">
            <w:pPr>
              <w:rPr>
                <w:rFonts w:ascii="Arial" w:hAnsi="Arial" w:cs="Arial"/>
                <w:b/>
                <w:i/>
                <w:noProof/>
                <w:sz w:val="24"/>
                <w:szCs w:val="24"/>
              </w:rPr>
            </w:pPr>
            <w:r w:rsidRPr="004F7566">
              <w:rPr>
                <w:rFonts w:ascii="Arial" w:hAnsi="Arial" w:cs="Arial"/>
                <w:b/>
                <w:i/>
                <w:noProof/>
                <w:sz w:val="24"/>
                <w:szCs w:val="24"/>
              </w:rPr>
              <w:t>CP3</w:t>
            </w:r>
          </w:p>
        </w:tc>
        <w:tc>
          <w:tcPr>
            <w:tcW w:w="2268" w:type="dxa"/>
          </w:tcPr>
          <w:p w14:paraId="4839DFD9" w14:textId="77777777" w:rsidR="00410161" w:rsidRPr="004F7566" w:rsidRDefault="00410161" w:rsidP="00410161">
            <w:pPr>
              <w:rPr>
                <w:rFonts w:ascii="Arial" w:hAnsi="Arial" w:cs="Arial"/>
                <w:b/>
                <w:i/>
                <w:iCs/>
                <w:sz w:val="24"/>
                <w:szCs w:val="24"/>
              </w:rPr>
            </w:pPr>
            <w:r w:rsidRPr="004F7566">
              <w:rPr>
                <w:rFonts w:ascii="Arial" w:hAnsi="Arial" w:cs="Arial"/>
                <w:b/>
                <w:i/>
                <w:iCs/>
                <w:sz w:val="24"/>
                <w:szCs w:val="24"/>
              </w:rPr>
              <w:t>3(iii) rozwój odpornej infrastruktury obronnej, przy priorytetowym traktowaniu infrastruktury podwójnego zastosowania, w tym w celu wspierania mobilności wojskowej w Unii, oraz zwiększonej gotowości cywilnej</w:t>
            </w:r>
          </w:p>
        </w:tc>
        <w:tc>
          <w:tcPr>
            <w:tcW w:w="6294" w:type="dxa"/>
          </w:tcPr>
          <w:p w14:paraId="6F4D644A" w14:textId="77777777" w:rsidR="00410161" w:rsidRPr="004F7566" w:rsidRDefault="00410161" w:rsidP="00410161">
            <w:pPr>
              <w:ind w:right="57"/>
              <w:rPr>
                <w:rFonts w:ascii="Arial" w:eastAsiaTheme="minorHAnsi" w:hAnsi="Arial" w:cs="Arial"/>
                <w:b/>
                <w:i/>
                <w:iCs/>
                <w:sz w:val="24"/>
                <w:szCs w:val="24"/>
              </w:rPr>
            </w:pPr>
            <w:r w:rsidRPr="004F7566">
              <w:rPr>
                <w:rFonts w:ascii="Arial" w:eastAsiaTheme="minorHAnsi" w:hAnsi="Arial" w:cs="Arial"/>
                <w:b/>
                <w:i/>
                <w:iCs/>
                <w:sz w:val="24"/>
                <w:szCs w:val="24"/>
              </w:rPr>
              <w:t>Planowane rezultaty działań:</w:t>
            </w:r>
          </w:p>
          <w:p w14:paraId="070D70A2" w14:textId="77777777" w:rsidR="00410161" w:rsidRPr="004F7566" w:rsidRDefault="00410161" w:rsidP="00410161">
            <w:pPr>
              <w:ind w:right="57"/>
              <w:rPr>
                <w:rFonts w:ascii="Arial" w:eastAsiaTheme="minorHAnsi" w:hAnsi="Arial" w:cs="Arial"/>
                <w:b/>
                <w:i/>
                <w:iCs/>
                <w:sz w:val="24"/>
                <w:szCs w:val="24"/>
              </w:rPr>
            </w:pPr>
            <w:r w:rsidRPr="004F7566">
              <w:rPr>
                <w:rFonts w:ascii="Arial" w:eastAsiaTheme="minorHAnsi" w:hAnsi="Arial" w:cs="Arial"/>
                <w:b/>
                <w:i/>
                <w:iCs/>
                <w:sz w:val="24"/>
                <w:szCs w:val="24"/>
              </w:rPr>
              <w:t>Mając na względzie zaistniałą niestabilność geopolityczną, niepewność sytuacji na arenie międzynarodowej, w tym ryzyko rozlewu konfliktu zza wschodniej granicy na inne państwa europejskie, a także ryzyko innych wyzwań z tym związanych, kieruje się interwencje na działania, których rezultatem będzie zwiększenie bezpieczeństwa i gotowości cywilnej.</w:t>
            </w:r>
          </w:p>
          <w:p w14:paraId="29A6B32C" w14:textId="77777777" w:rsidR="00410161" w:rsidRPr="004F7566" w:rsidRDefault="00410161" w:rsidP="00410161">
            <w:pPr>
              <w:ind w:right="57"/>
              <w:rPr>
                <w:rFonts w:ascii="Arial" w:eastAsiaTheme="minorHAnsi" w:hAnsi="Arial" w:cs="Arial"/>
                <w:b/>
                <w:i/>
                <w:iCs/>
                <w:sz w:val="24"/>
                <w:szCs w:val="24"/>
              </w:rPr>
            </w:pPr>
          </w:p>
          <w:p w14:paraId="7B345AEC" w14:textId="77777777" w:rsidR="00410161" w:rsidRPr="004F7566" w:rsidRDefault="00410161" w:rsidP="00410161">
            <w:pPr>
              <w:spacing w:before="120"/>
              <w:rPr>
                <w:rFonts w:ascii="Arial" w:eastAsiaTheme="minorHAnsi" w:hAnsi="Arial" w:cs="Arial"/>
                <w:b/>
                <w:i/>
                <w:iCs/>
                <w:sz w:val="24"/>
                <w:szCs w:val="24"/>
              </w:rPr>
            </w:pPr>
            <w:r w:rsidRPr="004F7566">
              <w:rPr>
                <w:rFonts w:ascii="Arial" w:eastAsiaTheme="minorHAnsi" w:hAnsi="Arial" w:cs="Arial"/>
                <w:b/>
                <w:i/>
                <w:iCs/>
                <w:sz w:val="24"/>
                <w:szCs w:val="24"/>
              </w:rPr>
              <w:t xml:space="preserve">Zgodność z dokumentami krajowymi i europejskimi: </w:t>
            </w:r>
          </w:p>
          <w:p w14:paraId="22911BED" w14:textId="77777777" w:rsidR="00410161" w:rsidRPr="004F7566" w:rsidRDefault="00410161" w:rsidP="00030A3C">
            <w:pPr>
              <w:pStyle w:val="Akapitzlist"/>
              <w:numPr>
                <w:ilvl w:val="0"/>
                <w:numId w:val="74"/>
              </w:numPr>
              <w:spacing w:after="0" w:line="240" w:lineRule="auto"/>
              <w:ind w:right="57"/>
              <w:rPr>
                <w:rFonts w:ascii="Arial" w:eastAsiaTheme="minorHAnsi" w:hAnsi="Arial" w:cs="Arial"/>
                <w:b/>
                <w:i/>
                <w:iCs/>
                <w:sz w:val="24"/>
                <w:szCs w:val="24"/>
              </w:rPr>
            </w:pPr>
            <w:r w:rsidRPr="004F7566">
              <w:rPr>
                <w:rFonts w:ascii="Arial" w:eastAsiaTheme="minorEastAsia" w:hAnsi="Arial" w:cs="Arial"/>
                <w:b/>
                <w:bCs/>
                <w:i/>
                <w:sz w:val="24"/>
                <w:szCs w:val="24"/>
              </w:rPr>
              <w:t xml:space="preserve">Sprawozdanie Krajowe Polska </w:t>
            </w:r>
            <w:r w:rsidRPr="004F7566">
              <w:rPr>
                <w:rFonts w:ascii="Arial" w:eastAsiaTheme="minorHAnsi" w:hAnsi="Arial" w:cs="Arial"/>
                <w:b/>
                <w:i/>
                <w:iCs/>
                <w:sz w:val="24"/>
                <w:szCs w:val="24"/>
              </w:rPr>
              <w:t xml:space="preserve">2025 </w:t>
            </w:r>
            <w:r w:rsidRPr="004F7566">
              <w:rPr>
                <w:rFonts w:ascii="Arial" w:eastAsiaTheme="minorEastAsia" w:hAnsi="Arial" w:cs="Arial"/>
                <w:b/>
                <w:bCs/>
                <w:i/>
                <w:sz w:val="24"/>
                <w:szCs w:val="24"/>
              </w:rPr>
              <w:t xml:space="preserve">oraz CSR 2025 i 2026 </w:t>
            </w:r>
            <w:r w:rsidRPr="004F7566">
              <w:rPr>
                <w:rFonts w:ascii="Arial" w:hAnsi="Arial" w:cs="Arial"/>
                <w:b/>
                <w:i/>
                <w:sz w:val="24"/>
                <w:szCs w:val="24"/>
              </w:rPr>
              <w:t xml:space="preserve">- </w:t>
            </w:r>
            <w:r w:rsidRPr="004F7566">
              <w:rPr>
                <w:rFonts w:ascii="Arial" w:eastAsiaTheme="minorHAnsi" w:hAnsi="Arial" w:cs="Arial"/>
                <w:b/>
                <w:i/>
                <w:iCs/>
                <w:sz w:val="24"/>
                <w:szCs w:val="24"/>
              </w:rPr>
              <w:t>w zakresie tworzenia warunków dla wzmacniania ogólnej gotowości bojowej, poprzez zwiększanie gotowości cywilnej</w:t>
            </w:r>
          </w:p>
          <w:p w14:paraId="33E9273E" w14:textId="77777777" w:rsidR="00410161" w:rsidRPr="004F7566" w:rsidRDefault="00410161" w:rsidP="00410161">
            <w:pPr>
              <w:spacing w:before="240"/>
              <w:rPr>
                <w:rFonts w:ascii="Arial" w:eastAsiaTheme="minorHAnsi" w:hAnsi="Arial" w:cs="Arial"/>
                <w:b/>
                <w:i/>
                <w:iCs/>
                <w:sz w:val="24"/>
                <w:szCs w:val="24"/>
              </w:rPr>
            </w:pPr>
            <w:r w:rsidRPr="004F7566">
              <w:rPr>
                <w:rFonts w:ascii="Arial" w:eastAsiaTheme="minorHAnsi" w:hAnsi="Arial" w:cs="Arial"/>
                <w:b/>
                <w:i/>
                <w:iCs/>
                <w:sz w:val="24"/>
                <w:szCs w:val="24"/>
              </w:rPr>
              <w:t xml:space="preserve">Uzasadnienie form wsparcia: </w:t>
            </w:r>
          </w:p>
          <w:p w14:paraId="12934EB1" w14:textId="77777777" w:rsidR="00410161" w:rsidRPr="004F7566" w:rsidRDefault="00410161" w:rsidP="00410161">
            <w:pPr>
              <w:ind w:right="57"/>
              <w:rPr>
                <w:rFonts w:ascii="Arial" w:eastAsiaTheme="minorHAnsi" w:hAnsi="Arial" w:cs="Arial"/>
                <w:b/>
                <w:i/>
                <w:iCs/>
                <w:sz w:val="24"/>
                <w:szCs w:val="24"/>
              </w:rPr>
            </w:pPr>
            <w:r w:rsidRPr="004F7566">
              <w:rPr>
                <w:rFonts w:ascii="Arial" w:hAnsi="Arial" w:cs="Arial"/>
                <w:b/>
                <w:i/>
                <w:sz w:val="24"/>
                <w:szCs w:val="24"/>
              </w:rPr>
              <w:t xml:space="preserve">Wsparcie w niniejszym CS będzie realizowane w formie dotacji. </w:t>
            </w:r>
            <w:r w:rsidRPr="004F7566">
              <w:rPr>
                <w:rFonts w:ascii="Arial" w:eastAsiaTheme="minorHAnsi" w:hAnsi="Arial" w:cs="Arial"/>
                <w:b/>
                <w:i/>
                <w:sz w:val="24"/>
                <w:szCs w:val="24"/>
              </w:rPr>
              <w:t>Zaplanowane działania obejmują wsparcie zadań z zakresu usług publicznych realizowanych w ogólnym interesie publicznym, tj. uznane jako podstawowe i mające szczególne znaczenie dla funkcjonowania społeczności regionalnej oraz warunkujące realizację jej istotnych potrzeb, które co do zasady są deficytowe.</w:t>
            </w:r>
          </w:p>
        </w:tc>
      </w:tr>
    </w:tbl>
    <w:p w14:paraId="53FECCE0" w14:textId="77777777" w:rsidR="00410161" w:rsidRPr="004F7566" w:rsidRDefault="00410161" w:rsidP="00410161">
      <w:pPr>
        <w:pStyle w:val="Nagwek6"/>
        <w:rPr>
          <w:rFonts w:eastAsia="Times New Roman"/>
        </w:rPr>
      </w:pPr>
      <w:r w:rsidRPr="004F7566">
        <w:rPr>
          <w:rFonts w:eastAsia="Times New Roman"/>
        </w:rPr>
        <w:lastRenderedPageBreak/>
        <w:t xml:space="preserve">2.4. w CP4: </w:t>
      </w:r>
    </w:p>
    <w:p w14:paraId="71069E97" w14:textId="77777777" w:rsidR="00410161" w:rsidRPr="004F7566" w:rsidRDefault="00410161" w:rsidP="00410161">
      <w:pPr>
        <w:pStyle w:val="Nagwek7"/>
        <w:ind w:left="360" w:firstLine="0"/>
        <w:rPr>
          <w:rFonts w:cs="Arial"/>
        </w:rPr>
      </w:pPr>
      <w:r w:rsidRPr="004F7566">
        <w:t>2.4.1 cel szczegółowym 4(d) otrzymuje b</w:t>
      </w:r>
      <w:r w:rsidRPr="004F7566">
        <w:rPr>
          <w:rFonts w:cs="Arial"/>
        </w:rPr>
        <w:t>rzmienie:</w:t>
      </w:r>
    </w:p>
    <w:tbl>
      <w:tblPr>
        <w:tblStyle w:val="Tabela-Siatka"/>
        <w:tblW w:w="10689" w:type="dxa"/>
        <w:jc w:val="center"/>
        <w:tblInd w:w="0" w:type="dxa"/>
        <w:tblLayout w:type="fixed"/>
        <w:tblLook w:val="04A0" w:firstRow="1" w:lastRow="0" w:firstColumn="1" w:lastColumn="0" w:noHBand="0" w:noVBand="1"/>
        <w:tblDescription w:val="Tabela zawiera zestawienie celów polityki z celami szczegółowymi wybranymi do wsparcia w ramach programu wraz z uzasadnieniem."/>
      </w:tblPr>
      <w:tblGrid>
        <w:gridCol w:w="2127"/>
        <w:gridCol w:w="2268"/>
        <w:gridCol w:w="6294"/>
      </w:tblGrid>
      <w:tr w:rsidR="00410161" w:rsidRPr="004F7566" w14:paraId="517F72CD" w14:textId="77777777" w:rsidTr="00410161">
        <w:trPr>
          <w:jc w:val="center"/>
        </w:trPr>
        <w:tc>
          <w:tcPr>
            <w:tcW w:w="2127" w:type="dxa"/>
          </w:tcPr>
          <w:p w14:paraId="25FEF24E" w14:textId="77777777" w:rsidR="00410161" w:rsidRPr="004F7566" w:rsidRDefault="00410161" w:rsidP="00410161">
            <w:pPr>
              <w:rPr>
                <w:rFonts w:ascii="Arial" w:hAnsi="Arial" w:cs="Arial"/>
                <w:b/>
                <w:iCs/>
                <w:sz w:val="24"/>
                <w:szCs w:val="24"/>
              </w:rPr>
            </w:pPr>
            <w:r w:rsidRPr="004F7566">
              <w:rPr>
                <w:rFonts w:ascii="Arial" w:hAnsi="Arial" w:cs="Arial"/>
                <w:b/>
                <w:i/>
                <w:iCs/>
                <w:sz w:val="24"/>
                <w:szCs w:val="24"/>
              </w:rPr>
              <w:t>CP 4</w:t>
            </w:r>
          </w:p>
        </w:tc>
        <w:tc>
          <w:tcPr>
            <w:tcW w:w="2268" w:type="dxa"/>
          </w:tcPr>
          <w:p w14:paraId="40A26018" w14:textId="77777777" w:rsidR="00410161" w:rsidRPr="004F7566" w:rsidRDefault="00410161" w:rsidP="00410161">
            <w:pPr>
              <w:rPr>
                <w:rFonts w:ascii="Arial" w:hAnsi="Arial" w:cs="Arial"/>
                <w:i/>
                <w:iCs/>
                <w:sz w:val="24"/>
                <w:szCs w:val="24"/>
              </w:rPr>
            </w:pPr>
            <w:r w:rsidRPr="004F7566">
              <w:rPr>
                <w:rFonts w:ascii="Arial" w:hAnsi="Arial" w:cs="Arial"/>
                <w:i/>
                <w:iCs/>
                <w:sz w:val="24"/>
                <w:szCs w:val="24"/>
              </w:rPr>
              <w:t xml:space="preserve">(d) wspieranie dostosowania pracowników, przedsiębiorstw i przedsiębiorców do zmian, wspieranie aktywnego i zdrowego starzenia się oraz zdrowego i dobrze dostosowanego środowiska pracy, które uwzględnia zagrożenia dla zdrowia; </w:t>
            </w:r>
            <w:r w:rsidRPr="004F7566">
              <w:rPr>
                <w:rFonts w:ascii="Arial" w:hAnsi="Arial" w:cs="Arial"/>
                <w:b/>
                <w:i/>
                <w:iCs/>
                <w:sz w:val="24"/>
                <w:szCs w:val="24"/>
              </w:rPr>
              <w:t>(EFS+)</w:t>
            </w:r>
          </w:p>
        </w:tc>
        <w:tc>
          <w:tcPr>
            <w:tcW w:w="6294" w:type="dxa"/>
          </w:tcPr>
          <w:p w14:paraId="304D56AE" w14:textId="77777777" w:rsidR="00410161" w:rsidRPr="004F7566" w:rsidRDefault="00410161" w:rsidP="00410161">
            <w:pPr>
              <w:ind w:right="57"/>
              <w:rPr>
                <w:rFonts w:ascii="Arial" w:eastAsiaTheme="minorHAnsi" w:hAnsi="Arial" w:cs="Arial"/>
                <w:i/>
                <w:iCs/>
                <w:sz w:val="24"/>
                <w:szCs w:val="24"/>
              </w:rPr>
            </w:pPr>
            <w:r w:rsidRPr="004F7566">
              <w:rPr>
                <w:rFonts w:ascii="Arial" w:eastAsiaTheme="minorHAnsi" w:hAnsi="Arial" w:cs="Arial"/>
                <w:i/>
                <w:iCs/>
                <w:sz w:val="24"/>
                <w:szCs w:val="24"/>
              </w:rPr>
              <w:t>Planowane rezultaty działań:</w:t>
            </w:r>
          </w:p>
          <w:p w14:paraId="22032283" w14:textId="77777777" w:rsidR="00410161" w:rsidRPr="004F7566" w:rsidRDefault="00410161" w:rsidP="00030A3C">
            <w:pPr>
              <w:pStyle w:val="Akapitzlist"/>
              <w:numPr>
                <w:ilvl w:val="0"/>
                <w:numId w:val="69"/>
              </w:numPr>
              <w:spacing w:after="0" w:line="240" w:lineRule="auto"/>
              <w:rPr>
                <w:rFonts w:ascii="Arial" w:hAnsi="Arial" w:cs="Arial"/>
                <w:i/>
                <w:sz w:val="24"/>
                <w:szCs w:val="24"/>
              </w:rPr>
            </w:pPr>
            <w:r w:rsidRPr="004F7566">
              <w:rPr>
                <w:rFonts w:ascii="Arial" w:hAnsi="Arial" w:cs="Arial"/>
                <w:i/>
                <w:sz w:val="24"/>
                <w:szCs w:val="24"/>
              </w:rPr>
              <w:t xml:space="preserve">Wspieranie pracodawców w zakresie podnoszenia, zmiany oraz potwierdzania kompetencji i kwalifikacji swoich pracowników oraz działania mające na celu wspieranie pracodawców w dostosowywaniu się do zmian zachodzących na rynku oraz utrzymaniu pracowników poprzez m.in. udział w celowanych szkoleniach i doradztwie, dostosowanie stanowisk/obowiązków pracowników do ich możliwości zdrowotnych i wieku, wdrażanie elastycznych form organizacji pracy, które ułatwią pracownikom godzenie życia </w:t>
            </w:r>
            <w:proofErr w:type="spellStart"/>
            <w:r w:rsidRPr="004F7566">
              <w:rPr>
                <w:rFonts w:ascii="Arial" w:hAnsi="Arial" w:cs="Arial"/>
                <w:i/>
                <w:sz w:val="24"/>
                <w:szCs w:val="24"/>
              </w:rPr>
              <w:t>zawod</w:t>
            </w:r>
            <w:proofErr w:type="spellEnd"/>
            <w:r w:rsidRPr="004F7566">
              <w:rPr>
                <w:rFonts w:ascii="Arial" w:hAnsi="Arial" w:cs="Arial"/>
                <w:i/>
                <w:sz w:val="24"/>
                <w:szCs w:val="24"/>
              </w:rPr>
              <w:t>. z prywatnym przyczynią się do podniesienia jakości podaży pracy i wzrostu poziomu wskaźnika zatrudnienia w Małopolsce.</w:t>
            </w:r>
          </w:p>
          <w:p w14:paraId="6D4FB223" w14:textId="77777777" w:rsidR="00410161" w:rsidRPr="004F7566" w:rsidRDefault="00410161" w:rsidP="00030A3C">
            <w:pPr>
              <w:pStyle w:val="Akapitzlist"/>
              <w:numPr>
                <w:ilvl w:val="0"/>
                <w:numId w:val="69"/>
              </w:numPr>
              <w:spacing w:after="0" w:line="240" w:lineRule="auto"/>
              <w:rPr>
                <w:rFonts w:ascii="Arial" w:hAnsi="Arial" w:cs="Arial"/>
                <w:i/>
                <w:sz w:val="24"/>
                <w:szCs w:val="24"/>
              </w:rPr>
            </w:pPr>
            <w:r w:rsidRPr="004F7566">
              <w:rPr>
                <w:rFonts w:ascii="Arial" w:hAnsi="Arial" w:cs="Arial"/>
                <w:i/>
                <w:sz w:val="24"/>
                <w:szCs w:val="24"/>
              </w:rPr>
              <w:t xml:space="preserve">Realizacja projektów typu </w:t>
            </w:r>
            <w:proofErr w:type="spellStart"/>
            <w:r w:rsidRPr="004F7566">
              <w:rPr>
                <w:rFonts w:ascii="Arial" w:hAnsi="Arial" w:cs="Arial"/>
                <w:i/>
                <w:sz w:val="24"/>
                <w:szCs w:val="24"/>
              </w:rPr>
              <w:t>outplacement</w:t>
            </w:r>
            <w:proofErr w:type="spellEnd"/>
            <w:r w:rsidRPr="004F7566">
              <w:rPr>
                <w:rFonts w:ascii="Arial" w:hAnsi="Arial" w:cs="Arial"/>
                <w:i/>
                <w:sz w:val="24"/>
                <w:szCs w:val="24"/>
              </w:rPr>
              <w:t xml:space="preserve"> ograniczy ryzyko wzrostu bezrobocia w regionie.</w:t>
            </w:r>
          </w:p>
          <w:p w14:paraId="2571CB8C" w14:textId="77777777" w:rsidR="00410161" w:rsidRPr="004F7566" w:rsidRDefault="00410161" w:rsidP="00030A3C">
            <w:pPr>
              <w:pStyle w:val="Akapitzlist"/>
              <w:numPr>
                <w:ilvl w:val="0"/>
                <w:numId w:val="69"/>
              </w:numPr>
              <w:spacing w:after="0" w:line="240" w:lineRule="auto"/>
              <w:rPr>
                <w:rFonts w:ascii="Arial" w:hAnsi="Arial" w:cs="Arial"/>
                <w:i/>
                <w:sz w:val="24"/>
                <w:szCs w:val="24"/>
              </w:rPr>
            </w:pPr>
            <w:r w:rsidRPr="004F7566">
              <w:rPr>
                <w:rFonts w:ascii="Arial" w:hAnsi="Arial" w:cs="Arial"/>
                <w:i/>
                <w:sz w:val="24"/>
                <w:szCs w:val="24"/>
              </w:rPr>
              <w:t xml:space="preserve">Wspieranie inicjatyw dot. profilaktyki zdrowotnej, przyczyni się utrzymania zatrudnienia, szczególnie przez pracowników, wśród których ryzyko zaprzestania aktywności </w:t>
            </w:r>
            <w:proofErr w:type="spellStart"/>
            <w:r w:rsidRPr="004F7566">
              <w:rPr>
                <w:rFonts w:ascii="Arial" w:hAnsi="Arial" w:cs="Arial"/>
                <w:i/>
                <w:sz w:val="24"/>
                <w:szCs w:val="24"/>
              </w:rPr>
              <w:t>zawod</w:t>
            </w:r>
            <w:proofErr w:type="spellEnd"/>
            <w:r w:rsidRPr="004F7566">
              <w:rPr>
                <w:rFonts w:ascii="Arial" w:hAnsi="Arial" w:cs="Arial"/>
                <w:i/>
                <w:sz w:val="24"/>
                <w:szCs w:val="24"/>
              </w:rPr>
              <w:t xml:space="preserve">.. z przyczyn </w:t>
            </w:r>
            <w:proofErr w:type="spellStart"/>
            <w:r w:rsidRPr="004F7566">
              <w:rPr>
                <w:rFonts w:ascii="Arial" w:hAnsi="Arial" w:cs="Arial"/>
                <w:i/>
                <w:sz w:val="24"/>
                <w:szCs w:val="24"/>
              </w:rPr>
              <w:t>zdrowot</w:t>
            </w:r>
            <w:proofErr w:type="spellEnd"/>
            <w:r w:rsidRPr="004F7566">
              <w:rPr>
                <w:rFonts w:ascii="Arial" w:hAnsi="Arial" w:cs="Arial"/>
                <w:i/>
                <w:sz w:val="24"/>
                <w:szCs w:val="24"/>
              </w:rPr>
              <w:t>. jest wysokie.</w:t>
            </w:r>
          </w:p>
          <w:p w14:paraId="199A83D1" w14:textId="77777777" w:rsidR="00410161" w:rsidRPr="004F7566" w:rsidRDefault="00410161" w:rsidP="00030A3C">
            <w:pPr>
              <w:pStyle w:val="Akapitzlist"/>
              <w:numPr>
                <w:ilvl w:val="0"/>
                <w:numId w:val="69"/>
              </w:numPr>
              <w:spacing w:after="0" w:line="240" w:lineRule="auto"/>
              <w:rPr>
                <w:rFonts w:ascii="Arial" w:hAnsi="Arial" w:cs="Arial"/>
                <w:b/>
                <w:i/>
                <w:sz w:val="24"/>
                <w:szCs w:val="24"/>
              </w:rPr>
            </w:pPr>
            <w:r w:rsidRPr="004F7566">
              <w:rPr>
                <w:rFonts w:ascii="Arial" w:hAnsi="Arial" w:cs="Arial"/>
                <w:b/>
                <w:i/>
                <w:sz w:val="24"/>
                <w:szCs w:val="24"/>
              </w:rPr>
              <w:t>W obliczu zagrożeń rozlewu konfliktu zza wsch. granicy UE wprowadzono działania przyczyniające się m.in. do zwiększenia zdolności adaptacyjnych pracodawców i pracowników i przygotowania ich do prowadzenia działalności w przypadku zaistnienia sytuacji o charakterze kryzysowym.</w:t>
            </w:r>
          </w:p>
          <w:p w14:paraId="57BFA71D" w14:textId="77777777" w:rsidR="00410161" w:rsidRPr="004F7566" w:rsidRDefault="00410161" w:rsidP="00410161">
            <w:pPr>
              <w:ind w:right="57"/>
              <w:rPr>
                <w:rFonts w:ascii="Arial" w:eastAsiaTheme="minorHAnsi" w:hAnsi="Arial" w:cs="Arial"/>
                <w:i/>
                <w:iCs/>
                <w:sz w:val="24"/>
                <w:szCs w:val="24"/>
              </w:rPr>
            </w:pPr>
            <w:r w:rsidRPr="004F7566">
              <w:rPr>
                <w:rFonts w:ascii="Arial" w:eastAsiaTheme="minorHAnsi" w:hAnsi="Arial" w:cs="Arial"/>
                <w:i/>
                <w:iCs/>
                <w:sz w:val="24"/>
                <w:szCs w:val="24"/>
              </w:rPr>
              <w:t>Zgodność z dokumentami krajowymi i europejskimi:</w:t>
            </w:r>
          </w:p>
          <w:p w14:paraId="6E7AFA98" w14:textId="77777777" w:rsidR="00410161" w:rsidRPr="004F7566" w:rsidRDefault="00410161" w:rsidP="00030A3C">
            <w:pPr>
              <w:pStyle w:val="Akapitzlist"/>
              <w:numPr>
                <w:ilvl w:val="0"/>
                <w:numId w:val="69"/>
              </w:numPr>
              <w:spacing w:after="0" w:line="240" w:lineRule="auto"/>
              <w:rPr>
                <w:rFonts w:ascii="Arial" w:hAnsi="Arial" w:cs="Arial"/>
                <w:i/>
                <w:sz w:val="24"/>
                <w:szCs w:val="24"/>
              </w:rPr>
            </w:pPr>
            <w:r w:rsidRPr="004F7566">
              <w:rPr>
                <w:rFonts w:ascii="Arial" w:hAnsi="Arial" w:cs="Arial"/>
                <w:i/>
                <w:sz w:val="24"/>
                <w:szCs w:val="24"/>
              </w:rPr>
              <w:t xml:space="preserve">Zalecenia Rady UE w sprawie krajowego programu reform Polski na 2020 r. oraz zawierające opinię Rady na temat przedstawionego przez Polskę programu konwergencji na 2020 r. COM (2020) 521 zwracają uwagę na kwestię </w:t>
            </w:r>
            <w:proofErr w:type="spellStart"/>
            <w:r w:rsidRPr="004F7566">
              <w:rPr>
                <w:rFonts w:ascii="Arial" w:hAnsi="Arial" w:cs="Arial"/>
                <w:i/>
                <w:sz w:val="24"/>
                <w:szCs w:val="24"/>
              </w:rPr>
              <w:t>podejm</w:t>
            </w:r>
            <w:proofErr w:type="spellEnd"/>
            <w:r w:rsidRPr="004F7566">
              <w:rPr>
                <w:rFonts w:ascii="Arial" w:hAnsi="Arial" w:cs="Arial"/>
                <w:i/>
                <w:sz w:val="24"/>
                <w:szCs w:val="24"/>
              </w:rPr>
              <w:t>. działań mających na celu wspieranie gosp. i ożywienia gosp., łagodzenie wpływu kryzysu na zatrudnienie, zapewnienie przedsiębiorcom dostępu do finansowania</w:t>
            </w:r>
          </w:p>
          <w:p w14:paraId="7EEC8B1B" w14:textId="77777777" w:rsidR="00410161" w:rsidRPr="004F7566" w:rsidRDefault="00410161" w:rsidP="00030A3C">
            <w:pPr>
              <w:pStyle w:val="Akapitzlist"/>
              <w:numPr>
                <w:ilvl w:val="0"/>
                <w:numId w:val="69"/>
              </w:numPr>
              <w:spacing w:after="0" w:line="240" w:lineRule="auto"/>
              <w:rPr>
                <w:rFonts w:ascii="Arial" w:hAnsi="Arial" w:cs="Arial"/>
                <w:i/>
                <w:sz w:val="24"/>
                <w:szCs w:val="24"/>
              </w:rPr>
            </w:pPr>
            <w:r w:rsidRPr="004F7566">
              <w:rPr>
                <w:rFonts w:ascii="Arial" w:hAnsi="Arial" w:cs="Arial"/>
                <w:i/>
                <w:sz w:val="24"/>
                <w:szCs w:val="24"/>
              </w:rPr>
              <w:t xml:space="preserve">Zał. D do </w:t>
            </w:r>
            <w:proofErr w:type="spellStart"/>
            <w:r w:rsidRPr="004F7566">
              <w:rPr>
                <w:rFonts w:ascii="Arial" w:hAnsi="Arial" w:cs="Arial"/>
                <w:i/>
                <w:sz w:val="24"/>
                <w:szCs w:val="24"/>
              </w:rPr>
              <w:t>Sprawozd</w:t>
            </w:r>
            <w:proofErr w:type="spellEnd"/>
            <w:r w:rsidRPr="004F7566">
              <w:rPr>
                <w:rFonts w:ascii="Arial" w:hAnsi="Arial" w:cs="Arial"/>
                <w:i/>
                <w:sz w:val="24"/>
                <w:szCs w:val="24"/>
              </w:rPr>
              <w:t>. krajowego – Polska 2019 wskazuje na bardzo istotną rolę promocji zdrowia i profilaktyki zdrowotnej w wydłużaniu aktywności zawodowej.</w:t>
            </w:r>
          </w:p>
          <w:p w14:paraId="53A18E9B" w14:textId="77777777" w:rsidR="00410161" w:rsidRPr="004F7566" w:rsidRDefault="00410161" w:rsidP="00030A3C">
            <w:pPr>
              <w:pStyle w:val="Akapitzlist"/>
              <w:numPr>
                <w:ilvl w:val="0"/>
                <w:numId w:val="69"/>
              </w:numPr>
              <w:spacing w:after="0" w:line="240" w:lineRule="auto"/>
              <w:rPr>
                <w:rFonts w:ascii="Arial" w:hAnsi="Arial" w:cs="Arial"/>
                <w:i/>
                <w:sz w:val="24"/>
                <w:szCs w:val="24"/>
              </w:rPr>
            </w:pPr>
            <w:r w:rsidRPr="004F7566">
              <w:rPr>
                <w:rFonts w:ascii="Arial" w:hAnsi="Arial" w:cs="Arial"/>
                <w:i/>
                <w:sz w:val="24"/>
                <w:szCs w:val="24"/>
              </w:rPr>
              <w:t>KSRR 2030 Cel 2.1 Rozwój kapitału ludzkiego i społecznego</w:t>
            </w:r>
          </w:p>
          <w:p w14:paraId="77E8BDA0" w14:textId="77777777" w:rsidR="00410161" w:rsidRPr="004F7566" w:rsidRDefault="00410161" w:rsidP="00030A3C">
            <w:pPr>
              <w:pStyle w:val="Akapitzlist"/>
              <w:numPr>
                <w:ilvl w:val="0"/>
                <w:numId w:val="69"/>
              </w:numPr>
              <w:spacing w:after="0" w:line="240" w:lineRule="auto"/>
              <w:rPr>
                <w:rFonts w:ascii="Arial" w:hAnsi="Arial" w:cs="Arial"/>
                <w:i/>
                <w:sz w:val="24"/>
                <w:szCs w:val="24"/>
              </w:rPr>
            </w:pPr>
            <w:r w:rsidRPr="004F7566">
              <w:rPr>
                <w:rFonts w:ascii="Arial" w:hAnsi="Arial" w:cs="Arial"/>
                <w:i/>
                <w:sz w:val="24"/>
                <w:szCs w:val="24"/>
              </w:rPr>
              <w:lastRenderedPageBreak/>
              <w:t>SRWM 2030 Obszar Rynek pracy, Kierunek 7.2 Działania wspierające aktywizację społeczno-zawodową adresowane do pracodawców oraz Obszar Opieka zdrowotna, Kierunek 2.2 Programy profilaktyki i diagnostyki w zakresie istotnych dla regionu jednostek chorobowych.</w:t>
            </w:r>
          </w:p>
          <w:p w14:paraId="36BFA3DA" w14:textId="77777777" w:rsidR="00410161" w:rsidRPr="004F7566" w:rsidRDefault="00410161" w:rsidP="00410161">
            <w:pPr>
              <w:ind w:right="57"/>
              <w:rPr>
                <w:rFonts w:ascii="Arial" w:eastAsiaTheme="minorHAnsi" w:hAnsi="Arial" w:cs="Arial"/>
                <w:i/>
                <w:iCs/>
                <w:sz w:val="24"/>
                <w:szCs w:val="24"/>
              </w:rPr>
            </w:pPr>
            <w:r w:rsidRPr="004F7566">
              <w:rPr>
                <w:rFonts w:ascii="Arial" w:eastAsiaTheme="minorHAnsi" w:hAnsi="Arial" w:cs="Arial"/>
                <w:i/>
                <w:iCs/>
                <w:sz w:val="24"/>
                <w:szCs w:val="24"/>
              </w:rPr>
              <w:t xml:space="preserve">Uzasadnienie form wsparcia: </w:t>
            </w:r>
          </w:p>
          <w:p w14:paraId="70FDBE6E" w14:textId="77777777" w:rsidR="00410161" w:rsidRPr="004F7566" w:rsidRDefault="00410161" w:rsidP="00410161">
            <w:pPr>
              <w:rPr>
                <w:rFonts w:ascii="Arial" w:hAnsi="Arial" w:cs="Arial"/>
                <w:i/>
                <w:sz w:val="24"/>
                <w:szCs w:val="24"/>
              </w:rPr>
            </w:pPr>
            <w:r w:rsidRPr="004F7566">
              <w:rPr>
                <w:rFonts w:ascii="Arial" w:hAnsi="Arial" w:cs="Arial"/>
                <w:i/>
                <w:sz w:val="24"/>
                <w:szCs w:val="24"/>
              </w:rPr>
              <w:t>Powyższe inicjatywy powinny być wspierane w formie dotacji, ze względu na silny wymiar społeczny oraz brak generowania bezpośrednich korzyści ekonom.</w:t>
            </w:r>
          </w:p>
        </w:tc>
      </w:tr>
    </w:tbl>
    <w:p w14:paraId="21641198" w14:textId="77777777" w:rsidR="00410161" w:rsidRPr="004F7566" w:rsidRDefault="00410161" w:rsidP="00410161">
      <w:pPr>
        <w:pStyle w:val="Nagwek7"/>
        <w:ind w:left="360" w:firstLine="0"/>
      </w:pPr>
      <w:r w:rsidRPr="004F7566">
        <w:lastRenderedPageBreak/>
        <w:t>2.4.2 cel szczegółowym 4(f) w kolumnie Uzasadnienie (podsumowanie) dodaje się zapis w brzmieniu:</w:t>
      </w:r>
    </w:p>
    <w:p w14:paraId="1703B602" w14:textId="77777777" w:rsidR="00410161" w:rsidRPr="004F7566" w:rsidRDefault="00410161" w:rsidP="00030A3C">
      <w:pPr>
        <w:pStyle w:val="Akapitzlist"/>
        <w:numPr>
          <w:ilvl w:val="0"/>
          <w:numId w:val="75"/>
        </w:numPr>
        <w:spacing w:after="0" w:line="240" w:lineRule="auto"/>
        <w:ind w:hanging="357"/>
        <w:jc w:val="both"/>
        <w:rPr>
          <w:rFonts w:ascii="Arial" w:eastAsiaTheme="minorHAnsi" w:hAnsi="Arial" w:cs="Arial"/>
          <w:b/>
          <w:iCs/>
          <w:sz w:val="24"/>
          <w:szCs w:val="24"/>
        </w:rPr>
      </w:pPr>
      <w:r w:rsidRPr="004F7566">
        <w:rPr>
          <w:rFonts w:ascii="Arial" w:eastAsiaTheme="minorHAnsi" w:hAnsi="Arial" w:cs="Arial"/>
          <w:b/>
          <w:iCs/>
          <w:sz w:val="24"/>
          <w:szCs w:val="24"/>
        </w:rPr>
        <w:t>podniesienie zdolności kształcenia w zawodach krytycznych z punktu widzenia bezpieczeństwa państwa</w:t>
      </w:r>
    </w:p>
    <w:p w14:paraId="046A30A3" w14:textId="77777777" w:rsidR="00410161" w:rsidRPr="004F7566" w:rsidRDefault="00410161" w:rsidP="00410161">
      <w:pPr>
        <w:pStyle w:val="Nagwek7"/>
        <w:ind w:left="360" w:firstLine="0"/>
        <w:rPr>
          <w:rFonts w:cs="Arial"/>
        </w:rPr>
      </w:pPr>
      <w:r w:rsidRPr="004F7566">
        <w:t>2.4.3 cel szczegółowym 4(g) otrzymuje b</w:t>
      </w:r>
      <w:r w:rsidRPr="004F7566">
        <w:rPr>
          <w:rFonts w:cs="Arial"/>
        </w:rPr>
        <w:t>rzmienie:</w:t>
      </w:r>
    </w:p>
    <w:tbl>
      <w:tblPr>
        <w:tblStyle w:val="Tabela-Siatka"/>
        <w:tblW w:w="10689" w:type="dxa"/>
        <w:jc w:val="center"/>
        <w:tblInd w:w="0" w:type="dxa"/>
        <w:tblLayout w:type="fixed"/>
        <w:tblLook w:val="04A0" w:firstRow="1" w:lastRow="0" w:firstColumn="1" w:lastColumn="0" w:noHBand="0" w:noVBand="1"/>
        <w:tblDescription w:val="Tabela zawiera zestawienie celów polityki z celami szczegółowymi wybranymi do wsparcia w ramach programu wraz z uzasadnieniem."/>
      </w:tblPr>
      <w:tblGrid>
        <w:gridCol w:w="2127"/>
        <w:gridCol w:w="2268"/>
        <w:gridCol w:w="6294"/>
      </w:tblGrid>
      <w:tr w:rsidR="00410161" w:rsidRPr="004F7566" w14:paraId="0DFF6518" w14:textId="77777777" w:rsidTr="00410161">
        <w:trPr>
          <w:jc w:val="center"/>
        </w:trPr>
        <w:tc>
          <w:tcPr>
            <w:tcW w:w="2127" w:type="dxa"/>
          </w:tcPr>
          <w:p w14:paraId="78D8A2BF" w14:textId="77777777" w:rsidR="00410161" w:rsidRPr="004F7566" w:rsidRDefault="00410161" w:rsidP="00410161">
            <w:pPr>
              <w:rPr>
                <w:rFonts w:ascii="Arial" w:hAnsi="Arial" w:cs="Arial"/>
                <w:b/>
                <w:iCs/>
                <w:sz w:val="24"/>
                <w:szCs w:val="24"/>
              </w:rPr>
            </w:pPr>
            <w:r w:rsidRPr="004F7566">
              <w:rPr>
                <w:rFonts w:ascii="Arial" w:hAnsi="Arial" w:cs="Arial"/>
                <w:b/>
                <w:i/>
                <w:iCs/>
                <w:sz w:val="24"/>
                <w:szCs w:val="24"/>
              </w:rPr>
              <w:t>CP 4</w:t>
            </w:r>
          </w:p>
        </w:tc>
        <w:tc>
          <w:tcPr>
            <w:tcW w:w="2268" w:type="dxa"/>
          </w:tcPr>
          <w:p w14:paraId="29E868CF" w14:textId="77777777" w:rsidR="00410161" w:rsidRPr="004F7566" w:rsidRDefault="00410161" w:rsidP="00410161">
            <w:pPr>
              <w:rPr>
                <w:rFonts w:ascii="Arial" w:hAnsi="Arial" w:cs="Arial"/>
                <w:i/>
                <w:iCs/>
                <w:sz w:val="24"/>
                <w:szCs w:val="24"/>
              </w:rPr>
            </w:pPr>
            <w:r w:rsidRPr="004F7566">
              <w:rPr>
                <w:rFonts w:ascii="Arial" w:hAnsi="Arial" w:cs="Arial"/>
                <w:i/>
                <w:iCs/>
                <w:sz w:val="24"/>
                <w:szCs w:val="24"/>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4F7566">
              <w:rPr>
                <w:rFonts w:ascii="Arial" w:hAnsi="Arial" w:cs="Arial"/>
                <w:b/>
                <w:i/>
                <w:iCs/>
                <w:sz w:val="24"/>
                <w:szCs w:val="24"/>
              </w:rPr>
              <w:t xml:space="preserve"> </w:t>
            </w:r>
            <w:r w:rsidRPr="004F7566">
              <w:rPr>
                <w:rFonts w:ascii="Arial" w:hAnsi="Arial" w:cs="Arial"/>
                <w:b/>
                <w:iCs/>
                <w:sz w:val="24"/>
                <w:szCs w:val="24"/>
              </w:rPr>
              <w:t>(EFS+)</w:t>
            </w:r>
          </w:p>
        </w:tc>
        <w:tc>
          <w:tcPr>
            <w:tcW w:w="6294" w:type="dxa"/>
          </w:tcPr>
          <w:p w14:paraId="54098492" w14:textId="77777777" w:rsidR="00410161" w:rsidRPr="004F7566" w:rsidRDefault="00410161" w:rsidP="00410161">
            <w:pPr>
              <w:ind w:right="57"/>
              <w:rPr>
                <w:rFonts w:ascii="Arial" w:eastAsiaTheme="minorHAnsi" w:hAnsi="Arial" w:cs="Arial"/>
                <w:i/>
                <w:iCs/>
                <w:sz w:val="24"/>
                <w:szCs w:val="24"/>
              </w:rPr>
            </w:pPr>
            <w:r w:rsidRPr="004F7566">
              <w:rPr>
                <w:rFonts w:ascii="Arial" w:eastAsiaTheme="minorHAnsi" w:hAnsi="Arial" w:cs="Arial"/>
                <w:i/>
                <w:iCs/>
                <w:sz w:val="24"/>
                <w:szCs w:val="24"/>
              </w:rPr>
              <w:t>Planowane rezultaty działań:</w:t>
            </w:r>
          </w:p>
          <w:p w14:paraId="0C2FB7CC" w14:textId="77777777" w:rsidR="00410161" w:rsidRPr="004F7566" w:rsidRDefault="00410161" w:rsidP="00030A3C">
            <w:pPr>
              <w:pStyle w:val="Akapitzlist"/>
              <w:numPr>
                <w:ilvl w:val="0"/>
                <w:numId w:val="71"/>
              </w:numPr>
              <w:spacing w:after="0" w:line="240" w:lineRule="auto"/>
              <w:ind w:left="317" w:hanging="283"/>
              <w:rPr>
                <w:rFonts w:ascii="Arial" w:hAnsi="Arial" w:cs="Arial"/>
                <w:i/>
                <w:sz w:val="24"/>
                <w:szCs w:val="24"/>
              </w:rPr>
            </w:pPr>
            <w:r w:rsidRPr="004F7566">
              <w:rPr>
                <w:rFonts w:ascii="Arial" w:hAnsi="Arial" w:cs="Arial"/>
                <w:i/>
                <w:sz w:val="24"/>
                <w:szCs w:val="24"/>
              </w:rPr>
              <w:t xml:space="preserve">Gotowość do uczenia się nowych rzeczy i zmiany posiadanych kwalifikacji jest niezbędne do dobrego funkcjonowania os. na rynku pracy i umożliwienia utrzymania się na nim. Zachodzące procesy automatyzacji i robotyzacji pracy wymagają ciągłego dostosowywania kompetencji i kwalifikacji os. pracujących do zmieniającej się sytuacji. Bazując na dotychczasowych doświadczeniach regionu  w zakresie bilansowania kariery os. dorosłych i jednocześnie nadal diagnozując potrzebę rozwijania, promowania i upowszechniania idei uczenia się przez całe życie oraz rozwijania narzędzi oraz </w:t>
            </w:r>
            <w:proofErr w:type="spellStart"/>
            <w:r w:rsidRPr="004F7566">
              <w:rPr>
                <w:rFonts w:ascii="Arial" w:hAnsi="Arial" w:cs="Arial"/>
                <w:i/>
                <w:sz w:val="24"/>
                <w:szCs w:val="24"/>
              </w:rPr>
              <w:t>usł</w:t>
            </w:r>
            <w:proofErr w:type="spellEnd"/>
            <w:r w:rsidRPr="004F7566">
              <w:rPr>
                <w:rFonts w:ascii="Arial" w:hAnsi="Arial" w:cs="Arial"/>
                <w:i/>
                <w:sz w:val="24"/>
                <w:szCs w:val="24"/>
              </w:rPr>
              <w:t xml:space="preserve">. </w:t>
            </w:r>
            <w:proofErr w:type="spellStart"/>
            <w:r w:rsidRPr="004F7566">
              <w:rPr>
                <w:rFonts w:ascii="Arial" w:hAnsi="Arial" w:cs="Arial"/>
                <w:i/>
                <w:sz w:val="24"/>
                <w:szCs w:val="24"/>
              </w:rPr>
              <w:t>poradn</w:t>
            </w:r>
            <w:proofErr w:type="spellEnd"/>
            <w:r w:rsidRPr="004F7566">
              <w:rPr>
                <w:rFonts w:ascii="Arial" w:hAnsi="Arial" w:cs="Arial"/>
                <w:i/>
                <w:sz w:val="24"/>
                <w:szCs w:val="24"/>
              </w:rPr>
              <w:t xml:space="preserve">. </w:t>
            </w:r>
            <w:proofErr w:type="spellStart"/>
            <w:r w:rsidRPr="004F7566">
              <w:rPr>
                <w:rFonts w:ascii="Arial" w:hAnsi="Arial" w:cs="Arial"/>
                <w:i/>
                <w:sz w:val="24"/>
                <w:szCs w:val="24"/>
              </w:rPr>
              <w:t>zawod</w:t>
            </w:r>
            <w:proofErr w:type="spellEnd"/>
            <w:r w:rsidRPr="004F7566">
              <w:rPr>
                <w:rFonts w:ascii="Arial" w:hAnsi="Arial" w:cs="Arial"/>
                <w:i/>
                <w:sz w:val="24"/>
                <w:szCs w:val="24"/>
              </w:rPr>
              <w:t xml:space="preserve">., zaplanowano wsparcie os. </w:t>
            </w:r>
            <w:proofErr w:type="spellStart"/>
            <w:r w:rsidRPr="004F7566">
              <w:rPr>
                <w:rFonts w:ascii="Arial" w:hAnsi="Arial" w:cs="Arial"/>
                <w:i/>
                <w:sz w:val="24"/>
                <w:szCs w:val="24"/>
              </w:rPr>
              <w:t>dorosł</w:t>
            </w:r>
            <w:proofErr w:type="spellEnd"/>
            <w:r w:rsidRPr="004F7566">
              <w:rPr>
                <w:rFonts w:ascii="Arial" w:hAnsi="Arial" w:cs="Arial"/>
                <w:i/>
                <w:sz w:val="24"/>
                <w:szCs w:val="24"/>
              </w:rPr>
              <w:t>. w zakresie uczenia się przez całe życie będące kontynuacją działań z okresu 2014-2020.</w:t>
            </w:r>
          </w:p>
          <w:p w14:paraId="1DAAD006" w14:textId="77777777" w:rsidR="00410161" w:rsidRPr="004F7566" w:rsidRDefault="00410161" w:rsidP="00030A3C">
            <w:pPr>
              <w:pStyle w:val="Akapitzlist"/>
              <w:numPr>
                <w:ilvl w:val="0"/>
                <w:numId w:val="71"/>
              </w:numPr>
              <w:spacing w:after="0" w:line="240" w:lineRule="auto"/>
              <w:rPr>
                <w:rFonts w:ascii="Arial" w:hAnsi="Arial" w:cs="Arial"/>
                <w:i/>
                <w:sz w:val="24"/>
                <w:szCs w:val="24"/>
              </w:rPr>
            </w:pPr>
            <w:r w:rsidRPr="004F7566">
              <w:rPr>
                <w:rFonts w:ascii="Arial" w:hAnsi="Arial" w:cs="Arial"/>
                <w:i/>
                <w:sz w:val="24"/>
                <w:szCs w:val="24"/>
              </w:rPr>
              <w:t>Zaangażowanie w projekty partnerów społecznych i organizacji społeczeństwa obywatelskiego pozwoli wzmocnić ich szeroko rozumiany potencjał.</w:t>
            </w:r>
          </w:p>
          <w:p w14:paraId="3CFB3186" w14:textId="77777777" w:rsidR="00410161" w:rsidRPr="004F7566" w:rsidRDefault="00410161" w:rsidP="00030A3C">
            <w:pPr>
              <w:pStyle w:val="Akapitzlist"/>
              <w:numPr>
                <w:ilvl w:val="0"/>
                <w:numId w:val="71"/>
              </w:numPr>
              <w:spacing w:after="0" w:line="240" w:lineRule="auto"/>
              <w:rPr>
                <w:rFonts w:ascii="Arial" w:hAnsi="Arial" w:cs="Arial"/>
                <w:b/>
                <w:i/>
                <w:sz w:val="24"/>
                <w:szCs w:val="24"/>
              </w:rPr>
            </w:pPr>
            <w:r w:rsidRPr="004F7566">
              <w:rPr>
                <w:rFonts w:ascii="Arial" w:hAnsi="Arial" w:cs="Arial"/>
                <w:b/>
                <w:i/>
                <w:sz w:val="24"/>
                <w:szCs w:val="24"/>
              </w:rPr>
              <w:t>podniesienie umiejętności służb ratowniczych i mieszkańców w zakresie bezpieczeństwa cywilnego</w:t>
            </w:r>
          </w:p>
          <w:p w14:paraId="0BA7B621" w14:textId="77777777" w:rsidR="00410161" w:rsidRPr="004F7566" w:rsidRDefault="00410161" w:rsidP="00410161">
            <w:pPr>
              <w:pStyle w:val="Akapitzlist"/>
              <w:rPr>
                <w:rFonts w:ascii="Arial" w:hAnsi="Arial" w:cs="Arial"/>
                <w:i/>
                <w:sz w:val="24"/>
                <w:szCs w:val="24"/>
              </w:rPr>
            </w:pPr>
          </w:p>
          <w:p w14:paraId="3C02B84D" w14:textId="77777777" w:rsidR="00410161" w:rsidRPr="004F7566" w:rsidRDefault="00410161" w:rsidP="00410161">
            <w:pPr>
              <w:rPr>
                <w:rFonts w:ascii="Arial" w:hAnsi="Arial" w:cs="Arial"/>
                <w:i/>
                <w:sz w:val="24"/>
                <w:szCs w:val="24"/>
              </w:rPr>
            </w:pPr>
            <w:r w:rsidRPr="004F7566">
              <w:rPr>
                <w:rFonts w:ascii="Arial" w:hAnsi="Arial" w:cs="Arial"/>
                <w:i/>
                <w:sz w:val="24"/>
                <w:szCs w:val="24"/>
              </w:rPr>
              <w:t>Zgodność z dokumentami krajowymi i europejskimi:</w:t>
            </w:r>
          </w:p>
          <w:p w14:paraId="4F65312C" w14:textId="77777777" w:rsidR="00410161" w:rsidRPr="004F7566" w:rsidRDefault="00410161" w:rsidP="00030A3C">
            <w:pPr>
              <w:pStyle w:val="Akapitzlist"/>
              <w:numPr>
                <w:ilvl w:val="0"/>
                <w:numId w:val="70"/>
              </w:numPr>
              <w:spacing w:after="0" w:line="240" w:lineRule="auto"/>
              <w:ind w:left="317" w:hanging="283"/>
              <w:rPr>
                <w:rFonts w:ascii="Arial" w:hAnsi="Arial" w:cs="Arial"/>
                <w:i/>
                <w:sz w:val="24"/>
                <w:szCs w:val="24"/>
              </w:rPr>
            </w:pPr>
            <w:r w:rsidRPr="004F7566">
              <w:rPr>
                <w:rFonts w:ascii="Arial" w:hAnsi="Arial" w:cs="Arial"/>
                <w:i/>
                <w:sz w:val="24"/>
                <w:szCs w:val="24"/>
              </w:rPr>
              <w:t>Załącznik D do Sprawozdania krajowego – Polska 2019 w celu strategicznym 4 - konieczność wspierania m.in.: podnoszenia podstawowych umiejętności i promowania uczenia się dorosłych, zapewnienia środków w zakresie podnoszenia kwalifikacji i przekwalifikowania.</w:t>
            </w:r>
          </w:p>
          <w:p w14:paraId="781C3E98" w14:textId="77777777" w:rsidR="00410161" w:rsidRPr="004F7566" w:rsidRDefault="00410161" w:rsidP="00030A3C">
            <w:pPr>
              <w:pStyle w:val="Akapitzlist"/>
              <w:numPr>
                <w:ilvl w:val="0"/>
                <w:numId w:val="70"/>
              </w:numPr>
              <w:spacing w:after="0" w:line="240" w:lineRule="auto"/>
              <w:ind w:left="317" w:hanging="283"/>
              <w:rPr>
                <w:rFonts w:ascii="Arial" w:hAnsi="Arial" w:cs="Arial"/>
                <w:i/>
                <w:sz w:val="24"/>
                <w:szCs w:val="24"/>
              </w:rPr>
            </w:pPr>
            <w:r w:rsidRPr="004F7566">
              <w:rPr>
                <w:rFonts w:ascii="Arial" w:hAnsi="Arial" w:cs="Arial"/>
                <w:i/>
                <w:sz w:val="24"/>
                <w:szCs w:val="24"/>
              </w:rPr>
              <w:lastRenderedPageBreak/>
              <w:t xml:space="preserve">Plan Działań na rzecz Europejskiego filaru praw socjalnych (Zalecenia Rady z dnia 22 maja 2018 r. (2018/C 195/01) wskazuje cel: co najmniej 60 % wszystkich dorosłych powinno co roku uczestniczyć w szkoleniach. Wiąże się on bezpośrednio  z celem: zatrudnienie osób dorosłych na poziomie co najmniej 78%. </w:t>
            </w:r>
          </w:p>
          <w:p w14:paraId="6E9A56B6" w14:textId="77777777" w:rsidR="00410161" w:rsidRPr="004F7566" w:rsidRDefault="00410161" w:rsidP="00030A3C">
            <w:pPr>
              <w:pStyle w:val="Akapitzlist"/>
              <w:numPr>
                <w:ilvl w:val="0"/>
                <w:numId w:val="70"/>
              </w:numPr>
              <w:spacing w:after="0" w:line="240" w:lineRule="auto"/>
              <w:ind w:left="317" w:hanging="283"/>
              <w:rPr>
                <w:rFonts w:ascii="Arial" w:hAnsi="Arial" w:cs="Arial"/>
                <w:i/>
                <w:sz w:val="24"/>
                <w:szCs w:val="24"/>
              </w:rPr>
            </w:pPr>
            <w:r w:rsidRPr="004F7566">
              <w:rPr>
                <w:rFonts w:ascii="Arial" w:hAnsi="Arial" w:cs="Arial"/>
                <w:i/>
                <w:sz w:val="24"/>
                <w:szCs w:val="24"/>
              </w:rPr>
              <w:t>KSRR 2030 Cel 2.1 Rozwój kapitału ludzkiego i społecznego 2.1.2. Kształcenie ustawiczne</w:t>
            </w:r>
          </w:p>
          <w:p w14:paraId="31FD69F2" w14:textId="77777777" w:rsidR="00410161" w:rsidRPr="004F7566" w:rsidRDefault="00410161" w:rsidP="00030A3C">
            <w:pPr>
              <w:pStyle w:val="Akapitzlist"/>
              <w:numPr>
                <w:ilvl w:val="0"/>
                <w:numId w:val="70"/>
              </w:numPr>
              <w:spacing w:after="0" w:line="240" w:lineRule="auto"/>
              <w:ind w:left="317" w:hanging="283"/>
              <w:rPr>
                <w:rFonts w:ascii="Arial" w:hAnsi="Arial" w:cs="Arial"/>
                <w:i/>
                <w:sz w:val="24"/>
                <w:szCs w:val="24"/>
              </w:rPr>
            </w:pPr>
            <w:r w:rsidRPr="004F7566">
              <w:rPr>
                <w:rFonts w:ascii="Arial" w:hAnsi="Arial" w:cs="Arial"/>
                <w:i/>
                <w:sz w:val="24"/>
                <w:szCs w:val="24"/>
              </w:rPr>
              <w:t>Zintegrowana Strategia Umiejętności 2030 obszar oddziaływania I:</w:t>
            </w:r>
          </w:p>
          <w:p w14:paraId="61D63D0F" w14:textId="77777777" w:rsidR="00410161" w:rsidRPr="004F7566" w:rsidRDefault="00410161" w:rsidP="00410161">
            <w:pPr>
              <w:pStyle w:val="Akapitzlist"/>
              <w:ind w:left="317" w:hanging="283"/>
              <w:rPr>
                <w:rFonts w:ascii="Arial" w:hAnsi="Arial" w:cs="Arial"/>
                <w:i/>
                <w:sz w:val="24"/>
                <w:szCs w:val="24"/>
              </w:rPr>
            </w:pPr>
            <w:r w:rsidRPr="004F7566">
              <w:rPr>
                <w:rFonts w:ascii="Arial" w:hAnsi="Arial" w:cs="Arial"/>
                <w:i/>
                <w:sz w:val="24"/>
                <w:szCs w:val="24"/>
              </w:rPr>
              <w:t>Umiejętności podstawowe, przekrojowe i zawodowe dzieci, młodzieży i osób dorosłych. Ciągłe uczenie się i zdobywanie nowych umiejętności ma zasadnicze znaczenie dla funkcjonowania i rozwoju zarówno poszczególnych osób jak i całych społeczeństw.</w:t>
            </w:r>
          </w:p>
          <w:p w14:paraId="72F1419C" w14:textId="77777777" w:rsidR="00410161" w:rsidRPr="004F7566" w:rsidRDefault="00410161" w:rsidP="00030A3C">
            <w:pPr>
              <w:pStyle w:val="Akapitzlist"/>
              <w:numPr>
                <w:ilvl w:val="0"/>
                <w:numId w:val="70"/>
              </w:numPr>
              <w:spacing w:after="0" w:line="240" w:lineRule="auto"/>
              <w:ind w:left="317" w:hanging="283"/>
              <w:rPr>
                <w:rFonts w:ascii="Arial" w:hAnsi="Arial" w:cs="Arial"/>
                <w:i/>
                <w:sz w:val="24"/>
                <w:szCs w:val="24"/>
              </w:rPr>
            </w:pPr>
            <w:r w:rsidRPr="004F7566">
              <w:rPr>
                <w:rFonts w:ascii="Arial" w:hAnsi="Arial" w:cs="Arial"/>
                <w:i/>
                <w:sz w:val="24"/>
                <w:szCs w:val="24"/>
              </w:rPr>
              <w:t>PSRWM 2030 Obszar Edukacja, kierunek 6.7.4.Promocja uczenia się przez całe życie i rozwój edukacji ustawicznej,</w:t>
            </w:r>
          </w:p>
          <w:p w14:paraId="2C6F03B8" w14:textId="77777777" w:rsidR="00410161" w:rsidRPr="004F7566" w:rsidRDefault="00410161" w:rsidP="00410161">
            <w:pPr>
              <w:tabs>
                <w:tab w:val="left" w:pos="4995"/>
              </w:tabs>
              <w:spacing w:after="120"/>
              <w:contextualSpacing/>
              <w:rPr>
                <w:rFonts w:ascii="Arial" w:hAnsi="Arial" w:cs="Arial"/>
                <w:i/>
                <w:sz w:val="24"/>
                <w:szCs w:val="24"/>
              </w:rPr>
            </w:pPr>
            <w:r w:rsidRPr="004F7566">
              <w:rPr>
                <w:rFonts w:ascii="Arial" w:hAnsi="Arial" w:cs="Arial"/>
                <w:i/>
                <w:sz w:val="24"/>
                <w:szCs w:val="24"/>
              </w:rPr>
              <w:t>Uzasadnienie form wsparcia:</w:t>
            </w:r>
          </w:p>
          <w:p w14:paraId="39EE8209" w14:textId="77777777" w:rsidR="00410161" w:rsidRPr="004F7566" w:rsidRDefault="00410161" w:rsidP="00410161">
            <w:pPr>
              <w:rPr>
                <w:rFonts w:ascii="Arial" w:hAnsi="Arial" w:cs="Arial"/>
                <w:i/>
                <w:sz w:val="24"/>
                <w:szCs w:val="24"/>
              </w:rPr>
            </w:pPr>
            <w:r w:rsidRPr="004F7566">
              <w:rPr>
                <w:rFonts w:ascii="Arial" w:hAnsi="Arial" w:cs="Arial"/>
                <w:i/>
                <w:sz w:val="24"/>
                <w:szCs w:val="24"/>
              </w:rPr>
              <w:t>Powyższe inicjatywy powinny być wspierane w formie dotacji, ze względu na silny wymiar społeczny oraz brak generowania bezpośrednich korzyści ekonomicznych.</w:t>
            </w:r>
          </w:p>
        </w:tc>
      </w:tr>
    </w:tbl>
    <w:p w14:paraId="19D60AAF" w14:textId="77777777" w:rsidR="00410161" w:rsidRPr="004F7566" w:rsidRDefault="00410161" w:rsidP="00410161">
      <w:pPr>
        <w:spacing w:before="240" w:after="120" w:line="240" w:lineRule="auto"/>
        <w:jc w:val="both"/>
        <w:rPr>
          <w:rFonts w:ascii="Arial" w:eastAsiaTheme="minorHAnsi" w:hAnsi="Arial" w:cs="Arial"/>
          <w:iCs/>
          <w:sz w:val="24"/>
          <w:szCs w:val="24"/>
        </w:rPr>
      </w:pPr>
    </w:p>
    <w:p w14:paraId="4364A18F" w14:textId="77777777" w:rsidR="00410161" w:rsidRPr="004F7566" w:rsidRDefault="00410161" w:rsidP="00410161">
      <w:pPr>
        <w:pStyle w:val="Nagwek6"/>
        <w:rPr>
          <w:rFonts w:eastAsia="Times New Roman"/>
        </w:rPr>
      </w:pPr>
      <w:r w:rsidRPr="004F7566">
        <w:rPr>
          <w:rFonts w:eastAsia="Times New Roman"/>
        </w:rPr>
        <w:t xml:space="preserve">2.5. w CP5: </w:t>
      </w:r>
    </w:p>
    <w:p w14:paraId="0696B774" w14:textId="77777777" w:rsidR="00410161" w:rsidRPr="004F7566" w:rsidRDefault="00410161" w:rsidP="00410161">
      <w:pPr>
        <w:pStyle w:val="Nagwek7"/>
        <w:ind w:left="360" w:firstLine="0"/>
      </w:pPr>
      <w:r w:rsidRPr="004F7566">
        <w:t>2.5.1 w celu szczegółowym 5(i) w kolumnie Uzasadnienie (podsumowanie):</w:t>
      </w:r>
    </w:p>
    <w:p w14:paraId="5F08A213" w14:textId="77777777" w:rsidR="00410161" w:rsidRPr="004F7566" w:rsidRDefault="00410161" w:rsidP="00410161">
      <w:pPr>
        <w:pStyle w:val="Default"/>
        <w:spacing w:before="120" w:after="120"/>
        <w:ind w:left="992"/>
      </w:pPr>
      <w:r w:rsidRPr="004F7566">
        <w:t>2.5.1.1 zapis w brzmieniu:</w:t>
      </w:r>
    </w:p>
    <w:p w14:paraId="693E90EF" w14:textId="77777777" w:rsidR="00410161" w:rsidRPr="004F7566" w:rsidRDefault="00410161" w:rsidP="00410161">
      <w:pPr>
        <w:spacing w:before="240" w:after="120" w:line="240" w:lineRule="auto"/>
        <w:ind w:left="709"/>
        <w:jc w:val="both"/>
        <w:rPr>
          <w:rFonts w:ascii="Arial" w:eastAsiaTheme="minorHAnsi" w:hAnsi="Arial" w:cs="Arial"/>
          <w:iCs/>
          <w:sz w:val="24"/>
          <w:szCs w:val="24"/>
        </w:rPr>
      </w:pPr>
      <w:r w:rsidRPr="004F7566">
        <w:rPr>
          <w:rFonts w:ascii="Arial" w:eastAsiaTheme="minorHAnsi" w:hAnsi="Arial" w:cs="Arial"/>
          <w:iCs/>
          <w:sz w:val="24"/>
          <w:szCs w:val="24"/>
        </w:rPr>
        <w:t>•</w:t>
      </w:r>
      <w:r w:rsidRPr="004F7566">
        <w:rPr>
          <w:rFonts w:ascii="Arial" w:eastAsiaTheme="minorHAnsi" w:hAnsi="Arial" w:cs="Arial"/>
          <w:iCs/>
          <w:sz w:val="24"/>
          <w:szCs w:val="24"/>
        </w:rPr>
        <w:tab/>
        <w:t>W miastach średnich tracących funkcje społ.-gosp. i na obszarach zagrożonych trwałą marginalizacją wyzwaniem jest zahamowanie regresu rozwoju i dalszej utraty funkcji, odpływu ludności, zapewnienie odpowiednich usług dla starzejącego się społ. oraz zadbanie o infrastrukturę sprzyjającą lokowaniu działalności gosp.</w:t>
      </w:r>
    </w:p>
    <w:p w14:paraId="204B1F75" w14:textId="77777777" w:rsidR="00410161" w:rsidRPr="004F7566" w:rsidRDefault="00410161" w:rsidP="00410161">
      <w:pPr>
        <w:spacing w:before="240" w:after="120" w:line="240" w:lineRule="auto"/>
        <w:ind w:left="709"/>
        <w:jc w:val="both"/>
        <w:rPr>
          <w:rFonts w:ascii="Arial" w:eastAsiaTheme="minorHAnsi" w:hAnsi="Arial" w:cs="Arial"/>
          <w:iCs/>
          <w:sz w:val="24"/>
          <w:szCs w:val="24"/>
        </w:rPr>
      </w:pPr>
      <w:r w:rsidRPr="004F7566">
        <w:rPr>
          <w:rFonts w:ascii="Arial" w:eastAsiaTheme="minorHAnsi" w:hAnsi="Arial" w:cs="Arial"/>
          <w:iCs/>
          <w:sz w:val="24"/>
          <w:szCs w:val="24"/>
        </w:rPr>
        <w:t>otrzymuje brzmienie:</w:t>
      </w:r>
    </w:p>
    <w:p w14:paraId="7D027DED" w14:textId="77777777" w:rsidR="00410161" w:rsidRPr="004F7566" w:rsidRDefault="00410161" w:rsidP="00410161">
      <w:pPr>
        <w:spacing w:before="240" w:after="120" w:line="240" w:lineRule="auto"/>
        <w:ind w:left="709"/>
        <w:jc w:val="both"/>
        <w:rPr>
          <w:rFonts w:ascii="Arial" w:hAnsi="Arial" w:cs="Arial"/>
          <w:sz w:val="24"/>
        </w:rPr>
      </w:pPr>
      <w:r w:rsidRPr="004F7566">
        <w:rPr>
          <w:rFonts w:ascii="Arial" w:eastAsiaTheme="minorHAnsi" w:hAnsi="Arial" w:cs="Arial"/>
          <w:iCs/>
          <w:sz w:val="24"/>
          <w:szCs w:val="24"/>
        </w:rPr>
        <w:t>•</w:t>
      </w:r>
      <w:r w:rsidRPr="004F7566">
        <w:rPr>
          <w:rFonts w:ascii="Arial" w:eastAsiaTheme="minorHAnsi" w:hAnsi="Arial" w:cs="Arial"/>
          <w:iCs/>
          <w:sz w:val="24"/>
          <w:szCs w:val="24"/>
        </w:rPr>
        <w:tab/>
      </w:r>
      <w:r w:rsidRPr="004F7566">
        <w:rPr>
          <w:rFonts w:ascii="Arial" w:hAnsi="Arial" w:cs="Arial"/>
          <w:sz w:val="24"/>
        </w:rPr>
        <w:t xml:space="preserve">W miastach średnich tracących funkcje społ.-gosp. i na obszarach zagrożonych trwałą marginalizacją wyzwaniem jest zahamowanie regresu rozwoju i dalszej utraty funkcji, odpływu ludności, zapewnienie odpowiednich usług dla starzejącego się społ. </w:t>
      </w:r>
    </w:p>
    <w:p w14:paraId="63A5F6AA" w14:textId="77777777" w:rsidR="00410161" w:rsidRPr="004F7566" w:rsidRDefault="00410161" w:rsidP="00410161">
      <w:pPr>
        <w:pStyle w:val="Default"/>
        <w:spacing w:before="120" w:after="120"/>
        <w:ind w:left="992"/>
      </w:pPr>
      <w:r w:rsidRPr="004F7566">
        <w:t>2.5.1.2 wykreśla się zapis w brzmieniu:</w:t>
      </w:r>
    </w:p>
    <w:p w14:paraId="70F4C47A" w14:textId="77777777" w:rsidR="00410161" w:rsidRPr="004F7566" w:rsidRDefault="00410161" w:rsidP="00410161">
      <w:pPr>
        <w:ind w:left="709"/>
        <w:rPr>
          <w:rFonts w:ascii="Arial" w:hAnsi="Arial" w:cs="Arial"/>
          <w:sz w:val="24"/>
          <w:lang w:eastAsia="pl-PL" w:bidi="pl-PL"/>
        </w:rPr>
      </w:pPr>
      <w:r w:rsidRPr="004F7566">
        <w:rPr>
          <w:rFonts w:ascii="Arial" w:hAnsi="Arial" w:cs="Arial"/>
          <w:sz w:val="24"/>
          <w:lang w:eastAsia="pl-PL" w:bidi="pl-PL"/>
        </w:rPr>
        <w:t>Interwencja w zakresie terenów inwestycyjnych, z uwagi na to że będzie realizowana przez instytucje publiczne, wspierana będzie w formie dotacyjnej.</w:t>
      </w:r>
    </w:p>
    <w:p w14:paraId="79226BA9" w14:textId="77777777" w:rsidR="00410161" w:rsidRPr="004F7566" w:rsidRDefault="00410161" w:rsidP="00410161">
      <w:pPr>
        <w:pStyle w:val="Nagwek7"/>
        <w:ind w:left="360" w:firstLine="0"/>
      </w:pPr>
      <w:r w:rsidRPr="004F7566">
        <w:t>2.5.2 w celu szczegółowym 5(ii) w kolumnie Uzasadnienie (podsumowanie):</w:t>
      </w:r>
    </w:p>
    <w:p w14:paraId="38892F9A" w14:textId="77777777" w:rsidR="00410161" w:rsidRPr="004F7566" w:rsidRDefault="00410161" w:rsidP="00410161">
      <w:pPr>
        <w:pStyle w:val="Default"/>
        <w:spacing w:before="120" w:after="120"/>
        <w:ind w:left="992"/>
      </w:pPr>
      <w:r w:rsidRPr="004F7566">
        <w:lastRenderedPageBreak/>
        <w:t>2.5.2.1 wykreśla się zapis w brzmieniu:</w:t>
      </w:r>
    </w:p>
    <w:p w14:paraId="01F3EE82" w14:textId="77777777" w:rsidR="00410161" w:rsidRPr="004F7566" w:rsidRDefault="00410161" w:rsidP="00410161">
      <w:pPr>
        <w:spacing w:before="240" w:after="120" w:line="240" w:lineRule="auto"/>
        <w:ind w:left="709"/>
        <w:jc w:val="both"/>
        <w:rPr>
          <w:rFonts w:ascii="Arial" w:eastAsiaTheme="minorHAnsi" w:hAnsi="Arial" w:cs="Arial"/>
          <w:iCs/>
          <w:sz w:val="24"/>
          <w:szCs w:val="24"/>
        </w:rPr>
      </w:pPr>
      <w:r w:rsidRPr="004F7566">
        <w:rPr>
          <w:rFonts w:ascii="Arial" w:eastAsiaTheme="minorHAnsi" w:hAnsi="Arial" w:cs="Arial"/>
          <w:iCs/>
          <w:sz w:val="24"/>
          <w:szCs w:val="24"/>
        </w:rPr>
        <w:t>•</w:t>
      </w:r>
      <w:r w:rsidRPr="004F7566">
        <w:rPr>
          <w:rFonts w:ascii="Arial" w:eastAsiaTheme="minorHAnsi" w:hAnsi="Arial" w:cs="Arial"/>
          <w:iCs/>
          <w:sz w:val="24"/>
          <w:szCs w:val="24"/>
        </w:rPr>
        <w:tab/>
        <w:t>Kompleksowe przygotowanie terenów inwestycyjnych na cele przemysłowe, usługowe oraz handlowe przyczyni się do zwiększenia atrakcyjności inwestycyjnej  regionu, doprowadzi do ożywienia gospodarczego i wzrostu dobrobytu społeczeństw lokalnych.</w:t>
      </w:r>
    </w:p>
    <w:p w14:paraId="06119040" w14:textId="77777777" w:rsidR="00410161" w:rsidRPr="004F7566" w:rsidRDefault="00410161" w:rsidP="00410161">
      <w:pPr>
        <w:pStyle w:val="Default"/>
        <w:spacing w:before="120" w:after="120"/>
        <w:ind w:left="992"/>
      </w:pPr>
      <w:r w:rsidRPr="004F7566">
        <w:t>2.5.2.2 wykreśla się zapis w brzmieniu:</w:t>
      </w:r>
    </w:p>
    <w:p w14:paraId="6AD7A25E" w14:textId="77777777" w:rsidR="00410161" w:rsidRPr="004F7566" w:rsidRDefault="00410161" w:rsidP="00410161">
      <w:pPr>
        <w:spacing w:before="240" w:after="120" w:line="240" w:lineRule="auto"/>
        <w:ind w:left="709"/>
        <w:jc w:val="both"/>
        <w:rPr>
          <w:rFonts w:ascii="Arial" w:eastAsiaTheme="minorHAnsi" w:hAnsi="Arial" w:cs="Arial"/>
          <w:iCs/>
          <w:sz w:val="24"/>
          <w:szCs w:val="24"/>
        </w:rPr>
      </w:pPr>
      <w:r w:rsidRPr="004F7566">
        <w:rPr>
          <w:rFonts w:ascii="Arial" w:eastAsiaTheme="minorHAnsi" w:hAnsi="Arial" w:cs="Arial"/>
          <w:iCs/>
          <w:sz w:val="24"/>
          <w:szCs w:val="24"/>
        </w:rPr>
        <w:t>Również projekty dotyczące terenów inwestycyjnych wspierane będą w formie dotacyjnej, z uwagi na realizację projektów przez instytucje publiczne.</w:t>
      </w:r>
    </w:p>
    <w:p w14:paraId="6D7CED0B" w14:textId="77777777" w:rsidR="00410161" w:rsidRPr="004F7566" w:rsidRDefault="00410161" w:rsidP="00030A3C">
      <w:pPr>
        <w:pStyle w:val="Nagwek5"/>
        <w:numPr>
          <w:ilvl w:val="0"/>
          <w:numId w:val="73"/>
        </w:numPr>
        <w:ind w:left="426" w:hanging="426"/>
        <w:jc w:val="both"/>
        <w:rPr>
          <w:rFonts w:eastAsia="Times New Roman" w:cs="Arial"/>
          <w:szCs w:val="24"/>
        </w:rPr>
      </w:pPr>
      <w:r w:rsidRPr="004F7566">
        <w:rPr>
          <w:rFonts w:eastAsia="Times New Roman" w:cs="Arial"/>
          <w:szCs w:val="24"/>
        </w:rPr>
        <w:t>W rozdziale 2. Priorytety, 2.1 Priorytety inne niż pomoc techniczna:</w:t>
      </w:r>
    </w:p>
    <w:p w14:paraId="6C9EA81E" w14:textId="77777777" w:rsidR="00410161" w:rsidRPr="004F7566" w:rsidRDefault="00410161" w:rsidP="00410161">
      <w:pPr>
        <w:pStyle w:val="Nagwek6"/>
        <w:rPr>
          <w:rFonts w:eastAsia="Times New Roman"/>
        </w:rPr>
      </w:pPr>
      <w:r w:rsidRPr="004F7566">
        <w:rPr>
          <w:rFonts w:eastAsia="Times New Roman"/>
        </w:rPr>
        <w:t xml:space="preserve">3.1. Priorytet 1. </w:t>
      </w:r>
      <w:r w:rsidRPr="004F7566">
        <w:rPr>
          <w:rFonts w:eastAsia="Times New Roman"/>
          <w:i/>
        </w:rPr>
        <w:t>Fundusze europejskie dla badań i rozwoju oraz przedsiębiorczości:</w:t>
      </w:r>
    </w:p>
    <w:p w14:paraId="1DA4811C" w14:textId="77777777" w:rsidR="00410161" w:rsidRPr="004F7566" w:rsidRDefault="00410161" w:rsidP="00410161">
      <w:pPr>
        <w:pStyle w:val="Nagwek7"/>
        <w:ind w:left="360" w:firstLine="0"/>
        <w:rPr>
          <w:rFonts w:cs="Arial"/>
          <w:szCs w:val="24"/>
        </w:rPr>
      </w:pPr>
      <w:r w:rsidRPr="004F7566">
        <w:t xml:space="preserve">3.1.1 w celu szczegółowym 1(i) </w:t>
      </w:r>
      <w:r w:rsidRPr="004F7566">
        <w:rPr>
          <w:rFonts w:cs="Arial"/>
          <w:i/>
          <w:szCs w:val="24"/>
        </w:rPr>
        <w:t>rozwijanie i wzmacnianie zdolności badawczych i innowacyjnych oraz wykorzystywanie zaawansowanych technologii:</w:t>
      </w:r>
      <w:r w:rsidRPr="004F7566">
        <w:rPr>
          <w:rFonts w:cs="Arial"/>
          <w:szCs w:val="24"/>
        </w:rPr>
        <w:t xml:space="preserve"> </w:t>
      </w:r>
    </w:p>
    <w:p w14:paraId="4AF9CC8A" w14:textId="77777777" w:rsidR="00410161" w:rsidRPr="004F7566" w:rsidRDefault="00410161" w:rsidP="00410161">
      <w:pPr>
        <w:pStyle w:val="Default"/>
        <w:spacing w:before="120" w:after="120"/>
        <w:ind w:left="992"/>
      </w:pPr>
      <w:r w:rsidRPr="004F7566">
        <w:t>3.1.1.1 w części Wskaźniki, Tabela 2. Wskaźniki produktu wiersze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142"/>
        <w:gridCol w:w="828"/>
        <w:gridCol w:w="1253"/>
        <w:gridCol w:w="1358"/>
        <w:gridCol w:w="2617"/>
        <w:gridCol w:w="852"/>
        <w:gridCol w:w="852"/>
        <w:gridCol w:w="890"/>
      </w:tblGrid>
      <w:tr w:rsidR="00410161" w:rsidRPr="004F7566" w14:paraId="6A0604CF" w14:textId="77777777" w:rsidTr="00410161">
        <w:trPr>
          <w:trHeight w:val="340"/>
        </w:trPr>
        <w:tc>
          <w:tcPr>
            <w:tcW w:w="413" w:type="pct"/>
          </w:tcPr>
          <w:p w14:paraId="6C289AE7"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sz w:val="20"/>
                <w:szCs w:val="18"/>
              </w:rPr>
              <w:t>1</w:t>
            </w:r>
          </w:p>
        </w:tc>
        <w:tc>
          <w:tcPr>
            <w:tcW w:w="535" w:type="pct"/>
          </w:tcPr>
          <w:p w14:paraId="6CCB88C6"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iCs/>
                <w:sz w:val="20"/>
                <w:szCs w:val="18"/>
              </w:rPr>
              <w:t>1(i)</w:t>
            </w:r>
          </w:p>
        </w:tc>
        <w:tc>
          <w:tcPr>
            <w:tcW w:w="388" w:type="pct"/>
          </w:tcPr>
          <w:p w14:paraId="574B13AE"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iCs/>
                <w:sz w:val="20"/>
                <w:szCs w:val="18"/>
              </w:rPr>
              <w:t>EFRR</w:t>
            </w:r>
          </w:p>
        </w:tc>
        <w:tc>
          <w:tcPr>
            <w:tcW w:w="587" w:type="pct"/>
          </w:tcPr>
          <w:p w14:paraId="763EEEDF"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sz w:val="20"/>
                <w:szCs w:val="18"/>
              </w:rPr>
              <w:t>Słabiej rozwinięte</w:t>
            </w:r>
          </w:p>
        </w:tc>
        <w:tc>
          <w:tcPr>
            <w:tcW w:w="636" w:type="pct"/>
          </w:tcPr>
          <w:p w14:paraId="675EDA18"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RCO06</w:t>
            </w:r>
          </w:p>
        </w:tc>
        <w:tc>
          <w:tcPr>
            <w:tcW w:w="1226" w:type="pct"/>
            <w:shd w:val="clear" w:color="auto" w:fill="auto"/>
          </w:tcPr>
          <w:p w14:paraId="3CE1B8F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Naukowcy pracujący we wspieranych obiektach badawczych</w:t>
            </w:r>
          </w:p>
        </w:tc>
        <w:tc>
          <w:tcPr>
            <w:tcW w:w="399" w:type="pct"/>
          </w:tcPr>
          <w:p w14:paraId="3A80B072"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roczny EPC</w:t>
            </w:r>
          </w:p>
        </w:tc>
        <w:tc>
          <w:tcPr>
            <w:tcW w:w="399" w:type="pct"/>
            <w:shd w:val="clear" w:color="auto" w:fill="auto"/>
          </w:tcPr>
          <w:p w14:paraId="75FDD669"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0</w:t>
            </w:r>
          </w:p>
        </w:tc>
        <w:tc>
          <w:tcPr>
            <w:tcW w:w="417" w:type="pct"/>
            <w:shd w:val="clear" w:color="auto" w:fill="auto"/>
          </w:tcPr>
          <w:p w14:paraId="2617618C" w14:textId="77777777" w:rsidR="00410161" w:rsidRPr="004F7566" w:rsidRDefault="00410161" w:rsidP="00410161">
            <w:pPr>
              <w:spacing w:after="0" w:line="240" w:lineRule="auto"/>
              <w:rPr>
                <w:rFonts w:ascii="Arial" w:hAnsi="Arial" w:cs="Arial"/>
                <w:strike/>
                <w:sz w:val="20"/>
                <w:szCs w:val="18"/>
              </w:rPr>
            </w:pPr>
            <w:r w:rsidRPr="004F7566">
              <w:rPr>
                <w:rFonts w:ascii="Arial" w:hAnsi="Arial" w:cs="Arial"/>
                <w:sz w:val="20"/>
                <w:szCs w:val="18"/>
              </w:rPr>
              <w:t>219</w:t>
            </w:r>
          </w:p>
        </w:tc>
      </w:tr>
      <w:tr w:rsidR="00410161" w:rsidRPr="004F7566" w14:paraId="3CB5C034" w14:textId="77777777" w:rsidTr="00410161">
        <w:trPr>
          <w:trHeight w:val="340"/>
        </w:trPr>
        <w:tc>
          <w:tcPr>
            <w:tcW w:w="413" w:type="pct"/>
          </w:tcPr>
          <w:p w14:paraId="03F367F2"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w:t>
            </w:r>
          </w:p>
        </w:tc>
        <w:tc>
          <w:tcPr>
            <w:tcW w:w="535" w:type="pct"/>
          </w:tcPr>
          <w:p w14:paraId="2BE77439"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1(i)</w:t>
            </w:r>
          </w:p>
        </w:tc>
        <w:tc>
          <w:tcPr>
            <w:tcW w:w="388" w:type="pct"/>
          </w:tcPr>
          <w:p w14:paraId="69628938"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EFRR</w:t>
            </w:r>
          </w:p>
        </w:tc>
        <w:tc>
          <w:tcPr>
            <w:tcW w:w="587" w:type="pct"/>
          </w:tcPr>
          <w:p w14:paraId="0437135F"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636" w:type="pct"/>
          </w:tcPr>
          <w:p w14:paraId="4FEED7D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RCO10</w:t>
            </w:r>
          </w:p>
        </w:tc>
        <w:tc>
          <w:tcPr>
            <w:tcW w:w="1226" w:type="pct"/>
            <w:shd w:val="clear" w:color="auto" w:fill="auto"/>
          </w:tcPr>
          <w:p w14:paraId="18DA182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 współpracujące z organizacjami badawczymi</w:t>
            </w:r>
          </w:p>
        </w:tc>
        <w:tc>
          <w:tcPr>
            <w:tcW w:w="399" w:type="pct"/>
          </w:tcPr>
          <w:p w14:paraId="01DDAF52"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w:t>
            </w:r>
          </w:p>
        </w:tc>
        <w:tc>
          <w:tcPr>
            <w:tcW w:w="399" w:type="pct"/>
            <w:shd w:val="clear" w:color="auto" w:fill="auto"/>
          </w:tcPr>
          <w:p w14:paraId="309B88C6"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6</w:t>
            </w:r>
          </w:p>
        </w:tc>
        <w:tc>
          <w:tcPr>
            <w:tcW w:w="417" w:type="pct"/>
            <w:shd w:val="clear" w:color="auto" w:fill="auto"/>
          </w:tcPr>
          <w:p w14:paraId="59DADF4F" w14:textId="77777777" w:rsidR="00410161" w:rsidRPr="004F7566" w:rsidRDefault="00410161" w:rsidP="00410161">
            <w:pPr>
              <w:spacing w:after="0" w:line="240" w:lineRule="auto"/>
              <w:rPr>
                <w:rFonts w:ascii="Arial" w:hAnsi="Arial" w:cs="Arial"/>
                <w:strike/>
                <w:sz w:val="20"/>
                <w:szCs w:val="18"/>
              </w:rPr>
            </w:pPr>
            <w:r w:rsidRPr="004F7566">
              <w:t>72</w:t>
            </w:r>
          </w:p>
        </w:tc>
      </w:tr>
    </w:tbl>
    <w:p w14:paraId="239B50F3"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142"/>
        <w:gridCol w:w="828"/>
        <w:gridCol w:w="1253"/>
        <w:gridCol w:w="1358"/>
        <w:gridCol w:w="2617"/>
        <w:gridCol w:w="852"/>
        <w:gridCol w:w="852"/>
        <w:gridCol w:w="890"/>
      </w:tblGrid>
      <w:tr w:rsidR="00410161" w:rsidRPr="004F7566" w14:paraId="07115311" w14:textId="77777777" w:rsidTr="00410161">
        <w:trPr>
          <w:trHeight w:val="340"/>
        </w:trPr>
        <w:tc>
          <w:tcPr>
            <w:tcW w:w="413" w:type="pct"/>
          </w:tcPr>
          <w:p w14:paraId="187D4DC0"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sz w:val="20"/>
                <w:szCs w:val="18"/>
              </w:rPr>
              <w:t>1</w:t>
            </w:r>
          </w:p>
        </w:tc>
        <w:tc>
          <w:tcPr>
            <w:tcW w:w="535" w:type="pct"/>
          </w:tcPr>
          <w:p w14:paraId="1A1C7F91"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iCs/>
                <w:sz w:val="20"/>
                <w:szCs w:val="18"/>
              </w:rPr>
              <w:t>1(i)</w:t>
            </w:r>
          </w:p>
        </w:tc>
        <w:tc>
          <w:tcPr>
            <w:tcW w:w="388" w:type="pct"/>
          </w:tcPr>
          <w:p w14:paraId="525695B9"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iCs/>
                <w:sz w:val="20"/>
                <w:szCs w:val="18"/>
              </w:rPr>
              <w:t>EFRR</w:t>
            </w:r>
          </w:p>
        </w:tc>
        <w:tc>
          <w:tcPr>
            <w:tcW w:w="587" w:type="pct"/>
          </w:tcPr>
          <w:p w14:paraId="5EBAAEF3"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sz w:val="20"/>
                <w:szCs w:val="18"/>
              </w:rPr>
              <w:t>Słabiej rozwinięte</w:t>
            </w:r>
          </w:p>
        </w:tc>
        <w:tc>
          <w:tcPr>
            <w:tcW w:w="636" w:type="pct"/>
          </w:tcPr>
          <w:p w14:paraId="3AD68AD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RCO06</w:t>
            </w:r>
          </w:p>
        </w:tc>
        <w:tc>
          <w:tcPr>
            <w:tcW w:w="1226" w:type="pct"/>
            <w:shd w:val="clear" w:color="auto" w:fill="auto"/>
          </w:tcPr>
          <w:p w14:paraId="5398A5B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Naukowcy pracujący we wspieranych obiektach badawczych</w:t>
            </w:r>
          </w:p>
        </w:tc>
        <w:tc>
          <w:tcPr>
            <w:tcW w:w="399" w:type="pct"/>
          </w:tcPr>
          <w:p w14:paraId="221AD20C"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roczny EPC</w:t>
            </w:r>
          </w:p>
        </w:tc>
        <w:tc>
          <w:tcPr>
            <w:tcW w:w="399" w:type="pct"/>
            <w:shd w:val="clear" w:color="auto" w:fill="auto"/>
          </w:tcPr>
          <w:p w14:paraId="79F8EB66"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0</w:t>
            </w:r>
          </w:p>
        </w:tc>
        <w:tc>
          <w:tcPr>
            <w:tcW w:w="417" w:type="pct"/>
            <w:shd w:val="clear" w:color="auto" w:fill="auto"/>
          </w:tcPr>
          <w:p w14:paraId="5D6BAE79" w14:textId="77777777" w:rsidR="00410161" w:rsidRPr="004F7566" w:rsidRDefault="00410161" w:rsidP="00410161">
            <w:pPr>
              <w:spacing w:after="0" w:line="240" w:lineRule="auto"/>
              <w:rPr>
                <w:rFonts w:ascii="Arial" w:hAnsi="Arial" w:cs="Arial"/>
                <w:b/>
                <w:strike/>
                <w:sz w:val="20"/>
                <w:szCs w:val="18"/>
              </w:rPr>
            </w:pPr>
            <w:r w:rsidRPr="004F7566">
              <w:rPr>
                <w:rFonts w:ascii="Arial" w:hAnsi="Arial" w:cs="Arial"/>
                <w:b/>
                <w:sz w:val="20"/>
                <w:szCs w:val="18"/>
              </w:rPr>
              <w:t>91</w:t>
            </w:r>
          </w:p>
        </w:tc>
      </w:tr>
      <w:tr w:rsidR="00410161" w:rsidRPr="004F7566" w14:paraId="77269A1A" w14:textId="77777777" w:rsidTr="00410161">
        <w:trPr>
          <w:trHeight w:val="340"/>
        </w:trPr>
        <w:tc>
          <w:tcPr>
            <w:tcW w:w="413" w:type="pct"/>
          </w:tcPr>
          <w:p w14:paraId="3EAC775C"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w:t>
            </w:r>
          </w:p>
        </w:tc>
        <w:tc>
          <w:tcPr>
            <w:tcW w:w="535" w:type="pct"/>
          </w:tcPr>
          <w:p w14:paraId="796BE97F"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1(i)</w:t>
            </w:r>
          </w:p>
        </w:tc>
        <w:tc>
          <w:tcPr>
            <w:tcW w:w="388" w:type="pct"/>
          </w:tcPr>
          <w:p w14:paraId="3BE9AE9D"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EFRR</w:t>
            </w:r>
          </w:p>
        </w:tc>
        <w:tc>
          <w:tcPr>
            <w:tcW w:w="587" w:type="pct"/>
          </w:tcPr>
          <w:p w14:paraId="0EDC921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636" w:type="pct"/>
          </w:tcPr>
          <w:p w14:paraId="3EDCE95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RCO10</w:t>
            </w:r>
          </w:p>
        </w:tc>
        <w:tc>
          <w:tcPr>
            <w:tcW w:w="1226" w:type="pct"/>
            <w:shd w:val="clear" w:color="auto" w:fill="auto"/>
          </w:tcPr>
          <w:p w14:paraId="3BEFE9BF"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 współpracujące z organizacjami badawczymi</w:t>
            </w:r>
          </w:p>
        </w:tc>
        <w:tc>
          <w:tcPr>
            <w:tcW w:w="399" w:type="pct"/>
          </w:tcPr>
          <w:p w14:paraId="7DE720FF"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w:t>
            </w:r>
          </w:p>
        </w:tc>
        <w:tc>
          <w:tcPr>
            <w:tcW w:w="399" w:type="pct"/>
            <w:shd w:val="clear" w:color="auto" w:fill="auto"/>
          </w:tcPr>
          <w:p w14:paraId="26E9C3F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6</w:t>
            </w:r>
          </w:p>
        </w:tc>
        <w:tc>
          <w:tcPr>
            <w:tcW w:w="417" w:type="pct"/>
            <w:shd w:val="clear" w:color="auto" w:fill="auto"/>
          </w:tcPr>
          <w:p w14:paraId="710F6871" w14:textId="77777777" w:rsidR="00410161" w:rsidRPr="004F7566" w:rsidRDefault="00410161" w:rsidP="00410161">
            <w:pPr>
              <w:spacing w:after="0" w:line="240" w:lineRule="auto"/>
              <w:rPr>
                <w:rFonts w:ascii="Arial" w:hAnsi="Arial" w:cs="Arial"/>
                <w:b/>
                <w:strike/>
                <w:sz w:val="20"/>
                <w:szCs w:val="18"/>
              </w:rPr>
            </w:pPr>
            <w:r w:rsidRPr="004F7566">
              <w:rPr>
                <w:b/>
              </w:rPr>
              <w:t>28</w:t>
            </w:r>
          </w:p>
        </w:tc>
      </w:tr>
    </w:tbl>
    <w:p w14:paraId="1EF2DCBF" w14:textId="77777777" w:rsidR="00410161" w:rsidRPr="004F7566" w:rsidRDefault="00410161" w:rsidP="00410161">
      <w:pPr>
        <w:pStyle w:val="Default"/>
        <w:spacing w:before="120" w:after="120"/>
        <w:ind w:left="992"/>
      </w:pPr>
      <w:r w:rsidRPr="004F7566">
        <w:t>3.1.1.2 w części Wskaźniki, Tabela 3. Wskaźniki rezultatu wiersz w brzmieniu:</w:t>
      </w:r>
    </w:p>
    <w:tbl>
      <w:tblPr>
        <w:tblW w:w="58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586"/>
        <w:gridCol w:w="849"/>
        <w:gridCol w:w="992"/>
        <w:gridCol w:w="992"/>
        <w:gridCol w:w="1703"/>
        <w:gridCol w:w="849"/>
        <w:gridCol w:w="1134"/>
        <w:gridCol w:w="853"/>
        <w:gridCol w:w="847"/>
        <w:gridCol w:w="565"/>
        <w:gridCol w:w="654"/>
      </w:tblGrid>
      <w:tr w:rsidR="00410161" w:rsidRPr="004F7566" w14:paraId="1B988EAB" w14:textId="77777777" w:rsidTr="00410161">
        <w:trPr>
          <w:trHeight w:val="434"/>
        </w:trPr>
        <w:tc>
          <w:tcPr>
            <w:tcW w:w="384" w:type="pct"/>
          </w:tcPr>
          <w:p w14:paraId="660B4441"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sz w:val="20"/>
                <w:szCs w:val="20"/>
              </w:rPr>
              <w:t>1</w:t>
            </w:r>
          </w:p>
        </w:tc>
        <w:tc>
          <w:tcPr>
            <w:tcW w:w="270" w:type="pct"/>
          </w:tcPr>
          <w:p w14:paraId="59466CA5"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iCs/>
                <w:sz w:val="20"/>
                <w:szCs w:val="18"/>
              </w:rPr>
              <w:t>1(i)</w:t>
            </w:r>
          </w:p>
        </w:tc>
        <w:tc>
          <w:tcPr>
            <w:tcW w:w="391" w:type="pct"/>
          </w:tcPr>
          <w:p w14:paraId="7DC2D985"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iCs/>
                <w:sz w:val="20"/>
                <w:szCs w:val="20"/>
              </w:rPr>
              <w:t>EFRR</w:t>
            </w:r>
          </w:p>
        </w:tc>
        <w:tc>
          <w:tcPr>
            <w:tcW w:w="457" w:type="pct"/>
          </w:tcPr>
          <w:p w14:paraId="371FAC84"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sz w:val="20"/>
                <w:szCs w:val="20"/>
              </w:rPr>
              <w:t>Słabiej rozwinięte</w:t>
            </w:r>
          </w:p>
        </w:tc>
        <w:tc>
          <w:tcPr>
            <w:tcW w:w="457" w:type="pct"/>
          </w:tcPr>
          <w:p w14:paraId="552A1EB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RCR01</w:t>
            </w:r>
          </w:p>
        </w:tc>
        <w:tc>
          <w:tcPr>
            <w:tcW w:w="784" w:type="pct"/>
            <w:shd w:val="clear" w:color="auto" w:fill="auto"/>
          </w:tcPr>
          <w:p w14:paraId="4BE844D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Miejsca pracy utworzone we wspieranych jednostkach</w:t>
            </w:r>
          </w:p>
        </w:tc>
        <w:tc>
          <w:tcPr>
            <w:tcW w:w="391" w:type="pct"/>
          </w:tcPr>
          <w:p w14:paraId="28A6C6F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roczny EPC</w:t>
            </w:r>
          </w:p>
        </w:tc>
        <w:tc>
          <w:tcPr>
            <w:tcW w:w="522" w:type="pct"/>
          </w:tcPr>
          <w:p w14:paraId="212B2B0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393" w:type="pct"/>
          </w:tcPr>
          <w:p w14:paraId="101D66DC" w14:textId="77777777" w:rsidR="00410161" w:rsidRPr="004F7566" w:rsidRDefault="00410161" w:rsidP="00410161">
            <w:pPr>
              <w:spacing w:after="0" w:line="240" w:lineRule="auto"/>
              <w:rPr>
                <w:rFonts w:ascii="Arial" w:hAnsi="Arial" w:cs="Arial"/>
                <w:sz w:val="20"/>
                <w:szCs w:val="20"/>
              </w:rPr>
            </w:pPr>
            <w:proofErr w:type="spellStart"/>
            <w:r w:rsidRPr="004F7566">
              <w:rPr>
                <w:rFonts w:ascii="Arial" w:hAnsi="Arial" w:cs="Arial"/>
                <w:sz w:val="20"/>
                <w:szCs w:val="20"/>
              </w:rPr>
              <w:t>nd</w:t>
            </w:r>
            <w:proofErr w:type="spellEnd"/>
          </w:p>
        </w:tc>
        <w:tc>
          <w:tcPr>
            <w:tcW w:w="390" w:type="pct"/>
            <w:shd w:val="clear" w:color="auto" w:fill="auto"/>
          </w:tcPr>
          <w:p w14:paraId="52FFC0D1" w14:textId="77777777" w:rsidR="00410161" w:rsidRPr="004F7566" w:rsidRDefault="00410161" w:rsidP="00410161">
            <w:pPr>
              <w:spacing w:after="0" w:line="240" w:lineRule="auto"/>
              <w:rPr>
                <w:rFonts w:ascii="Arial" w:hAnsi="Arial" w:cs="Arial"/>
                <w:strike/>
                <w:sz w:val="20"/>
                <w:szCs w:val="20"/>
              </w:rPr>
            </w:pPr>
            <w:r w:rsidRPr="004F7566">
              <w:t>113</w:t>
            </w:r>
          </w:p>
        </w:tc>
        <w:tc>
          <w:tcPr>
            <w:tcW w:w="260" w:type="pct"/>
            <w:shd w:val="clear" w:color="auto" w:fill="auto"/>
          </w:tcPr>
          <w:p w14:paraId="3894E2ED"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SL2021</w:t>
            </w:r>
          </w:p>
        </w:tc>
        <w:tc>
          <w:tcPr>
            <w:tcW w:w="301" w:type="pct"/>
          </w:tcPr>
          <w:p w14:paraId="42D25F23" w14:textId="77777777" w:rsidR="00410161" w:rsidRPr="004F7566" w:rsidRDefault="00410161" w:rsidP="00410161">
            <w:pPr>
              <w:spacing w:after="0" w:line="240" w:lineRule="auto"/>
              <w:rPr>
                <w:rFonts w:ascii="Arial" w:hAnsi="Arial" w:cs="Arial"/>
                <w:sz w:val="20"/>
                <w:szCs w:val="20"/>
              </w:rPr>
            </w:pPr>
          </w:p>
        </w:tc>
      </w:tr>
    </w:tbl>
    <w:p w14:paraId="46A5FE80"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W w:w="58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586"/>
        <w:gridCol w:w="849"/>
        <w:gridCol w:w="992"/>
        <w:gridCol w:w="992"/>
        <w:gridCol w:w="1703"/>
        <w:gridCol w:w="849"/>
        <w:gridCol w:w="1134"/>
        <w:gridCol w:w="853"/>
        <w:gridCol w:w="847"/>
        <w:gridCol w:w="565"/>
        <w:gridCol w:w="654"/>
      </w:tblGrid>
      <w:tr w:rsidR="00410161" w:rsidRPr="004F7566" w14:paraId="71DCEA70" w14:textId="77777777" w:rsidTr="00410161">
        <w:trPr>
          <w:trHeight w:val="434"/>
        </w:trPr>
        <w:tc>
          <w:tcPr>
            <w:tcW w:w="384" w:type="pct"/>
          </w:tcPr>
          <w:p w14:paraId="6921602B"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sz w:val="20"/>
                <w:szCs w:val="20"/>
              </w:rPr>
              <w:t>1</w:t>
            </w:r>
          </w:p>
        </w:tc>
        <w:tc>
          <w:tcPr>
            <w:tcW w:w="270" w:type="pct"/>
          </w:tcPr>
          <w:p w14:paraId="40735280"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iCs/>
                <w:sz w:val="20"/>
                <w:szCs w:val="18"/>
              </w:rPr>
              <w:t>1(i)</w:t>
            </w:r>
          </w:p>
        </w:tc>
        <w:tc>
          <w:tcPr>
            <w:tcW w:w="391" w:type="pct"/>
          </w:tcPr>
          <w:p w14:paraId="2330BC2A"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iCs/>
                <w:sz w:val="20"/>
                <w:szCs w:val="20"/>
              </w:rPr>
              <w:t>EFRR</w:t>
            </w:r>
          </w:p>
        </w:tc>
        <w:tc>
          <w:tcPr>
            <w:tcW w:w="457" w:type="pct"/>
          </w:tcPr>
          <w:p w14:paraId="1FAF4B8F"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sz w:val="20"/>
                <w:szCs w:val="20"/>
              </w:rPr>
              <w:t>Słabiej rozwinięte</w:t>
            </w:r>
          </w:p>
        </w:tc>
        <w:tc>
          <w:tcPr>
            <w:tcW w:w="457" w:type="pct"/>
          </w:tcPr>
          <w:p w14:paraId="22F27E8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RCR01</w:t>
            </w:r>
          </w:p>
        </w:tc>
        <w:tc>
          <w:tcPr>
            <w:tcW w:w="784" w:type="pct"/>
            <w:shd w:val="clear" w:color="auto" w:fill="auto"/>
          </w:tcPr>
          <w:p w14:paraId="4BED934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Miejsca pracy utworzone we wspieranych jednostkach</w:t>
            </w:r>
          </w:p>
        </w:tc>
        <w:tc>
          <w:tcPr>
            <w:tcW w:w="391" w:type="pct"/>
          </w:tcPr>
          <w:p w14:paraId="7438038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roczny EPC</w:t>
            </w:r>
          </w:p>
        </w:tc>
        <w:tc>
          <w:tcPr>
            <w:tcW w:w="522" w:type="pct"/>
          </w:tcPr>
          <w:p w14:paraId="23EB373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393" w:type="pct"/>
          </w:tcPr>
          <w:p w14:paraId="11B3152D" w14:textId="77777777" w:rsidR="00410161" w:rsidRPr="004F7566" w:rsidRDefault="00410161" w:rsidP="00410161">
            <w:pPr>
              <w:spacing w:after="0" w:line="240" w:lineRule="auto"/>
              <w:rPr>
                <w:rFonts w:ascii="Arial" w:hAnsi="Arial" w:cs="Arial"/>
                <w:sz w:val="20"/>
                <w:szCs w:val="20"/>
              </w:rPr>
            </w:pPr>
            <w:proofErr w:type="spellStart"/>
            <w:r w:rsidRPr="004F7566">
              <w:rPr>
                <w:rFonts w:ascii="Arial" w:hAnsi="Arial" w:cs="Arial"/>
                <w:sz w:val="20"/>
                <w:szCs w:val="20"/>
              </w:rPr>
              <w:t>nd</w:t>
            </w:r>
            <w:proofErr w:type="spellEnd"/>
          </w:p>
        </w:tc>
        <w:tc>
          <w:tcPr>
            <w:tcW w:w="390" w:type="pct"/>
            <w:shd w:val="clear" w:color="auto" w:fill="auto"/>
          </w:tcPr>
          <w:p w14:paraId="1E40160C" w14:textId="77777777" w:rsidR="00410161" w:rsidRPr="004F7566" w:rsidRDefault="00410161" w:rsidP="00410161">
            <w:pPr>
              <w:spacing w:after="0" w:line="240" w:lineRule="auto"/>
              <w:rPr>
                <w:rFonts w:ascii="Arial" w:hAnsi="Arial" w:cs="Arial"/>
                <w:b/>
                <w:strike/>
                <w:sz w:val="20"/>
                <w:szCs w:val="20"/>
              </w:rPr>
            </w:pPr>
            <w:r w:rsidRPr="004F7566">
              <w:rPr>
                <w:b/>
              </w:rPr>
              <w:t>26</w:t>
            </w:r>
          </w:p>
        </w:tc>
        <w:tc>
          <w:tcPr>
            <w:tcW w:w="260" w:type="pct"/>
            <w:shd w:val="clear" w:color="auto" w:fill="auto"/>
          </w:tcPr>
          <w:p w14:paraId="1B9A94C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SL2021</w:t>
            </w:r>
          </w:p>
        </w:tc>
        <w:tc>
          <w:tcPr>
            <w:tcW w:w="301" w:type="pct"/>
          </w:tcPr>
          <w:p w14:paraId="1449E4D8" w14:textId="77777777" w:rsidR="00410161" w:rsidRPr="004F7566" w:rsidRDefault="00410161" w:rsidP="00410161">
            <w:pPr>
              <w:spacing w:after="0" w:line="240" w:lineRule="auto"/>
              <w:rPr>
                <w:rFonts w:ascii="Arial" w:hAnsi="Arial" w:cs="Arial"/>
                <w:sz w:val="20"/>
                <w:szCs w:val="20"/>
              </w:rPr>
            </w:pPr>
          </w:p>
        </w:tc>
      </w:tr>
    </w:tbl>
    <w:p w14:paraId="431ABED4" w14:textId="77777777" w:rsidR="00410161" w:rsidRPr="004F7566" w:rsidRDefault="00410161" w:rsidP="00410161">
      <w:pPr>
        <w:pStyle w:val="Default"/>
        <w:spacing w:before="120" w:after="120"/>
        <w:ind w:left="992"/>
      </w:pPr>
      <w:r w:rsidRPr="004F7566">
        <w:t xml:space="preserve">3.1.1.3 w części Orientacyjny podział zasobów programu (UE) według rodzaju interwencji: </w:t>
      </w:r>
    </w:p>
    <w:p w14:paraId="74179378" w14:textId="77777777" w:rsidR="00410161" w:rsidRPr="004F7566" w:rsidRDefault="00410161" w:rsidP="00030A3C">
      <w:pPr>
        <w:pStyle w:val="Akapitzlist"/>
        <w:numPr>
          <w:ilvl w:val="0"/>
          <w:numId w:val="76"/>
        </w:numPr>
        <w:spacing w:before="120" w:after="120" w:line="240" w:lineRule="auto"/>
        <w:ind w:left="1701" w:hanging="589"/>
        <w:rPr>
          <w:sz w:val="24"/>
          <w:lang w:eastAsia="pl-PL" w:bidi="pl-PL"/>
        </w:rPr>
      </w:pPr>
      <w:r w:rsidRPr="004F7566">
        <w:rPr>
          <w:rFonts w:ascii="Arial" w:hAnsi="Arial" w:cs="Arial"/>
          <w:sz w:val="24"/>
          <w:szCs w:val="24"/>
        </w:rPr>
        <w:t>w Tabeli 4: Wymiar 1 – zakres interwencji wiersze w brzmieniu:</w:t>
      </w:r>
    </w:p>
    <w:tbl>
      <w:tblPr>
        <w:tblStyle w:val="Tabela-Siatka4"/>
        <w:tblW w:w="0" w:type="auto"/>
        <w:tblInd w:w="-289" w:type="dxa"/>
        <w:tblLook w:val="04A0" w:firstRow="1" w:lastRow="0" w:firstColumn="1" w:lastColumn="0" w:noHBand="0" w:noVBand="1"/>
        <w:tblDescription w:val="Tabela 4: Wymiar 1 przedstawia zakres interwencji wraz z przypisanymi alokacjami"/>
      </w:tblPr>
      <w:tblGrid>
        <w:gridCol w:w="1196"/>
        <w:gridCol w:w="1105"/>
        <w:gridCol w:w="1598"/>
        <w:gridCol w:w="1505"/>
        <w:gridCol w:w="1265"/>
        <w:gridCol w:w="2681"/>
      </w:tblGrid>
      <w:tr w:rsidR="00410161" w:rsidRPr="004F7566" w14:paraId="36D81806" w14:textId="77777777" w:rsidTr="00410161">
        <w:tc>
          <w:tcPr>
            <w:tcW w:w="1196" w:type="dxa"/>
          </w:tcPr>
          <w:p w14:paraId="4781553C" w14:textId="77777777" w:rsidR="00410161" w:rsidRPr="004F7566" w:rsidRDefault="00410161" w:rsidP="00410161">
            <w:pPr>
              <w:rPr>
                <w:rFonts w:ascii="Arial" w:hAnsi="Arial" w:cs="Arial"/>
                <w:sz w:val="20"/>
              </w:rPr>
            </w:pPr>
            <w:r w:rsidRPr="004F7566">
              <w:rPr>
                <w:rFonts w:ascii="Arial" w:hAnsi="Arial" w:cs="Arial"/>
                <w:sz w:val="20"/>
              </w:rPr>
              <w:t>1</w:t>
            </w:r>
          </w:p>
        </w:tc>
        <w:tc>
          <w:tcPr>
            <w:tcW w:w="1105" w:type="dxa"/>
          </w:tcPr>
          <w:p w14:paraId="47AFB557" w14:textId="77777777" w:rsidR="00410161" w:rsidRPr="004F7566" w:rsidRDefault="00410161" w:rsidP="00410161">
            <w:pPr>
              <w:rPr>
                <w:rFonts w:ascii="Arial" w:hAnsi="Arial" w:cs="Arial"/>
                <w:sz w:val="20"/>
              </w:rPr>
            </w:pPr>
            <w:r w:rsidRPr="004F7566">
              <w:rPr>
                <w:rFonts w:ascii="Arial" w:hAnsi="Arial" w:cs="Arial"/>
                <w:sz w:val="20"/>
              </w:rPr>
              <w:t>EFRR</w:t>
            </w:r>
          </w:p>
        </w:tc>
        <w:tc>
          <w:tcPr>
            <w:tcW w:w="1598" w:type="dxa"/>
          </w:tcPr>
          <w:p w14:paraId="3ACC9C94" w14:textId="77777777" w:rsidR="00410161" w:rsidRPr="004F7566" w:rsidRDefault="00410161" w:rsidP="00410161">
            <w:pPr>
              <w:rPr>
                <w:rFonts w:ascii="Arial" w:hAnsi="Arial" w:cs="Arial"/>
                <w:sz w:val="20"/>
              </w:rPr>
            </w:pPr>
            <w:r w:rsidRPr="004F7566">
              <w:rPr>
                <w:rFonts w:ascii="Arial" w:hAnsi="Arial" w:cs="Arial"/>
                <w:sz w:val="20"/>
              </w:rPr>
              <w:t>Słabiej rozwinięte</w:t>
            </w:r>
          </w:p>
        </w:tc>
        <w:tc>
          <w:tcPr>
            <w:tcW w:w="1505" w:type="dxa"/>
          </w:tcPr>
          <w:p w14:paraId="569FA8AA" w14:textId="77777777" w:rsidR="00410161" w:rsidRPr="004F7566" w:rsidRDefault="00410161" w:rsidP="00410161">
            <w:pPr>
              <w:rPr>
                <w:rFonts w:ascii="Arial" w:hAnsi="Arial" w:cs="Arial"/>
                <w:sz w:val="20"/>
              </w:rPr>
            </w:pPr>
            <w:r w:rsidRPr="004F7566">
              <w:rPr>
                <w:rFonts w:ascii="Arial" w:hAnsi="Arial" w:cs="Arial"/>
                <w:iCs/>
                <w:sz w:val="20"/>
                <w:szCs w:val="18"/>
              </w:rPr>
              <w:t>1(i)</w:t>
            </w:r>
          </w:p>
        </w:tc>
        <w:tc>
          <w:tcPr>
            <w:tcW w:w="1265" w:type="dxa"/>
          </w:tcPr>
          <w:p w14:paraId="461665DD" w14:textId="77777777" w:rsidR="00410161" w:rsidRPr="004F7566" w:rsidRDefault="00410161" w:rsidP="00410161">
            <w:pPr>
              <w:rPr>
                <w:rFonts w:ascii="Arial" w:hAnsi="Arial" w:cs="Arial"/>
                <w:sz w:val="20"/>
              </w:rPr>
            </w:pPr>
            <w:r w:rsidRPr="004F7566">
              <w:rPr>
                <w:rFonts w:ascii="Arial" w:hAnsi="Arial" w:cs="Arial"/>
                <w:sz w:val="20"/>
              </w:rPr>
              <w:t>005</w:t>
            </w:r>
          </w:p>
        </w:tc>
        <w:tc>
          <w:tcPr>
            <w:tcW w:w="2681" w:type="dxa"/>
          </w:tcPr>
          <w:p w14:paraId="644E9C89" w14:textId="77777777" w:rsidR="00410161" w:rsidRPr="004F7566" w:rsidRDefault="00410161" w:rsidP="00410161">
            <w:pPr>
              <w:rPr>
                <w:rFonts w:ascii="Arial" w:hAnsi="Arial" w:cs="Arial"/>
                <w:sz w:val="20"/>
              </w:rPr>
            </w:pPr>
            <w:r w:rsidRPr="004F7566">
              <w:rPr>
                <w:rFonts w:ascii="Arial" w:hAnsi="Arial" w:cs="Arial"/>
                <w:sz w:val="20"/>
              </w:rPr>
              <w:t>7 228 000</w:t>
            </w:r>
          </w:p>
        </w:tc>
      </w:tr>
      <w:tr w:rsidR="00410161" w:rsidRPr="004F7566" w14:paraId="14ABA3CB" w14:textId="77777777" w:rsidTr="00410161">
        <w:tc>
          <w:tcPr>
            <w:tcW w:w="1196" w:type="dxa"/>
          </w:tcPr>
          <w:p w14:paraId="1B1E795F" w14:textId="77777777" w:rsidR="00410161" w:rsidRPr="004F7566" w:rsidRDefault="00410161" w:rsidP="00410161">
            <w:pPr>
              <w:rPr>
                <w:rFonts w:ascii="Arial" w:hAnsi="Arial" w:cs="Arial"/>
                <w:sz w:val="20"/>
              </w:rPr>
            </w:pPr>
            <w:r w:rsidRPr="004F7566">
              <w:rPr>
                <w:rFonts w:ascii="Arial" w:hAnsi="Arial" w:cs="Arial"/>
                <w:sz w:val="20"/>
              </w:rPr>
              <w:t>1</w:t>
            </w:r>
          </w:p>
        </w:tc>
        <w:tc>
          <w:tcPr>
            <w:tcW w:w="1105" w:type="dxa"/>
          </w:tcPr>
          <w:p w14:paraId="7B22E728" w14:textId="77777777" w:rsidR="00410161" w:rsidRPr="004F7566" w:rsidRDefault="00410161" w:rsidP="00410161">
            <w:pPr>
              <w:rPr>
                <w:rFonts w:ascii="Arial" w:hAnsi="Arial" w:cs="Arial"/>
                <w:sz w:val="20"/>
              </w:rPr>
            </w:pPr>
            <w:r w:rsidRPr="004F7566">
              <w:rPr>
                <w:rFonts w:ascii="Arial" w:hAnsi="Arial" w:cs="Arial"/>
                <w:sz w:val="20"/>
              </w:rPr>
              <w:t>EFRR</w:t>
            </w:r>
          </w:p>
        </w:tc>
        <w:tc>
          <w:tcPr>
            <w:tcW w:w="1598" w:type="dxa"/>
          </w:tcPr>
          <w:p w14:paraId="050AEBD6" w14:textId="77777777" w:rsidR="00410161" w:rsidRPr="004F7566" w:rsidRDefault="00410161" w:rsidP="00410161">
            <w:pPr>
              <w:rPr>
                <w:rFonts w:ascii="Arial" w:hAnsi="Arial" w:cs="Arial"/>
                <w:sz w:val="20"/>
              </w:rPr>
            </w:pPr>
            <w:r w:rsidRPr="004F7566">
              <w:rPr>
                <w:rFonts w:ascii="Arial" w:hAnsi="Arial" w:cs="Arial"/>
                <w:sz w:val="20"/>
              </w:rPr>
              <w:t>Słabiej rozwinięte</w:t>
            </w:r>
          </w:p>
        </w:tc>
        <w:tc>
          <w:tcPr>
            <w:tcW w:w="1505" w:type="dxa"/>
          </w:tcPr>
          <w:p w14:paraId="0F061F6D" w14:textId="77777777" w:rsidR="00410161" w:rsidRPr="004F7566" w:rsidRDefault="00410161" w:rsidP="00410161">
            <w:pPr>
              <w:rPr>
                <w:rFonts w:ascii="Arial" w:hAnsi="Arial" w:cs="Arial"/>
                <w:sz w:val="20"/>
              </w:rPr>
            </w:pPr>
            <w:r w:rsidRPr="004F7566">
              <w:rPr>
                <w:rFonts w:ascii="Arial" w:hAnsi="Arial" w:cs="Arial"/>
                <w:iCs/>
                <w:sz w:val="20"/>
                <w:szCs w:val="18"/>
              </w:rPr>
              <w:t>1(i)</w:t>
            </w:r>
          </w:p>
        </w:tc>
        <w:tc>
          <w:tcPr>
            <w:tcW w:w="1265" w:type="dxa"/>
          </w:tcPr>
          <w:p w14:paraId="78F0524A" w14:textId="77777777" w:rsidR="00410161" w:rsidRPr="004F7566" w:rsidRDefault="00410161" w:rsidP="00410161">
            <w:pPr>
              <w:rPr>
                <w:rFonts w:ascii="Arial" w:hAnsi="Arial" w:cs="Arial"/>
                <w:sz w:val="20"/>
              </w:rPr>
            </w:pPr>
            <w:r w:rsidRPr="004F7566">
              <w:rPr>
                <w:rFonts w:ascii="Arial" w:hAnsi="Arial" w:cs="Arial"/>
                <w:sz w:val="20"/>
              </w:rPr>
              <w:t>006</w:t>
            </w:r>
          </w:p>
        </w:tc>
        <w:tc>
          <w:tcPr>
            <w:tcW w:w="2681" w:type="dxa"/>
          </w:tcPr>
          <w:p w14:paraId="3691DBD7" w14:textId="77777777" w:rsidR="00410161" w:rsidRPr="004F7566" w:rsidRDefault="00410161" w:rsidP="00410161">
            <w:pPr>
              <w:rPr>
                <w:rFonts w:ascii="Arial" w:hAnsi="Arial" w:cs="Arial"/>
                <w:sz w:val="20"/>
              </w:rPr>
            </w:pPr>
            <w:r w:rsidRPr="004F7566">
              <w:rPr>
                <w:rFonts w:ascii="Arial" w:hAnsi="Arial" w:cs="Arial"/>
                <w:sz w:val="20"/>
              </w:rPr>
              <w:t>9 178 000</w:t>
            </w:r>
          </w:p>
        </w:tc>
      </w:tr>
      <w:tr w:rsidR="00410161" w:rsidRPr="004F7566" w14:paraId="689B5ABD" w14:textId="77777777" w:rsidTr="00410161">
        <w:tc>
          <w:tcPr>
            <w:tcW w:w="1196" w:type="dxa"/>
          </w:tcPr>
          <w:p w14:paraId="17B770AD" w14:textId="77777777" w:rsidR="00410161" w:rsidRPr="004F7566" w:rsidRDefault="00410161" w:rsidP="00410161">
            <w:pPr>
              <w:rPr>
                <w:rFonts w:ascii="Arial" w:hAnsi="Arial" w:cs="Arial"/>
                <w:sz w:val="20"/>
              </w:rPr>
            </w:pPr>
            <w:r w:rsidRPr="004F7566">
              <w:rPr>
                <w:rFonts w:ascii="Arial" w:hAnsi="Arial" w:cs="Arial"/>
                <w:sz w:val="20"/>
              </w:rPr>
              <w:lastRenderedPageBreak/>
              <w:t>1</w:t>
            </w:r>
          </w:p>
        </w:tc>
        <w:tc>
          <w:tcPr>
            <w:tcW w:w="1105" w:type="dxa"/>
          </w:tcPr>
          <w:p w14:paraId="736A4CB9" w14:textId="77777777" w:rsidR="00410161" w:rsidRPr="004F7566" w:rsidRDefault="00410161" w:rsidP="00410161">
            <w:pPr>
              <w:rPr>
                <w:rFonts w:ascii="Arial" w:hAnsi="Arial" w:cs="Arial"/>
                <w:sz w:val="20"/>
              </w:rPr>
            </w:pPr>
            <w:r w:rsidRPr="004F7566">
              <w:rPr>
                <w:rFonts w:ascii="Arial" w:hAnsi="Arial" w:cs="Arial"/>
                <w:sz w:val="20"/>
              </w:rPr>
              <w:t>EFRR</w:t>
            </w:r>
          </w:p>
        </w:tc>
        <w:tc>
          <w:tcPr>
            <w:tcW w:w="1598" w:type="dxa"/>
          </w:tcPr>
          <w:p w14:paraId="500E5808" w14:textId="77777777" w:rsidR="00410161" w:rsidRPr="004F7566" w:rsidRDefault="00410161" w:rsidP="00410161">
            <w:pPr>
              <w:rPr>
                <w:rFonts w:ascii="Arial" w:hAnsi="Arial" w:cs="Arial"/>
                <w:sz w:val="20"/>
              </w:rPr>
            </w:pPr>
            <w:r w:rsidRPr="004F7566">
              <w:rPr>
                <w:rFonts w:ascii="Arial" w:hAnsi="Arial" w:cs="Arial"/>
                <w:sz w:val="20"/>
              </w:rPr>
              <w:t>Słabiej rozwinięte</w:t>
            </w:r>
          </w:p>
        </w:tc>
        <w:tc>
          <w:tcPr>
            <w:tcW w:w="1505" w:type="dxa"/>
          </w:tcPr>
          <w:p w14:paraId="51540A70"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1(i)</w:t>
            </w:r>
          </w:p>
        </w:tc>
        <w:tc>
          <w:tcPr>
            <w:tcW w:w="1265" w:type="dxa"/>
          </w:tcPr>
          <w:p w14:paraId="20215B3B" w14:textId="77777777" w:rsidR="00410161" w:rsidRPr="004F7566" w:rsidRDefault="00410161" w:rsidP="00410161">
            <w:pPr>
              <w:rPr>
                <w:rFonts w:ascii="Arial" w:hAnsi="Arial" w:cs="Arial"/>
                <w:sz w:val="20"/>
              </w:rPr>
            </w:pPr>
            <w:r w:rsidRPr="004F7566">
              <w:rPr>
                <w:rFonts w:ascii="Arial" w:hAnsi="Arial" w:cs="Arial"/>
                <w:sz w:val="20"/>
              </w:rPr>
              <w:t>009</w:t>
            </w:r>
          </w:p>
        </w:tc>
        <w:tc>
          <w:tcPr>
            <w:tcW w:w="2681" w:type="dxa"/>
          </w:tcPr>
          <w:p w14:paraId="3AB5B988" w14:textId="77777777" w:rsidR="00410161" w:rsidRPr="004F7566" w:rsidRDefault="00410161" w:rsidP="00410161">
            <w:pPr>
              <w:rPr>
                <w:rFonts w:ascii="Arial" w:hAnsi="Arial" w:cs="Arial"/>
                <w:sz w:val="20"/>
              </w:rPr>
            </w:pPr>
            <w:r w:rsidRPr="004F7566">
              <w:rPr>
                <w:rFonts w:ascii="Arial" w:hAnsi="Arial" w:cs="Arial"/>
                <w:sz w:val="20"/>
              </w:rPr>
              <w:t>5 200 000</w:t>
            </w:r>
          </w:p>
        </w:tc>
      </w:tr>
      <w:tr w:rsidR="00410161" w:rsidRPr="004F7566" w14:paraId="7640F6CA" w14:textId="77777777" w:rsidTr="00410161">
        <w:tc>
          <w:tcPr>
            <w:tcW w:w="1196" w:type="dxa"/>
          </w:tcPr>
          <w:p w14:paraId="2AF4F7AD" w14:textId="77777777" w:rsidR="00410161" w:rsidRPr="004F7566" w:rsidRDefault="00410161" w:rsidP="00410161">
            <w:pPr>
              <w:rPr>
                <w:rFonts w:ascii="Arial" w:hAnsi="Arial" w:cs="Arial"/>
                <w:sz w:val="20"/>
              </w:rPr>
            </w:pPr>
            <w:r w:rsidRPr="004F7566">
              <w:rPr>
                <w:rFonts w:ascii="Arial" w:hAnsi="Arial" w:cs="Arial"/>
                <w:sz w:val="20"/>
              </w:rPr>
              <w:t>1</w:t>
            </w:r>
          </w:p>
        </w:tc>
        <w:tc>
          <w:tcPr>
            <w:tcW w:w="1105" w:type="dxa"/>
          </w:tcPr>
          <w:p w14:paraId="12CE7AB9" w14:textId="77777777" w:rsidR="00410161" w:rsidRPr="004F7566" w:rsidRDefault="00410161" w:rsidP="00410161">
            <w:pPr>
              <w:rPr>
                <w:rFonts w:ascii="Arial" w:hAnsi="Arial" w:cs="Arial"/>
                <w:sz w:val="20"/>
              </w:rPr>
            </w:pPr>
            <w:r w:rsidRPr="004F7566">
              <w:rPr>
                <w:rFonts w:ascii="Arial" w:hAnsi="Arial" w:cs="Arial"/>
                <w:sz w:val="20"/>
              </w:rPr>
              <w:t>EFRR</w:t>
            </w:r>
          </w:p>
        </w:tc>
        <w:tc>
          <w:tcPr>
            <w:tcW w:w="1598" w:type="dxa"/>
          </w:tcPr>
          <w:p w14:paraId="1646BAA4" w14:textId="77777777" w:rsidR="00410161" w:rsidRPr="004F7566" w:rsidRDefault="00410161" w:rsidP="00410161">
            <w:pPr>
              <w:rPr>
                <w:rFonts w:ascii="Arial" w:hAnsi="Arial" w:cs="Arial"/>
                <w:sz w:val="20"/>
              </w:rPr>
            </w:pPr>
            <w:r w:rsidRPr="004F7566">
              <w:rPr>
                <w:rFonts w:ascii="Arial" w:hAnsi="Arial" w:cs="Arial"/>
                <w:sz w:val="20"/>
              </w:rPr>
              <w:t>Słabiej rozwinięte</w:t>
            </w:r>
          </w:p>
        </w:tc>
        <w:tc>
          <w:tcPr>
            <w:tcW w:w="1505" w:type="dxa"/>
          </w:tcPr>
          <w:p w14:paraId="3272D83B"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1(i)</w:t>
            </w:r>
          </w:p>
        </w:tc>
        <w:tc>
          <w:tcPr>
            <w:tcW w:w="1265" w:type="dxa"/>
          </w:tcPr>
          <w:p w14:paraId="7ADE212D" w14:textId="77777777" w:rsidR="00410161" w:rsidRPr="004F7566" w:rsidRDefault="00410161" w:rsidP="00410161">
            <w:pPr>
              <w:rPr>
                <w:rFonts w:ascii="Arial" w:hAnsi="Arial" w:cs="Arial"/>
                <w:sz w:val="20"/>
              </w:rPr>
            </w:pPr>
            <w:r w:rsidRPr="004F7566">
              <w:rPr>
                <w:rFonts w:ascii="Arial" w:hAnsi="Arial" w:cs="Arial"/>
                <w:sz w:val="20"/>
              </w:rPr>
              <w:t>027</w:t>
            </w:r>
          </w:p>
        </w:tc>
        <w:tc>
          <w:tcPr>
            <w:tcW w:w="2681" w:type="dxa"/>
          </w:tcPr>
          <w:p w14:paraId="36ABC212" w14:textId="77777777" w:rsidR="00410161" w:rsidRPr="004F7566" w:rsidRDefault="00410161" w:rsidP="00410161">
            <w:pPr>
              <w:rPr>
                <w:rFonts w:ascii="Arial" w:hAnsi="Arial" w:cs="Arial"/>
                <w:sz w:val="20"/>
              </w:rPr>
            </w:pPr>
            <w:r w:rsidRPr="004F7566">
              <w:rPr>
                <w:rFonts w:ascii="Arial" w:hAnsi="Arial" w:cs="Arial"/>
                <w:sz w:val="20"/>
              </w:rPr>
              <w:t>2 800 000</w:t>
            </w:r>
          </w:p>
        </w:tc>
      </w:tr>
      <w:tr w:rsidR="00410161" w:rsidRPr="004F7566" w14:paraId="6BCDA82B" w14:textId="77777777" w:rsidTr="00410161">
        <w:tc>
          <w:tcPr>
            <w:tcW w:w="1196" w:type="dxa"/>
          </w:tcPr>
          <w:p w14:paraId="3548A3D0" w14:textId="77777777" w:rsidR="00410161" w:rsidRPr="004F7566" w:rsidRDefault="00410161" w:rsidP="00410161">
            <w:pPr>
              <w:rPr>
                <w:rFonts w:ascii="Arial" w:hAnsi="Arial" w:cs="Arial"/>
                <w:sz w:val="20"/>
              </w:rPr>
            </w:pPr>
            <w:r w:rsidRPr="004F7566">
              <w:rPr>
                <w:rFonts w:ascii="Arial" w:hAnsi="Arial" w:cs="Arial"/>
                <w:sz w:val="20"/>
              </w:rPr>
              <w:t>1</w:t>
            </w:r>
          </w:p>
        </w:tc>
        <w:tc>
          <w:tcPr>
            <w:tcW w:w="1105" w:type="dxa"/>
          </w:tcPr>
          <w:p w14:paraId="3EC122ED" w14:textId="77777777" w:rsidR="00410161" w:rsidRPr="004F7566" w:rsidRDefault="00410161" w:rsidP="00410161">
            <w:pPr>
              <w:rPr>
                <w:rFonts w:ascii="Arial" w:hAnsi="Arial" w:cs="Arial"/>
                <w:sz w:val="20"/>
              </w:rPr>
            </w:pPr>
            <w:r w:rsidRPr="004F7566">
              <w:rPr>
                <w:rFonts w:ascii="Arial" w:hAnsi="Arial" w:cs="Arial"/>
                <w:sz w:val="20"/>
              </w:rPr>
              <w:t>EFRR</w:t>
            </w:r>
          </w:p>
        </w:tc>
        <w:tc>
          <w:tcPr>
            <w:tcW w:w="1598" w:type="dxa"/>
          </w:tcPr>
          <w:p w14:paraId="1265B910" w14:textId="77777777" w:rsidR="00410161" w:rsidRPr="004F7566" w:rsidRDefault="00410161" w:rsidP="00410161">
            <w:pPr>
              <w:rPr>
                <w:rFonts w:ascii="Arial" w:hAnsi="Arial" w:cs="Arial"/>
                <w:sz w:val="20"/>
              </w:rPr>
            </w:pPr>
            <w:r w:rsidRPr="004F7566">
              <w:rPr>
                <w:rFonts w:ascii="Arial" w:hAnsi="Arial" w:cs="Arial"/>
                <w:sz w:val="20"/>
              </w:rPr>
              <w:t>Słabiej rozwinięte</w:t>
            </w:r>
          </w:p>
        </w:tc>
        <w:tc>
          <w:tcPr>
            <w:tcW w:w="1505" w:type="dxa"/>
          </w:tcPr>
          <w:p w14:paraId="637961EB"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1(i)</w:t>
            </w:r>
          </w:p>
        </w:tc>
        <w:tc>
          <w:tcPr>
            <w:tcW w:w="1265" w:type="dxa"/>
          </w:tcPr>
          <w:p w14:paraId="42AE5CAC" w14:textId="77777777" w:rsidR="00410161" w:rsidRPr="004F7566" w:rsidRDefault="00410161" w:rsidP="00410161">
            <w:pPr>
              <w:rPr>
                <w:rFonts w:ascii="Arial" w:hAnsi="Arial" w:cs="Arial"/>
                <w:sz w:val="20"/>
              </w:rPr>
            </w:pPr>
            <w:r w:rsidRPr="004F7566">
              <w:rPr>
                <w:rFonts w:ascii="Arial" w:hAnsi="Arial" w:cs="Arial"/>
                <w:sz w:val="20"/>
              </w:rPr>
              <w:t>029</w:t>
            </w:r>
          </w:p>
        </w:tc>
        <w:tc>
          <w:tcPr>
            <w:tcW w:w="2681" w:type="dxa"/>
          </w:tcPr>
          <w:p w14:paraId="36260654" w14:textId="77777777" w:rsidR="00410161" w:rsidRPr="004F7566" w:rsidRDefault="00410161" w:rsidP="00410161">
            <w:pPr>
              <w:rPr>
                <w:rFonts w:ascii="Arial" w:hAnsi="Arial" w:cs="Arial"/>
                <w:sz w:val="20"/>
              </w:rPr>
            </w:pPr>
            <w:r w:rsidRPr="004F7566">
              <w:rPr>
                <w:rFonts w:ascii="Arial" w:hAnsi="Arial" w:cs="Arial"/>
                <w:sz w:val="20"/>
              </w:rPr>
              <w:t>15 000 000</w:t>
            </w:r>
          </w:p>
        </w:tc>
      </w:tr>
      <w:tr w:rsidR="00410161" w:rsidRPr="004F7566" w14:paraId="1797FFC8" w14:textId="77777777" w:rsidTr="00410161">
        <w:tc>
          <w:tcPr>
            <w:tcW w:w="1196" w:type="dxa"/>
          </w:tcPr>
          <w:p w14:paraId="4BB969CA" w14:textId="77777777" w:rsidR="00410161" w:rsidRPr="004F7566" w:rsidRDefault="00410161" w:rsidP="00410161">
            <w:pPr>
              <w:rPr>
                <w:rFonts w:ascii="Arial" w:hAnsi="Arial" w:cs="Arial"/>
                <w:sz w:val="20"/>
              </w:rPr>
            </w:pPr>
            <w:r w:rsidRPr="004F7566">
              <w:rPr>
                <w:rFonts w:ascii="Arial" w:hAnsi="Arial" w:cs="Arial"/>
                <w:sz w:val="20"/>
              </w:rPr>
              <w:t>1</w:t>
            </w:r>
          </w:p>
        </w:tc>
        <w:tc>
          <w:tcPr>
            <w:tcW w:w="1105" w:type="dxa"/>
          </w:tcPr>
          <w:p w14:paraId="231C4114" w14:textId="77777777" w:rsidR="00410161" w:rsidRPr="004F7566" w:rsidRDefault="00410161" w:rsidP="00410161">
            <w:pPr>
              <w:rPr>
                <w:rFonts w:ascii="Arial" w:hAnsi="Arial" w:cs="Arial"/>
                <w:sz w:val="20"/>
              </w:rPr>
            </w:pPr>
            <w:r w:rsidRPr="004F7566">
              <w:rPr>
                <w:rFonts w:ascii="Arial" w:hAnsi="Arial" w:cs="Arial"/>
                <w:sz w:val="20"/>
              </w:rPr>
              <w:t>EFRR</w:t>
            </w:r>
          </w:p>
        </w:tc>
        <w:tc>
          <w:tcPr>
            <w:tcW w:w="1598" w:type="dxa"/>
          </w:tcPr>
          <w:p w14:paraId="0DF955D0" w14:textId="77777777" w:rsidR="00410161" w:rsidRPr="004F7566" w:rsidRDefault="00410161" w:rsidP="00410161">
            <w:pPr>
              <w:rPr>
                <w:rFonts w:ascii="Arial" w:hAnsi="Arial" w:cs="Arial"/>
                <w:sz w:val="20"/>
              </w:rPr>
            </w:pPr>
            <w:r w:rsidRPr="004F7566">
              <w:rPr>
                <w:rFonts w:ascii="Arial" w:hAnsi="Arial" w:cs="Arial"/>
                <w:sz w:val="20"/>
              </w:rPr>
              <w:t>Słabiej rozwinięte</w:t>
            </w:r>
          </w:p>
        </w:tc>
        <w:tc>
          <w:tcPr>
            <w:tcW w:w="1505" w:type="dxa"/>
          </w:tcPr>
          <w:p w14:paraId="315DD339"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1(i)</w:t>
            </w:r>
          </w:p>
        </w:tc>
        <w:tc>
          <w:tcPr>
            <w:tcW w:w="1265" w:type="dxa"/>
          </w:tcPr>
          <w:p w14:paraId="777CF032" w14:textId="77777777" w:rsidR="00410161" w:rsidRPr="004F7566" w:rsidRDefault="00410161" w:rsidP="00410161">
            <w:pPr>
              <w:rPr>
                <w:rFonts w:ascii="Arial" w:hAnsi="Arial" w:cs="Arial"/>
                <w:sz w:val="20"/>
              </w:rPr>
            </w:pPr>
            <w:r w:rsidRPr="004F7566">
              <w:rPr>
                <w:rFonts w:ascii="Arial" w:hAnsi="Arial" w:cs="Arial"/>
                <w:sz w:val="20"/>
              </w:rPr>
              <w:t xml:space="preserve">030 </w:t>
            </w:r>
          </w:p>
        </w:tc>
        <w:tc>
          <w:tcPr>
            <w:tcW w:w="2681" w:type="dxa"/>
          </w:tcPr>
          <w:p w14:paraId="0F179ABD" w14:textId="77777777" w:rsidR="00410161" w:rsidRPr="004F7566" w:rsidRDefault="00410161" w:rsidP="00410161">
            <w:pPr>
              <w:rPr>
                <w:rFonts w:ascii="Arial" w:hAnsi="Arial" w:cs="Arial"/>
                <w:sz w:val="20"/>
              </w:rPr>
            </w:pPr>
            <w:r w:rsidRPr="004F7566">
              <w:rPr>
                <w:rFonts w:ascii="Arial" w:hAnsi="Arial" w:cs="Arial"/>
                <w:sz w:val="20"/>
              </w:rPr>
              <w:t>6 700 000</w:t>
            </w:r>
          </w:p>
        </w:tc>
      </w:tr>
      <w:tr w:rsidR="00410161" w:rsidRPr="004F7566" w14:paraId="31FFA553" w14:textId="77777777" w:rsidTr="00410161">
        <w:tc>
          <w:tcPr>
            <w:tcW w:w="1196" w:type="dxa"/>
          </w:tcPr>
          <w:p w14:paraId="3D3C5B32" w14:textId="77777777" w:rsidR="00410161" w:rsidRPr="004F7566" w:rsidRDefault="00410161" w:rsidP="00410161">
            <w:pPr>
              <w:rPr>
                <w:rFonts w:ascii="Arial" w:hAnsi="Arial" w:cs="Arial"/>
                <w:sz w:val="20"/>
              </w:rPr>
            </w:pPr>
            <w:r w:rsidRPr="004F7566">
              <w:rPr>
                <w:rFonts w:ascii="Arial" w:hAnsi="Arial" w:cs="Arial"/>
                <w:sz w:val="20"/>
              </w:rPr>
              <w:t>1</w:t>
            </w:r>
          </w:p>
        </w:tc>
        <w:tc>
          <w:tcPr>
            <w:tcW w:w="1105" w:type="dxa"/>
          </w:tcPr>
          <w:p w14:paraId="4F836834" w14:textId="77777777" w:rsidR="00410161" w:rsidRPr="004F7566" w:rsidRDefault="00410161" w:rsidP="00410161">
            <w:pPr>
              <w:rPr>
                <w:rFonts w:ascii="Arial" w:hAnsi="Arial" w:cs="Arial"/>
                <w:sz w:val="20"/>
              </w:rPr>
            </w:pPr>
            <w:r w:rsidRPr="004F7566">
              <w:rPr>
                <w:rFonts w:ascii="Arial" w:hAnsi="Arial" w:cs="Arial"/>
                <w:sz w:val="20"/>
              </w:rPr>
              <w:t>EFRR</w:t>
            </w:r>
          </w:p>
        </w:tc>
        <w:tc>
          <w:tcPr>
            <w:tcW w:w="1598" w:type="dxa"/>
          </w:tcPr>
          <w:p w14:paraId="7F4160F6" w14:textId="77777777" w:rsidR="00410161" w:rsidRPr="004F7566" w:rsidRDefault="00410161" w:rsidP="00410161">
            <w:pPr>
              <w:rPr>
                <w:rFonts w:ascii="Arial" w:hAnsi="Arial" w:cs="Arial"/>
                <w:sz w:val="20"/>
              </w:rPr>
            </w:pPr>
            <w:r w:rsidRPr="004F7566">
              <w:rPr>
                <w:rFonts w:ascii="Arial" w:hAnsi="Arial" w:cs="Arial"/>
                <w:sz w:val="20"/>
              </w:rPr>
              <w:t>Słabiej rozwinięte</w:t>
            </w:r>
          </w:p>
        </w:tc>
        <w:tc>
          <w:tcPr>
            <w:tcW w:w="1505" w:type="dxa"/>
          </w:tcPr>
          <w:p w14:paraId="0A31C7EA"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1(i)</w:t>
            </w:r>
          </w:p>
        </w:tc>
        <w:tc>
          <w:tcPr>
            <w:tcW w:w="1265" w:type="dxa"/>
          </w:tcPr>
          <w:p w14:paraId="32CF09F1" w14:textId="77777777" w:rsidR="00410161" w:rsidRPr="004F7566" w:rsidRDefault="00410161" w:rsidP="00410161">
            <w:pPr>
              <w:rPr>
                <w:rFonts w:ascii="Arial" w:hAnsi="Arial" w:cs="Arial"/>
                <w:sz w:val="20"/>
              </w:rPr>
            </w:pPr>
            <w:r w:rsidRPr="004F7566">
              <w:rPr>
                <w:rFonts w:ascii="Arial" w:hAnsi="Arial" w:cs="Arial"/>
                <w:sz w:val="20"/>
              </w:rPr>
              <w:t>172</w:t>
            </w:r>
          </w:p>
        </w:tc>
        <w:tc>
          <w:tcPr>
            <w:tcW w:w="2681" w:type="dxa"/>
          </w:tcPr>
          <w:p w14:paraId="4BBD234A" w14:textId="77777777" w:rsidR="00410161" w:rsidRPr="004F7566" w:rsidRDefault="00410161" w:rsidP="00410161">
            <w:pPr>
              <w:rPr>
                <w:rFonts w:ascii="Arial" w:hAnsi="Arial" w:cs="Arial"/>
                <w:sz w:val="20"/>
              </w:rPr>
            </w:pPr>
            <w:r w:rsidRPr="004F7566">
              <w:rPr>
                <w:rFonts w:ascii="Arial" w:hAnsi="Arial" w:cs="Arial"/>
                <w:sz w:val="20"/>
              </w:rPr>
              <w:t>6 700 000</w:t>
            </w:r>
          </w:p>
        </w:tc>
      </w:tr>
    </w:tbl>
    <w:p w14:paraId="37763A05" w14:textId="77777777" w:rsidR="00410161" w:rsidRPr="004F7566" w:rsidRDefault="00410161" w:rsidP="00410161">
      <w:pPr>
        <w:pStyle w:val="Akapitzlist"/>
        <w:rPr>
          <w:rFonts w:ascii="Arial" w:hAnsi="Arial" w:cs="Arial"/>
          <w:sz w:val="24"/>
          <w:lang w:eastAsia="pl-PL" w:bidi="pl-PL"/>
        </w:rPr>
      </w:pPr>
      <w:r w:rsidRPr="004F7566">
        <w:rPr>
          <w:rFonts w:ascii="Arial" w:hAnsi="Arial" w:cs="Arial"/>
          <w:sz w:val="24"/>
          <w:lang w:eastAsia="pl-PL" w:bidi="pl-PL"/>
        </w:rPr>
        <w:t>otrzymują brzmienie:</w:t>
      </w:r>
    </w:p>
    <w:tbl>
      <w:tblPr>
        <w:tblStyle w:val="Tabela-Siatka4"/>
        <w:tblW w:w="0" w:type="auto"/>
        <w:tblInd w:w="-289" w:type="dxa"/>
        <w:tblLook w:val="04A0" w:firstRow="1" w:lastRow="0" w:firstColumn="1" w:lastColumn="0" w:noHBand="0" w:noVBand="1"/>
        <w:tblDescription w:val="Tabela 4: Wymiar 1 przedstawia zakres interwencji wraz z przypisanymi alokacjami"/>
      </w:tblPr>
      <w:tblGrid>
        <w:gridCol w:w="1196"/>
        <w:gridCol w:w="1105"/>
        <w:gridCol w:w="1598"/>
        <w:gridCol w:w="1505"/>
        <w:gridCol w:w="1265"/>
        <w:gridCol w:w="2681"/>
      </w:tblGrid>
      <w:tr w:rsidR="00410161" w:rsidRPr="004F7566" w14:paraId="400B9E3E" w14:textId="77777777" w:rsidTr="00410161">
        <w:tc>
          <w:tcPr>
            <w:tcW w:w="1196" w:type="dxa"/>
          </w:tcPr>
          <w:p w14:paraId="4D9C95A0" w14:textId="77777777" w:rsidR="00410161" w:rsidRPr="004F7566" w:rsidRDefault="00410161" w:rsidP="00410161">
            <w:pPr>
              <w:rPr>
                <w:rFonts w:ascii="Arial" w:hAnsi="Arial" w:cs="Arial"/>
                <w:sz w:val="20"/>
                <w:szCs w:val="20"/>
              </w:rPr>
            </w:pPr>
            <w:r w:rsidRPr="004F7566">
              <w:rPr>
                <w:rFonts w:ascii="Arial" w:hAnsi="Arial" w:cs="Arial"/>
                <w:sz w:val="20"/>
                <w:szCs w:val="20"/>
              </w:rPr>
              <w:t>1</w:t>
            </w:r>
          </w:p>
        </w:tc>
        <w:tc>
          <w:tcPr>
            <w:tcW w:w="1105" w:type="dxa"/>
          </w:tcPr>
          <w:p w14:paraId="0B2503BA"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598" w:type="dxa"/>
          </w:tcPr>
          <w:p w14:paraId="260CBFED"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505" w:type="dxa"/>
          </w:tcPr>
          <w:p w14:paraId="522BBA44" w14:textId="77777777" w:rsidR="00410161" w:rsidRPr="004F7566" w:rsidRDefault="00410161" w:rsidP="00410161">
            <w:pPr>
              <w:rPr>
                <w:rFonts w:ascii="Arial" w:hAnsi="Arial" w:cs="Arial"/>
                <w:sz w:val="20"/>
                <w:szCs w:val="20"/>
              </w:rPr>
            </w:pPr>
            <w:r w:rsidRPr="004F7566">
              <w:rPr>
                <w:rFonts w:ascii="Arial" w:hAnsi="Arial" w:cs="Arial"/>
                <w:iCs/>
                <w:sz w:val="20"/>
                <w:szCs w:val="20"/>
              </w:rPr>
              <w:t>1(i)</w:t>
            </w:r>
          </w:p>
        </w:tc>
        <w:tc>
          <w:tcPr>
            <w:tcW w:w="1265" w:type="dxa"/>
          </w:tcPr>
          <w:p w14:paraId="7295B45E" w14:textId="77777777" w:rsidR="00410161" w:rsidRPr="004F7566" w:rsidRDefault="00410161" w:rsidP="00410161">
            <w:pPr>
              <w:rPr>
                <w:rFonts w:ascii="Arial" w:hAnsi="Arial" w:cs="Arial"/>
                <w:sz w:val="20"/>
                <w:szCs w:val="20"/>
              </w:rPr>
            </w:pPr>
            <w:r w:rsidRPr="004F7566">
              <w:rPr>
                <w:rFonts w:ascii="Arial" w:hAnsi="Arial" w:cs="Arial"/>
                <w:sz w:val="20"/>
                <w:szCs w:val="20"/>
              </w:rPr>
              <w:t>005</w:t>
            </w:r>
          </w:p>
        </w:tc>
        <w:tc>
          <w:tcPr>
            <w:tcW w:w="2681" w:type="dxa"/>
          </w:tcPr>
          <w:p w14:paraId="7435690A" w14:textId="77777777" w:rsidR="00410161" w:rsidRPr="004F7566" w:rsidRDefault="00410161" w:rsidP="00410161">
            <w:pPr>
              <w:rPr>
                <w:rFonts w:ascii="Arial" w:hAnsi="Arial" w:cs="Arial"/>
                <w:b/>
                <w:sz w:val="20"/>
                <w:szCs w:val="20"/>
              </w:rPr>
            </w:pPr>
            <w:r w:rsidRPr="004F7566">
              <w:rPr>
                <w:rFonts w:ascii="Arial" w:hAnsi="Arial" w:cs="Arial"/>
                <w:b/>
                <w:sz w:val="20"/>
                <w:szCs w:val="20"/>
              </w:rPr>
              <w:t>5 228 000</w:t>
            </w:r>
          </w:p>
        </w:tc>
      </w:tr>
      <w:tr w:rsidR="00410161" w:rsidRPr="004F7566" w14:paraId="14C05C16" w14:textId="77777777" w:rsidTr="00410161">
        <w:tc>
          <w:tcPr>
            <w:tcW w:w="1196" w:type="dxa"/>
          </w:tcPr>
          <w:p w14:paraId="18C282DF" w14:textId="77777777" w:rsidR="00410161" w:rsidRPr="004F7566" w:rsidRDefault="00410161" w:rsidP="00410161">
            <w:pPr>
              <w:rPr>
                <w:rFonts w:ascii="Arial" w:hAnsi="Arial" w:cs="Arial"/>
                <w:sz w:val="20"/>
                <w:szCs w:val="20"/>
              </w:rPr>
            </w:pPr>
            <w:r w:rsidRPr="004F7566">
              <w:rPr>
                <w:rFonts w:ascii="Arial" w:hAnsi="Arial" w:cs="Arial"/>
                <w:sz w:val="20"/>
                <w:szCs w:val="20"/>
              </w:rPr>
              <w:t>1</w:t>
            </w:r>
          </w:p>
        </w:tc>
        <w:tc>
          <w:tcPr>
            <w:tcW w:w="1105" w:type="dxa"/>
          </w:tcPr>
          <w:p w14:paraId="79237063"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598" w:type="dxa"/>
          </w:tcPr>
          <w:p w14:paraId="5F9B7BD3"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505" w:type="dxa"/>
          </w:tcPr>
          <w:p w14:paraId="6AEA4336" w14:textId="77777777" w:rsidR="00410161" w:rsidRPr="004F7566" w:rsidRDefault="00410161" w:rsidP="00410161">
            <w:pPr>
              <w:rPr>
                <w:rFonts w:ascii="Arial" w:hAnsi="Arial" w:cs="Arial"/>
                <w:sz w:val="20"/>
                <w:szCs w:val="20"/>
              </w:rPr>
            </w:pPr>
            <w:r w:rsidRPr="004F7566">
              <w:rPr>
                <w:rFonts w:ascii="Arial" w:hAnsi="Arial" w:cs="Arial"/>
                <w:iCs/>
                <w:sz w:val="20"/>
                <w:szCs w:val="20"/>
              </w:rPr>
              <w:t>1(i)</w:t>
            </w:r>
          </w:p>
        </w:tc>
        <w:tc>
          <w:tcPr>
            <w:tcW w:w="1265" w:type="dxa"/>
          </w:tcPr>
          <w:p w14:paraId="38216E98" w14:textId="77777777" w:rsidR="00410161" w:rsidRPr="004F7566" w:rsidRDefault="00410161" w:rsidP="00410161">
            <w:pPr>
              <w:rPr>
                <w:rFonts w:ascii="Arial" w:hAnsi="Arial" w:cs="Arial"/>
                <w:sz w:val="20"/>
                <w:szCs w:val="20"/>
              </w:rPr>
            </w:pPr>
            <w:r w:rsidRPr="004F7566">
              <w:rPr>
                <w:rFonts w:ascii="Arial" w:hAnsi="Arial" w:cs="Arial"/>
                <w:sz w:val="20"/>
                <w:szCs w:val="20"/>
              </w:rPr>
              <w:t>006</w:t>
            </w:r>
          </w:p>
        </w:tc>
        <w:tc>
          <w:tcPr>
            <w:tcW w:w="2681" w:type="dxa"/>
          </w:tcPr>
          <w:p w14:paraId="759CA059" w14:textId="77777777" w:rsidR="00410161" w:rsidRPr="004F7566" w:rsidRDefault="00410161" w:rsidP="00410161">
            <w:pPr>
              <w:rPr>
                <w:rFonts w:ascii="Arial" w:hAnsi="Arial" w:cs="Arial"/>
                <w:b/>
                <w:sz w:val="20"/>
                <w:szCs w:val="20"/>
              </w:rPr>
            </w:pPr>
            <w:r w:rsidRPr="004F7566">
              <w:rPr>
                <w:rFonts w:ascii="Arial" w:hAnsi="Arial" w:cs="Arial"/>
                <w:b/>
                <w:sz w:val="20"/>
                <w:szCs w:val="20"/>
              </w:rPr>
              <w:t>6 678 000</w:t>
            </w:r>
          </w:p>
        </w:tc>
      </w:tr>
      <w:tr w:rsidR="00410161" w:rsidRPr="004F7566" w14:paraId="1D5A3C40" w14:textId="77777777" w:rsidTr="00410161">
        <w:tc>
          <w:tcPr>
            <w:tcW w:w="1196" w:type="dxa"/>
          </w:tcPr>
          <w:p w14:paraId="3299853F" w14:textId="77777777" w:rsidR="00410161" w:rsidRPr="004F7566" w:rsidRDefault="00410161" w:rsidP="00410161">
            <w:pPr>
              <w:rPr>
                <w:rFonts w:ascii="Arial" w:hAnsi="Arial" w:cs="Arial"/>
                <w:sz w:val="20"/>
                <w:szCs w:val="20"/>
              </w:rPr>
            </w:pPr>
            <w:r w:rsidRPr="004F7566">
              <w:rPr>
                <w:rFonts w:ascii="Arial" w:hAnsi="Arial" w:cs="Arial"/>
                <w:sz w:val="20"/>
                <w:szCs w:val="20"/>
              </w:rPr>
              <w:t>1</w:t>
            </w:r>
          </w:p>
        </w:tc>
        <w:tc>
          <w:tcPr>
            <w:tcW w:w="1105" w:type="dxa"/>
          </w:tcPr>
          <w:p w14:paraId="46997FC7"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598" w:type="dxa"/>
          </w:tcPr>
          <w:p w14:paraId="09C7D07C"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505" w:type="dxa"/>
          </w:tcPr>
          <w:p w14:paraId="5195DAB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1(i)</w:t>
            </w:r>
          </w:p>
        </w:tc>
        <w:tc>
          <w:tcPr>
            <w:tcW w:w="1265" w:type="dxa"/>
          </w:tcPr>
          <w:p w14:paraId="7CF3BA99" w14:textId="77777777" w:rsidR="00410161" w:rsidRPr="004F7566" w:rsidRDefault="00410161" w:rsidP="00410161">
            <w:pPr>
              <w:rPr>
                <w:rFonts w:ascii="Arial" w:hAnsi="Arial" w:cs="Arial"/>
                <w:sz w:val="20"/>
                <w:szCs w:val="20"/>
              </w:rPr>
            </w:pPr>
            <w:r w:rsidRPr="004F7566">
              <w:rPr>
                <w:rFonts w:ascii="Arial" w:hAnsi="Arial" w:cs="Arial"/>
                <w:sz w:val="20"/>
                <w:szCs w:val="20"/>
              </w:rPr>
              <w:t>009</w:t>
            </w:r>
          </w:p>
        </w:tc>
        <w:tc>
          <w:tcPr>
            <w:tcW w:w="2681" w:type="dxa"/>
          </w:tcPr>
          <w:p w14:paraId="2D4A7AEA" w14:textId="77777777" w:rsidR="00410161" w:rsidRPr="004F7566" w:rsidRDefault="00410161" w:rsidP="00410161">
            <w:pPr>
              <w:rPr>
                <w:rFonts w:ascii="Arial" w:hAnsi="Arial" w:cs="Arial"/>
                <w:b/>
                <w:sz w:val="20"/>
                <w:szCs w:val="20"/>
              </w:rPr>
            </w:pPr>
            <w:r w:rsidRPr="004F7566">
              <w:rPr>
                <w:rFonts w:ascii="Arial" w:hAnsi="Arial" w:cs="Arial"/>
                <w:b/>
                <w:sz w:val="20"/>
                <w:szCs w:val="20"/>
              </w:rPr>
              <w:t>4 700 000</w:t>
            </w:r>
          </w:p>
        </w:tc>
      </w:tr>
      <w:tr w:rsidR="00410161" w:rsidRPr="004F7566" w14:paraId="7020BAE5" w14:textId="77777777" w:rsidTr="00410161">
        <w:tc>
          <w:tcPr>
            <w:tcW w:w="1196" w:type="dxa"/>
          </w:tcPr>
          <w:p w14:paraId="29C6238A" w14:textId="77777777" w:rsidR="00410161" w:rsidRPr="004F7566" w:rsidRDefault="00410161" w:rsidP="00410161">
            <w:pPr>
              <w:rPr>
                <w:rFonts w:ascii="Arial" w:hAnsi="Arial" w:cs="Arial"/>
                <w:sz w:val="20"/>
                <w:szCs w:val="20"/>
              </w:rPr>
            </w:pPr>
            <w:r w:rsidRPr="004F7566">
              <w:rPr>
                <w:rFonts w:ascii="Arial" w:hAnsi="Arial" w:cs="Arial"/>
                <w:sz w:val="20"/>
                <w:szCs w:val="20"/>
              </w:rPr>
              <w:t>1</w:t>
            </w:r>
          </w:p>
        </w:tc>
        <w:tc>
          <w:tcPr>
            <w:tcW w:w="1105" w:type="dxa"/>
          </w:tcPr>
          <w:p w14:paraId="314E3921"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598" w:type="dxa"/>
          </w:tcPr>
          <w:p w14:paraId="20F27238"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505" w:type="dxa"/>
          </w:tcPr>
          <w:p w14:paraId="10148FE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1(i)</w:t>
            </w:r>
          </w:p>
        </w:tc>
        <w:tc>
          <w:tcPr>
            <w:tcW w:w="1265" w:type="dxa"/>
          </w:tcPr>
          <w:p w14:paraId="7FE18EA5" w14:textId="77777777" w:rsidR="00410161" w:rsidRPr="004F7566" w:rsidRDefault="00410161" w:rsidP="00410161">
            <w:pPr>
              <w:rPr>
                <w:rFonts w:ascii="Arial" w:hAnsi="Arial" w:cs="Arial"/>
                <w:sz w:val="20"/>
                <w:szCs w:val="20"/>
              </w:rPr>
            </w:pPr>
            <w:r w:rsidRPr="004F7566">
              <w:rPr>
                <w:rFonts w:ascii="Arial" w:hAnsi="Arial" w:cs="Arial"/>
                <w:sz w:val="20"/>
                <w:szCs w:val="20"/>
              </w:rPr>
              <w:t>027</w:t>
            </w:r>
          </w:p>
        </w:tc>
        <w:tc>
          <w:tcPr>
            <w:tcW w:w="2681" w:type="dxa"/>
          </w:tcPr>
          <w:p w14:paraId="0B2A4834" w14:textId="77777777" w:rsidR="00410161" w:rsidRPr="004F7566" w:rsidRDefault="00410161" w:rsidP="00410161">
            <w:pPr>
              <w:rPr>
                <w:rFonts w:ascii="Arial" w:hAnsi="Arial" w:cs="Arial"/>
                <w:b/>
                <w:sz w:val="20"/>
                <w:szCs w:val="20"/>
              </w:rPr>
            </w:pPr>
            <w:r w:rsidRPr="004F7566">
              <w:rPr>
                <w:rFonts w:ascii="Arial" w:hAnsi="Arial" w:cs="Arial"/>
                <w:b/>
                <w:sz w:val="20"/>
                <w:szCs w:val="20"/>
              </w:rPr>
              <w:t>1 954 388</w:t>
            </w:r>
          </w:p>
        </w:tc>
      </w:tr>
      <w:tr w:rsidR="00410161" w:rsidRPr="004F7566" w14:paraId="3A548A74" w14:textId="77777777" w:rsidTr="00410161">
        <w:tc>
          <w:tcPr>
            <w:tcW w:w="1196" w:type="dxa"/>
          </w:tcPr>
          <w:p w14:paraId="32AED263" w14:textId="77777777" w:rsidR="00410161" w:rsidRPr="004F7566" w:rsidRDefault="00410161" w:rsidP="00410161">
            <w:pPr>
              <w:rPr>
                <w:rFonts w:ascii="Arial" w:hAnsi="Arial" w:cs="Arial"/>
                <w:sz w:val="20"/>
                <w:szCs w:val="20"/>
              </w:rPr>
            </w:pPr>
            <w:r w:rsidRPr="004F7566">
              <w:rPr>
                <w:rFonts w:ascii="Arial" w:hAnsi="Arial" w:cs="Arial"/>
                <w:sz w:val="20"/>
                <w:szCs w:val="20"/>
              </w:rPr>
              <w:t>1</w:t>
            </w:r>
          </w:p>
        </w:tc>
        <w:tc>
          <w:tcPr>
            <w:tcW w:w="1105" w:type="dxa"/>
          </w:tcPr>
          <w:p w14:paraId="77C9E8B8"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598" w:type="dxa"/>
          </w:tcPr>
          <w:p w14:paraId="17F1C2FF"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505" w:type="dxa"/>
          </w:tcPr>
          <w:p w14:paraId="30D276B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1(i)</w:t>
            </w:r>
          </w:p>
        </w:tc>
        <w:tc>
          <w:tcPr>
            <w:tcW w:w="1265" w:type="dxa"/>
          </w:tcPr>
          <w:p w14:paraId="15205E23" w14:textId="77777777" w:rsidR="00410161" w:rsidRPr="004F7566" w:rsidRDefault="00410161" w:rsidP="00410161">
            <w:pPr>
              <w:rPr>
                <w:rFonts w:ascii="Arial" w:hAnsi="Arial" w:cs="Arial"/>
                <w:sz w:val="20"/>
                <w:szCs w:val="20"/>
              </w:rPr>
            </w:pPr>
            <w:r w:rsidRPr="004F7566">
              <w:rPr>
                <w:rFonts w:ascii="Arial" w:hAnsi="Arial" w:cs="Arial"/>
                <w:sz w:val="20"/>
                <w:szCs w:val="20"/>
              </w:rPr>
              <w:t>029</w:t>
            </w:r>
          </w:p>
        </w:tc>
        <w:tc>
          <w:tcPr>
            <w:tcW w:w="2681" w:type="dxa"/>
          </w:tcPr>
          <w:p w14:paraId="15C82588" w14:textId="77777777" w:rsidR="00410161" w:rsidRPr="004F7566" w:rsidRDefault="00410161" w:rsidP="00410161">
            <w:pPr>
              <w:rPr>
                <w:rFonts w:ascii="Arial" w:hAnsi="Arial" w:cs="Arial"/>
                <w:b/>
                <w:sz w:val="20"/>
                <w:szCs w:val="20"/>
              </w:rPr>
            </w:pPr>
            <w:r w:rsidRPr="004F7566">
              <w:rPr>
                <w:rFonts w:ascii="Arial" w:hAnsi="Arial" w:cs="Arial"/>
                <w:b/>
                <w:sz w:val="20"/>
                <w:szCs w:val="20"/>
              </w:rPr>
              <w:t>9 000 000</w:t>
            </w:r>
          </w:p>
        </w:tc>
      </w:tr>
      <w:tr w:rsidR="00410161" w:rsidRPr="004F7566" w14:paraId="3DEC1B41" w14:textId="77777777" w:rsidTr="00410161">
        <w:tc>
          <w:tcPr>
            <w:tcW w:w="1196" w:type="dxa"/>
          </w:tcPr>
          <w:p w14:paraId="585058E2" w14:textId="77777777" w:rsidR="00410161" w:rsidRPr="004F7566" w:rsidRDefault="00410161" w:rsidP="00410161">
            <w:pPr>
              <w:rPr>
                <w:rFonts w:ascii="Arial" w:hAnsi="Arial" w:cs="Arial"/>
                <w:sz w:val="20"/>
                <w:szCs w:val="20"/>
              </w:rPr>
            </w:pPr>
            <w:r w:rsidRPr="004F7566">
              <w:rPr>
                <w:rFonts w:ascii="Arial" w:hAnsi="Arial" w:cs="Arial"/>
                <w:sz w:val="20"/>
                <w:szCs w:val="20"/>
              </w:rPr>
              <w:t>1</w:t>
            </w:r>
          </w:p>
        </w:tc>
        <w:tc>
          <w:tcPr>
            <w:tcW w:w="1105" w:type="dxa"/>
          </w:tcPr>
          <w:p w14:paraId="1D6EC0A7"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598" w:type="dxa"/>
          </w:tcPr>
          <w:p w14:paraId="3CE18562"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505" w:type="dxa"/>
          </w:tcPr>
          <w:p w14:paraId="32C6DBB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1(i)</w:t>
            </w:r>
          </w:p>
        </w:tc>
        <w:tc>
          <w:tcPr>
            <w:tcW w:w="1265" w:type="dxa"/>
          </w:tcPr>
          <w:p w14:paraId="11E7D087" w14:textId="77777777" w:rsidR="00410161" w:rsidRPr="004F7566" w:rsidRDefault="00410161" w:rsidP="00410161">
            <w:pPr>
              <w:rPr>
                <w:rFonts w:ascii="Arial" w:hAnsi="Arial" w:cs="Arial"/>
                <w:sz w:val="20"/>
                <w:szCs w:val="20"/>
              </w:rPr>
            </w:pPr>
            <w:r w:rsidRPr="004F7566">
              <w:rPr>
                <w:rFonts w:ascii="Arial" w:hAnsi="Arial" w:cs="Arial"/>
                <w:sz w:val="20"/>
                <w:szCs w:val="20"/>
              </w:rPr>
              <w:t xml:space="preserve">030 </w:t>
            </w:r>
          </w:p>
        </w:tc>
        <w:tc>
          <w:tcPr>
            <w:tcW w:w="2681" w:type="dxa"/>
          </w:tcPr>
          <w:p w14:paraId="053784BE" w14:textId="77777777" w:rsidR="00410161" w:rsidRPr="004F7566" w:rsidRDefault="00410161" w:rsidP="00410161">
            <w:pPr>
              <w:rPr>
                <w:rFonts w:ascii="Arial" w:hAnsi="Arial" w:cs="Arial"/>
                <w:b/>
                <w:sz w:val="20"/>
                <w:szCs w:val="20"/>
              </w:rPr>
            </w:pPr>
            <w:r w:rsidRPr="004F7566">
              <w:rPr>
                <w:rFonts w:ascii="Arial" w:hAnsi="Arial" w:cs="Arial"/>
                <w:b/>
                <w:sz w:val="20"/>
                <w:szCs w:val="20"/>
              </w:rPr>
              <w:t>5 700 000</w:t>
            </w:r>
          </w:p>
        </w:tc>
      </w:tr>
      <w:tr w:rsidR="00410161" w:rsidRPr="004F7566" w14:paraId="060D0F4B" w14:textId="77777777" w:rsidTr="00410161">
        <w:tc>
          <w:tcPr>
            <w:tcW w:w="1196" w:type="dxa"/>
          </w:tcPr>
          <w:p w14:paraId="25DE693A" w14:textId="77777777" w:rsidR="00410161" w:rsidRPr="004F7566" w:rsidRDefault="00410161" w:rsidP="00410161">
            <w:pPr>
              <w:rPr>
                <w:rFonts w:ascii="Arial" w:hAnsi="Arial" w:cs="Arial"/>
                <w:sz w:val="20"/>
                <w:szCs w:val="20"/>
              </w:rPr>
            </w:pPr>
            <w:r w:rsidRPr="004F7566">
              <w:rPr>
                <w:rFonts w:ascii="Arial" w:hAnsi="Arial" w:cs="Arial"/>
                <w:sz w:val="20"/>
                <w:szCs w:val="20"/>
              </w:rPr>
              <w:t>1</w:t>
            </w:r>
          </w:p>
        </w:tc>
        <w:tc>
          <w:tcPr>
            <w:tcW w:w="1105" w:type="dxa"/>
          </w:tcPr>
          <w:p w14:paraId="60779D07"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598" w:type="dxa"/>
          </w:tcPr>
          <w:p w14:paraId="67CFEFE8"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505" w:type="dxa"/>
          </w:tcPr>
          <w:p w14:paraId="2F33735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1(i)</w:t>
            </w:r>
          </w:p>
        </w:tc>
        <w:tc>
          <w:tcPr>
            <w:tcW w:w="1265" w:type="dxa"/>
          </w:tcPr>
          <w:p w14:paraId="63DDC00D" w14:textId="77777777" w:rsidR="00410161" w:rsidRPr="004F7566" w:rsidRDefault="00410161" w:rsidP="00410161">
            <w:pPr>
              <w:rPr>
                <w:rFonts w:ascii="Arial" w:hAnsi="Arial" w:cs="Arial"/>
                <w:sz w:val="20"/>
                <w:szCs w:val="20"/>
              </w:rPr>
            </w:pPr>
            <w:r w:rsidRPr="004F7566">
              <w:rPr>
                <w:rFonts w:ascii="Arial" w:hAnsi="Arial" w:cs="Arial"/>
                <w:sz w:val="20"/>
                <w:szCs w:val="20"/>
              </w:rPr>
              <w:t>172</w:t>
            </w:r>
          </w:p>
        </w:tc>
        <w:tc>
          <w:tcPr>
            <w:tcW w:w="2681" w:type="dxa"/>
          </w:tcPr>
          <w:p w14:paraId="4D1DA9EF" w14:textId="77777777" w:rsidR="00410161" w:rsidRPr="004F7566" w:rsidRDefault="00410161" w:rsidP="00410161">
            <w:pPr>
              <w:rPr>
                <w:rFonts w:ascii="Arial" w:hAnsi="Arial" w:cs="Arial"/>
                <w:b/>
                <w:sz w:val="20"/>
                <w:szCs w:val="20"/>
              </w:rPr>
            </w:pPr>
            <w:r w:rsidRPr="004F7566">
              <w:rPr>
                <w:rFonts w:ascii="Arial" w:hAnsi="Arial" w:cs="Arial"/>
                <w:b/>
                <w:sz w:val="20"/>
                <w:szCs w:val="20"/>
              </w:rPr>
              <w:t>5 247 283</w:t>
            </w:r>
          </w:p>
        </w:tc>
      </w:tr>
    </w:tbl>
    <w:p w14:paraId="3E105F14" w14:textId="77777777" w:rsidR="00410161" w:rsidRPr="004F7566" w:rsidRDefault="00410161" w:rsidP="00030A3C">
      <w:pPr>
        <w:pStyle w:val="Akapitzlist"/>
        <w:numPr>
          <w:ilvl w:val="0"/>
          <w:numId w:val="76"/>
        </w:numPr>
        <w:spacing w:before="120" w:after="120" w:line="240" w:lineRule="auto"/>
        <w:ind w:left="1701" w:hanging="589"/>
        <w:rPr>
          <w:sz w:val="24"/>
          <w:lang w:eastAsia="pl-PL" w:bidi="pl-PL"/>
        </w:rPr>
      </w:pPr>
      <w:r w:rsidRPr="004F7566">
        <w:rPr>
          <w:rFonts w:ascii="Arial" w:hAnsi="Arial" w:cs="Arial"/>
          <w:sz w:val="24"/>
          <w:szCs w:val="24"/>
        </w:rPr>
        <w:t>w Tabeli 5: Wymiar 2 – forma finansowania wiersz w brzmieniu:</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42"/>
        <w:gridCol w:w="1120"/>
        <w:gridCol w:w="1297"/>
        <w:gridCol w:w="1414"/>
        <w:gridCol w:w="1294"/>
        <w:gridCol w:w="3273"/>
      </w:tblGrid>
      <w:tr w:rsidR="00410161" w:rsidRPr="004F7566" w14:paraId="44A47B84" w14:textId="77777777" w:rsidTr="00410161">
        <w:tc>
          <w:tcPr>
            <w:tcW w:w="1242" w:type="dxa"/>
          </w:tcPr>
          <w:p w14:paraId="151C49E6" w14:textId="77777777" w:rsidR="00410161" w:rsidRPr="004F7566" w:rsidRDefault="00410161" w:rsidP="00410161">
            <w:pPr>
              <w:rPr>
                <w:rFonts w:ascii="Arial" w:hAnsi="Arial" w:cs="Arial"/>
                <w:iCs/>
              </w:rPr>
            </w:pPr>
            <w:r w:rsidRPr="004F7566">
              <w:rPr>
                <w:rFonts w:ascii="Arial" w:hAnsi="Arial" w:cs="Arial"/>
                <w:iCs/>
              </w:rPr>
              <w:t>1</w:t>
            </w:r>
          </w:p>
        </w:tc>
        <w:tc>
          <w:tcPr>
            <w:tcW w:w="1120" w:type="dxa"/>
          </w:tcPr>
          <w:p w14:paraId="794BC8E7" w14:textId="77777777" w:rsidR="00410161" w:rsidRPr="004F7566" w:rsidRDefault="00410161" w:rsidP="00410161">
            <w:pPr>
              <w:rPr>
                <w:rFonts w:ascii="Arial" w:hAnsi="Arial" w:cs="Arial"/>
                <w:iCs/>
              </w:rPr>
            </w:pPr>
            <w:r w:rsidRPr="004F7566">
              <w:rPr>
                <w:rFonts w:ascii="Arial" w:hAnsi="Arial" w:cs="Arial"/>
                <w:iCs/>
              </w:rPr>
              <w:t>EFRR</w:t>
            </w:r>
          </w:p>
        </w:tc>
        <w:tc>
          <w:tcPr>
            <w:tcW w:w="1297" w:type="dxa"/>
          </w:tcPr>
          <w:p w14:paraId="6B6749A4" w14:textId="77777777" w:rsidR="00410161" w:rsidRPr="004F7566" w:rsidRDefault="00410161" w:rsidP="00410161">
            <w:pPr>
              <w:rPr>
                <w:rFonts w:ascii="Arial" w:hAnsi="Arial" w:cs="Arial"/>
                <w:iCs/>
              </w:rPr>
            </w:pPr>
            <w:r w:rsidRPr="004F7566">
              <w:rPr>
                <w:rFonts w:ascii="Arial" w:hAnsi="Arial" w:cs="Arial"/>
              </w:rPr>
              <w:t>Słabiej rozwinięte</w:t>
            </w:r>
          </w:p>
        </w:tc>
        <w:tc>
          <w:tcPr>
            <w:tcW w:w="1414" w:type="dxa"/>
          </w:tcPr>
          <w:p w14:paraId="7480FF01" w14:textId="77777777" w:rsidR="00410161" w:rsidRPr="004F7566" w:rsidRDefault="00410161" w:rsidP="00410161">
            <w:pPr>
              <w:rPr>
                <w:rFonts w:ascii="Arial" w:hAnsi="Arial" w:cs="Arial"/>
                <w:iCs/>
              </w:rPr>
            </w:pPr>
            <w:r w:rsidRPr="004F7566">
              <w:rPr>
                <w:rFonts w:ascii="Arial" w:hAnsi="Arial" w:cs="Arial"/>
                <w:iCs/>
                <w:szCs w:val="18"/>
              </w:rPr>
              <w:t>1(i)</w:t>
            </w:r>
          </w:p>
        </w:tc>
        <w:tc>
          <w:tcPr>
            <w:tcW w:w="1294" w:type="dxa"/>
          </w:tcPr>
          <w:p w14:paraId="13C3AEE5" w14:textId="77777777" w:rsidR="00410161" w:rsidRPr="004F7566" w:rsidRDefault="00410161" w:rsidP="00410161">
            <w:pPr>
              <w:rPr>
                <w:rFonts w:ascii="Arial" w:hAnsi="Arial" w:cs="Arial"/>
                <w:iCs/>
              </w:rPr>
            </w:pPr>
            <w:r w:rsidRPr="004F7566">
              <w:rPr>
                <w:rFonts w:ascii="Arial" w:hAnsi="Arial" w:cs="Arial"/>
                <w:iCs/>
              </w:rPr>
              <w:t>01</w:t>
            </w:r>
          </w:p>
        </w:tc>
        <w:tc>
          <w:tcPr>
            <w:tcW w:w="3273" w:type="dxa"/>
          </w:tcPr>
          <w:p w14:paraId="55193F76" w14:textId="77777777" w:rsidR="00410161" w:rsidRPr="004F7566" w:rsidRDefault="00410161" w:rsidP="00410161">
            <w:pPr>
              <w:rPr>
                <w:rFonts w:ascii="Arial" w:hAnsi="Arial" w:cs="Arial"/>
                <w:iCs/>
              </w:rPr>
            </w:pPr>
            <w:r w:rsidRPr="004F7566">
              <w:rPr>
                <w:rFonts w:ascii="Arial" w:hAnsi="Arial" w:cs="Arial"/>
                <w:iCs/>
              </w:rPr>
              <w:t>135 490 015</w:t>
            </w:r>
          </w:p>
        </w:tc>
      </w:tr>
    </w:tbl>
    <w:p w14:paraId="75235523" w14:textId="77777777" w:rsidR="00410161" w:rsidRPr="004F7566" w:rsidRDefault="00410161" w:rsidP="00410161">
      <w:pPr>
        <w:pStyle w:val="Akapitzlist"/>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68"/>
        <w:gridCol w:w="1127"/>
        <w:gridCol w:w="1139"/>
        <w:gridCol w:w="1439"/>
        <w:gridCol w:w="1317"/>
        <w:gridCol w:w="3350"/>
      </w:tblGrid>
      <w:tr w:rsidR="00410161" w:rsidRPr="004F7566" w14:paraId="45D1A099" w14:textId="77777777" w:rsidTr="00410161">
        <w:tc>
          <w:tcPr>
            <w:tcW w:w="1268" w:type="dxa"/>
          </w:tcPr>
          <w:p w14:paraId="678605EA" w14:textId="77777777" w:rsidR="00410161" w:rsidRPr="004F7566" w:rsidRDefault="00410161" w:rsidP="00410161">
            <w:pPr>
              <w:rPr>
                <w:rFonts w:ascii="Arial" w:hAnsi="Arial" w:cs="Arial"/>
                <w:iCs/>
              </w:rPr>
            </w:pPr>
            <w:r w:rsidRPr="004F7566">
              <w:rPr>
                <w:rFonts w:ascii="Arial" w:hAnsi="Arial" w:cs="Arial"/>
                <w:iCs/>
              </w:rPr>
              <w:t>1</w:t>
            </w:r>
          </w:p>
        </w:tc>
        <w:tc>
          <w:tcPr>
            <w:tcW w:w="1127" w:type="dxa"/>
          </w:tcPr>
          <w:p w14:paraId="1B9DD8EC" w14:textId="77777777" w:rsidR="00410161" w:rsidRPr="004F7566" w:rsidRDefault="00410161" w:rsidP="00410161">
            <w:pPr>
              <w:rPr>
                <w:rFonts w:ascii="Arial" w:hAnsi="Arial" w:cs="Arial"/>
                <w:iCs/>
              </w:rPr>
            </w:pPr>
            <w:r w:rsidRPr="004F7566">
              <w:rPr>
                <w:rFonts w:ascii="Arial" w:hAnsi="Arial" w:cs="Arial"/>
                <w:iCs/>
              </w:rPr>
              <w:t>EFRR</w:t>
            </w:r>
          </w:p>
        </w:tc>
        <w:tc>
          <w:tcPr>
            <w:tcW w:w="1139" w:type="dxa"/>
          </w:tcPr>
          <w:p w14:paraId="11979354" w14:textId="77777777" w:rsidR="00410161" w:rsidRPr="004F7566" w:rsidRDefault="00410161" w:rsidP="00410161">
            <w:pPr>
              <w:rPr>
                <w:rFonts w:ascii="Arial" w:hAnsi="Arial" w:cs="Arial"/>
                <w:iCs/>
              </w:rPr>
            </w:pPr>
            <w:r w:rsidRPr="004F7566">
              <w:rPr>
                <w:rFonts w:ascii="Arial" w:hAnsi="Arial" w:cs="Arial"/>
              </w:rPr>
              <w:t>Słabiej rozwinięte</w:t>
            </w:r>
          </w:p>
        </w:tc>
        <w:tc>
          <w:tcPr>
            <w:tcW w:w="1439" w:type="dxa"/>
          </w:tcPr>
          <w:p w14:paraId="7EFBBCD4" w14:textId="77777777" w:rsidR="00410161" w:rsidRPr="004F7566" w:rsidRDefault="00410161" w:rsidP="00410161">
            <w:pPr>
              <w:rPr>
                <w:rFonts w:ascii="Arial" w:hAnsi="Arial" w:cs="Arial"/>
                <w:iCs/>
              </w:rPr>
            </w:pPr>
            <w:r w:rsidRPr="004F7566">
              <w:rPr>
                <w:rFonts w:ascii="Arial" w:hAnsi="Arial" w:cs="Arial"/>
                <w:iCs/>
                <w:szCs w:val="18"/>
              </w:rPr>
              <w:t>1(i)</w:t>
            </w:r>
          </w:p>
        </w:tc>
        <w:tc>
          <w:tcPr>
            <w:tcW w:w="1317" w:type="dxa"/>
          </w:tcPr>
          <w:p w14:paraId="1A87FD84" w14:textId="77777777" w:rsidR="00410161" w:rsidRPr="004F7566" w:rsidRDefault="00410161" w:rsidP="00410161">
            <w:pPr>
              <w:rPr>
                <w:rFonts w:ascii="Arial" w:hAnsi="Arial" w:cs="Arial"/>
                <w:iCs/>
              </w:rPr>
            </w:pPr>
            <w:r w:rsidRPr="004F7566">
              <w:rPr>
                <w:rFonts w:ascii="Arial" w:hAnsi="Arial" w:cs="Arial"/>
                <w:iCs/>
              </w:rPr>
              <w:t>01</w:t>
            </w:r>
          </w:p>
        </w:tc>
        <w:tc>
          <w:tcPr>
            <w:tcW w:w="3350" w:type="dxa"/>
          </w:tcPr>
          <w:p w14:paraId="6E156507" w14:textId="77777777" w:rsidR="00410161" w:rsidRPr="004F7566" w:rsidRDefault="00410161" w:rsidP="00410161">
            <w:pPr>
              <w:rPr>
                <w:rFonts w:ascii="Arial" w:hAnsi="Arial" w:cs="Arial"/>
                <w:b/>
                <w:iCs/>
              </w:rPr>
            </w:pPr>
            <w:r w:rsidRPr="004F7566">
              <w:rPr>
                <w:rFonts w:ascii="Arial" w:hAnsi="Arial" w:cs="Arial"/>
                <w:b/>
                <w:iCs/>
              </w:rPr>
              <w:t>121 191 686</w:t>
            </w:r>
          </w:p>
        </w:tc>
      </w:tr>
    </w:tbl>
    <w:p w14:paraId="160AEC85" w14:textId="77777777" w:rsidR="00410161" w:rsidRPr="004F7566" w:rsidRDefault="00410161" w:rsidP="00030A3C">
      <w:pPr>
        <w:pStyle w:val="Akapitzlist"/>
        <w:numPr>
          <w:ilvl w:val="0"/>
          <w:numId w:val="76"/>
        </w:numPr>
        <w:spacing w:before="120" w:after="120" w:line="240" w:lineRule="auto"/>
        <w:ind w:left="1701" w:hanging="589"/>
        <w:rPr>
          <w:rFonts w:ascii="Arial" w:hAnsi="Arial" w:cs="Arial"/>
          <w:sz w:val="24"/>
          <w:szCs w:val="24"/>
        </w:rPr>
      </w:pPr>
      <w:r w:rsidRPr="004F7566">
        <w:rPr>
          <w:rFonts w:ascii="Arial" w:hAnsi="Arial" w:cs="Arial"/>
          <w:sz w:val="24"/>
          <w:szCs w:val="24"/>
        </w:rPr>
        <w:t>w Tabeli 6: Wymiar 3 – terytorialny mechanizm realizacji i ukierunkowanie terytorialne wiersz w brzmieniu:</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38"/>
        <w:gridCol w:w="1118"/>
        <w:gridCol w:w="1297"/>
        <w:gridCol w:w="1409"/>
        <w:gridCol w:w="1289"/>
        <w:gridCol w:w="3289"/>
      </w:tblGrid>
      <w:tr w:rsidR="00410161" w:rsidRPr="004F7566" w14:paraId="66AFD5ED" w14:textId="77777777" w:rsidTr="00410161">
        <w:tc>
          <w:tcPr>
            <w:tcW w:w="1238" w:type="dxa"/>
          </w:tcPr>
          <w:p w14:paraId="3C20631D" w14:textId="77777777" w:rsidR="00410161" w:rsidRPr="004F7566" w:rsidRDefault="00410161" w:rsidP="00410161">
            <w:pPr>
              <w:rPr>
                <w:rFonts w:ascii="Arial" w:hAnsi="Arial" w:cs="Arial"/>
                <w:iCs/>
              </w:rPr>
            </w:pPr>
            <w:r w:rsidRPr="004F7566">
              <w:rPr>
                <w:rFonts w:ascii="Arial" w:hAnsi="Arial" w:cs="Arial"/>
                <w:iCs/>
              </w:rPr>
              <w:t>1</w:t>
            </w:r>
          </w:p>
        </w:tc>
        <w:tc>
          <w:tcPr>
            <w:tcW w:w="1118" w:type="dxa"/>
          </w:tcPr>
          <w:p w14:paraId="41871D3C" w14:textId="77777777" w:rsidR="00410161" w:rsidRPr="004F7566" w:rsidRDefault="00410161" w:rsidP="00410161">
            <w:pPr>
              <w:rPr>
                <w:rFonts w:ascii="Arial" w:hAnsi="Arial" w:cs="Arial"/>
                <w:iCs/>
              </w:rPr>
            </w:pPr>
            <w:r w:rsidRPr="004F7566">
              <w:rPr>
                <w:rFonts w:ascii="Arial" w:hAnsi="Arial" w:cs="Arial"/>
                <w:iCs/>
              </w:rPr>
              <w:t>EFRR</w:t>
            </w:r>
          </w:p>
        </w:tc>
        <w:tc>
          <w:tcPr>
            <w:tcW w:w="1297" w:type="dxa"/>
          </w:tcPr>
          <w:p w14:paraId="77796E7F" w14:textId="77777777" w:rsidR="00410161" w:rsidRPr="004F7566" w:rsidRDefault="00410161" w:rsidP="00410161">
            <w:pPr>
              <w:rPr>
                <w:rFonts w:ascii="Arial" w:hAnsi="Arial" w:cs="Arial"/>
                <w:iCs/>
              </w:rPr>
            </w:pPr>
            <w:r w:rsidRPr="004F7566">
              <w:rPr>
                <w:rFonts w:ascii="Arial" w:hAnsi="Arial" w:cs="Arial"/>
              </w:rPr>
              <w:t>Słabiej rozwinięte</w:t>
            </w:r>
          </w:p>
        </w:tc>
        <w:tc>
          <w:tcPr>
            <w:tcW w:w="1409" w:type="dxa"/>
          </w:tcPr>
          <w:p w14:paraId="0890E6F7" w14:textId="77777777" w:rsidR="00410161" w:rsidRPr="004F7566" w:rsidRDefault="00410161" w:rsidP="00410161">
            <w:pPr>
              <w:rPr>
                <w:rFonts w:ascii="Arial" w:hAnsi="Arial" w:cs="Arial"/>
                <w:iCs/>
              </w:rPr>
            </w:pPr>
            <w:r w:rsidRPr="004F7566">
              <w:rPr>
                <w:rFonts w:ascii="Arial" w:hAnsi="Arial" w:cs="Arial"/>
                <w:iCs/>
                <w:szCs w:val="18"/>
              </w:rPr>
              <w:t>1(i)</w:t>
            </w:r>
          </w:p>
        </w:tc>
        <w:tc>
          <w:tcPr>
            <w:tcW w:w="1289" w:type="dxa"/>
          </w:tcPr>
          <w:p w14:paraId="39F949B4" w14:textId="77777777" w:rsidR="00410161" w:rsidRPr="004F7566" w:rsidRDefault="00410161" w:rsidP="00410161">
            <w:pPr>
              <w:rPr>
                <w:rFonts w:ascii="Arial" w:hAnsi="Arial" w:cs="Arial"/>
                <w:iCs/>
              </w:rPr>
            </w:pPr>
            <w:r w:rsidRPr="004F7566">
              <w:rPr>
                <w:rFonts w:ascii="Arial" w:hAnsi="Arial" w:cs="Arial"/>
                <w:iCs/>
              </w:rPr>
              <w:t>033</w:t>
            </w:r>
          </w:p>
        </w:tc>
        <w:tc>
          <w:tcPr>
            <w:tcW w:w="3289" w:type="dxa"/>
          </w:tcPr>
          <w:p w14:paraId="2B8D4C2B" w14:textId="77777777" w:rsidR="00410161" w:rsidRPr="004F7566" w:rsidRDefault="00410161" w:rsidP="00410161">
            <w:pPr>
              <w:rPr>
                <w:rFonts w:ascii="Arial" w:hAnsi="Arial" w:cs="Arial"/>
                <w:iCs/>
              </w:rPr>
            </w:pPr>
            <w:r w:rsidRPr="004F7566">
              <w:rPr>
                <w:rFonts w:ascii="Arial" w:hAnsi="Arial" w:cs="Arial"/>
                <w:iCs/>
              </w:rPr>
              <w:t>135 490 015</w:t>
            </w:r>
          </w:p>
        </w:tc>
      </w:tr>
    </w:tbl>
    <w:p w14:paraId="02AEC9CE" w14:textId="77777777" w:rsidR="00410161" w:rsidRPr="004F7566" w:rsidRDefault="00410161" w:rsidP="00410161">
      <w:pPr>
        <w:pStyle w:val="Akapitzlist"/>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38"/>
        <w:gridCol w:w="1118"/>
        <w:gridCol w:w="1297"/>
        <w:gridCol w:w="1409"/>
        <w:gridCol w:w="1289"/>
        <w:gridCol w:w="3289"/>
      </w:tblGrid>
      <w:tr w:rsidR="00410161" w:rsidRPr="004F7566" w14:paraId="16675963" w14:textId="77777777" w:rsidTr="00410161">
        <w:tc>
          <w:tcPr>
            <w:tcW w:w="1238" w:type="dxa"/>
          </w:tcPr>
          <w:p w14:paraId="06809C1C" w14:textId="77777777" w:rsidR="00410161" w:rsidRPr="004F7566" w:rsidRDefault="00410161" w:rsidP="00410161">
            <w:pPr>
              <w:rPr>
                <w:rFonts w:ascii="Arial" w:hAnsi="Arial" w:cs="Arial"/>
                <w:iCs/>
              </w:rPr>
            </w:pPr>
            <w:r w:rsidRPr="004F7566">
              <w:rPr>
                <w:rFonts w:ascii="Arial" w:hAnsi="Arial" w:cs="Arial"/>
                <w:iCs/>
              </w:rPr>
              <w:lastRenderedPageBreak/>
              <w:t>1</w:t>
            </w:r>
          </w:p>
        </w:tc>
        <w:tc>
          <w:tcPr>
            <w:tcW w:w="1118" w:type="dxa"/>
          </w:tcPr>
          <w:p w14:paraId="0EF1A177" w14:textId="77777777" w:rsidR="00410161" w:rsidRPr="004F7566" w:rsidRDefault="00410161" w:rsidP="00410161">
            <w:pPr>
              <w:rPr>
                <w:rFonts w:ascii="Arial" w:hAnsi="Arial" w:cs="Arial"/>
                <w:iCs/>
              </w:rPr>
            </w:pPr>
            <w:r w:rsidRPr="004F7566">
              <w:rPr>
                <w:rFonts w:ascii="Arial" w:hAnsi="Arial" w:cs="Arial"/>
                <w:iCs/>
              </w:rPr>
              <w:t>EFRR</w:t>
            </w:r>
          </w:p>
        </w:tc>
        <w:tc>
          <w:tcPr>
            <w:tcW w:w="1297" w:type="dxa"/>
          </w:tcPr>
          <w:p w14:paraId="66CBFAAE" w14:textId="77777777" w:rsidR="00410161" w:rsidRPr="004F7566" w:rsidRDefault="00410161" w:rsidP="00410161">
            <w:pPr>
              <w:rPr>
                <w:rFonts w:ascii="Arial" w:hAnsi="Arial" w:cs="Arial"/>
                <w:iCs/>
              </w:rPr>
            </w:pPr>
            <w:r w:rsidRPr="004F7566">
              <w:rPr>
                <w:rFonts w:ascii="Arial" w:hAnsi="Arial" w:cs="Arial"/>
              </w:rPr>
              <w:t>Słabiej rozwinięte</w:t>
            </w:r>
          </w:p>
        </w:tc>
        <w:tc>
          <w:tcPr>
            <w:tcW w:w="1409" w:type="dxa"/>
          </w:tcPr>
          <w:p w14:paraId="3A5CD976" w14:textId="77777777" w:rsidR="00410161" w:rsidRPr="004F7566" w:rsidRDefault="00410161" w:rsidP="00410161">
            <w:pPr>
              <w:rPr>
                <w:rFonts w:ascii="Arial" w:hAnsi="Arial" w:cs="Arial"/>
                <w:iCs/>
              </w:rPr>
            </w:pPr>
            <w:r w:rsidRPr="004F7566">
              <w:rPr>
                <w:rFonts w:ascii="Arial" w:hAnsi="Arial" w:cs="Arial"/>
                <w:iCs/>
                <w:szCs w:val="18"/>
              </w:rPr>
              <w:t>1(i)</w:t>
            </w:r>
          </w:p>
        </w:tc>
        <w:tc>
          <w:tcPr>
            <w:tcW w:w="1289" w:type="dxa"/>
          </w:tcPr>
          <w:p w14:paraId="170F69C6" w14:textId="77777777" w:rsidR="00410161" w:rsidRPr="004F7566" w:rsidRDefault="00410161" w:rsidP="00410161">
            <w:pPr>
              <w:rPr>
                <w:rFonts w:ascii="Arial" w:hAnsi="Arial" w:cs="Arial"/>
                <w:iCs/>
              </w:rPr>
            </w:pPr>
            <w:r w:rsidRPr="004F7566">
              <w:rPr>
                <w:rFonts w:ascii="Arial" w:hAnsi="Arial" w:cs="Arial"/>
                <w:iCs/>
              </w:rPr>
              <w:t>033</w:t>
            </w:r>
          </w:p>
        </w:tc>
        <w:tc>
          <w:tcPr>
            <w:tcW w:w="3289" w:type="dxa"/>
          </w:tcPr>
          <w:p w14:paraId="4559859B" w14:textId="77777777" w:rsidR="00410161" w:rsidRPr="004F7566" w:rsidRDefault="00410161" w:rsidP="00410161">
            <w:pPr>
              <w:rPr>
                <w:rFonts w:ascii="Arial" w:hAnsi="Arial" w:cs="Arial"/>
                <w:b/>
                <w:iCs/>
              </w:rPr>
            </w:pPr>
            <w:r w:rsidRPr="004F7566">
              <w:rPr>
                <w:rFonts w:ascii="Arial" w:hAnsi="Arial" w:cs="Arial"/>
                <w:b/>
                <w:iCs/>
              </w:rPr>
              <w:t>121 191 686</w:t>
            </w:r>
          </w:p>
        </w:tc>
      </w:tr>
    </w:tbl>
    <w:p w14:paraId="15DCE8C9" w14:textId="77777777" w:rsidR="00410161" w:rsidRPr="004F7566" w:rsidRDefault="00410161" w:rsidP="00030A3C">
      <w:pPr>
        <w:pStyle w:val="Akapitzlist"/>
        <w:numPr>
          <w:ilvl w:val="0"/>
          <w:numId w:val="76"/>
        </w:numPr>
        <w:spacing w:before="120" w:after="120" w:line="240" w:lineRule="auto"/>
        <w:ind w:left="1701" w:hanging="589"/>
        <w:rPr>
          <w:rFonts w:ascii="Arial" w:hAnsi="Arial" w:cs="Arial"/>
          <w:sz w:val="24"/>
          <w:szCs w:val="24"/>
        </w:rPr>
      </w:pPr>
      <w:r w:rsidRPr="004F7566">
        <w:rPr>
          <w:rFonts w:ascii="Arial" w:hAnsi="Arial" w:cs="Arial"/>
          <w:sz w:val="24"/>
          <w:szCs w:val="24"/>
        </w:rPr>
        <w:t>w Tabeli 7: Wymiar 6 – uzupełniające obszary tematyczne EFS+ wiersz w brzmieniu:</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43"/>
        <w:gridCol w:w="1120"/>
        <w:gridCol w:w="1297"/>
        <w:gridCol w:w="1414"/>
        <w:gridCol w:w="1287"/>
        <w:gridCol w:w="3279"/>
      </w:tblGrid>
      <w:tr w:rsidR="00410161" w:rsidRPr="004F7566" w14:paraId="15A68311" w14:textId="77777777" w:rsidTr="00410161">
        <w:tc>
          <w:tcPr>
            <w:tcW w:w="1243" w:type="dxa"/>
          </w:tcPr>
          <w:p w14:paraId="56DB14E0" w14:textId="77777777" w:rsidR="00410161" w:rsidRPr="004F7566" w:rsidRDefault="00410161" w:rsidP="00410161">
            <w:pPr>
              <w:rPr>
                <w:rFonts w:ascii="Arial" w:hAnsi="Arial" w:cs="Arial"/>
                <w:b/>
                <w:iCs/>
              </w:rPr>
            </w:pPr>
            <w:r w:rsidRPr="004F7566">
              <w:rPr>
                <w:rFonts w:ascii="Arial" w:hAnsi="Arial" w:cs="Arial"/>
                <w:iCs/>
              </w:rPr>
              <w:t>1</w:t>
            </w:r>
          </w:p>
        </w:tc>
        <w:tc>
          <w:tcPr>
            <w:tcW w:w="1120" w:type="dxa"/>
          </w:tcPr>
          <w:p w14:paraId="2DBCB582" w14:textId="77777777" w:rsidR="00410161" w:rsidRPr="004F7566" w:rsidRDefault="00410161" w:rsidP="00410161">
            <w:pPr>
              <w:rPr>
                <w:rFonts w:ascii="Arial" w:hAnsi="Arial" w:cs="Arial"/>
                <w:b/>
                <w:iCs/>
              </w:rPr>
            </w:pPr>
            <w:r w:rsidRPr="004F7566">
              <w:rPr>
                <w:rFonts w:ascii="Arial" w:hAnsi="Arial" w:cs="Arial"/>
                <w:iCs/>
              </w:rPr>
              <w:t>EFRR</w:t>
            </w:r>
          </w:p>
        </w:tc>
        <w:tc>
          <w:tcPr>
            <w:tcW w:w="1297" w:type="dxa"/>
          </w:tcPr>
          <w:p w14:paraId="3B8C17CA" w14:textId="77777777" w:rsidR="00410161" w:rsidRPr="004F7566" w:rsidRDefault="00410161" w:rsidP="00410161">
            <w:pPr>
              <w:rPr>
                <w:rFonts w:ascii="Arial" w:hAnsi="Arial" w:cs="Arial"/>
                <w:b/>
                <w:iCs/>
              </w:rPr>
            </w:pPr>
            <w:r w:rsidRPr="004F7566">
              <w:rPr>
                <w:rFonts w:ascii="Arial" w:hAnsi="Arial" w:cs="Arial"/>
              </w:rPr>
              <w:t>Słabiej rozwinięte</w:t>
            </w:r>
          </w:p>
        </w:tc>
        <w:tc>
          <w:tcPr>
            <w:tcW w:w="1414" w:type="dxa"/>
          </w:tcPr>
          <w:p w14:paraId="087978E0" w14:textId="77777777" w:rsidR="00410161" w:rsidRPr="004F7566" w:rsidRDefault="00410161" w:rsidP="00410161">
            <w:pPr>
              <w:rPr>
                <w:rFonts w:ascii="Arial" w:hAnsi="Arial" w:cs="Arial"/>
                <w:b/>
                <w:iCs/>
              </w:rPr>
            </w:pPr>
            <w:r w:rsidRPr="004F7566">
              <w:rPr>
                <w:rFonts w:ascii="Arial" w:hAnsi="Arial" w:cs="Arial"/>
                <w:iCs/>
                <w:szCs w:val="18"/>
              </w:rPr>
              <w:t>1(i)</w:t>
            </w:r>
          </w:p>
        </w:tc>
        <w:tc>
          <w:tcPr>
            <w:tcW w:w="1287" w:type="dxa"/>
          </w:tcPr>
          <w:p w14:paraId="371EF0B5" w14:textId="77777777" w:rsidR="00410161" w:rsidRPr="004F7566" w:rsidRDefault="00410161" w:rsidP="00410161">
            <w:pPr>
              <w:rPr>
                <w:rFonts w:ascii="Arial" w:hAnsi="Arial" w:cs="Arial"/>
                <w:iCs/>
              </w:rPr>
            </w:pPr>
            <w:r w:rsidRPr="004F7566">
              <w:rPr>
                <w:rFonts w:ascii="Arial" w:hAnsi="Arial" w:cs="Arial"/>
                <w:iCs/>
              </w:rPr>
              <w:t xml:space="preserve"> 09</w:t>
            </w:r>
          </w:p>
        </w:tc>
        <w:tc>
          <w:tcPr>
            <w:tcW w:w="3279" w:type="dxa"/>
          </w:tcPr>
          <w:p w14:paraId="39052699" w14:textId="77777777" w:rsidR="00410161" w:rsidRPr="004F7566" w:rsidRDefault="00410161" w:rsidP="00410161">
            <w:pPr>
              <w:rPr>
                <w:rFonts w:ascii="Arial" w:hAnsi="Arial" w:cs="Arial"/>
                <w:iCs/>
              </w:rPr>
            </w:pPr>
            <w:r w:rsidRPr="004F7566">
              <w:rPr>
                <w:rFonts w:ascii="Arial" w:hAnsi="Arial" w:cs="Arial"/>
                <w:iCs/>
              </w:rPr>
              <w:t>135 490 015</w:t>
            </w:r>
          </w:p>
        </w:tc>
      </w:tr>
    </w:tbl>
    <w:p w14:paraId="2FFEE198" w14:textId="77777777" w:rsidR="00410161" w:rsidRPr="004F7566" w:rsidRDefault="00410161" w:rsidP="00410161">
      <w:pPr>
        <w:pStyle w:val="Akapitzlist"/>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43"/>
        <w:gridCol w:w="1120"/>
        <w:gridCol w:w="1297"/>
        <w:gridCol w:w="1414"/>
        <w:gridCol w:w="1287"/>
        <w:gridCol w:w="3279"/>
      </w:tblGrid>
      <w:tr w:rsidR="00410161" w:rsidRPr="004F7566" w14:paraId="4467DB0C" w14:textId="77777777" w:rsidTr="00410161">
        <w:tc>
          <w:tcPr>
            <w:tcW w:w="1243" w:type="dxa"/>
          </w:tcPr>
          <w:p w14:paraId="60214375" w14:textId="77777777" w:rsidR="00410161" w:rsidRPr="004F7566" w:rsidRDefault="00410161" w:rsidP="00410161">
            <w:pPr>
              <w:rPr>
                <w:rFonts w:ascii="Arial" w:hAnsi="Arial" w:cs="Arial"/>
                <w:b/>
                <w:iCs/>
              </w:rPr>
            </w:pPr>
            <w:r w:rsidRPr="004F7566">
              <w:rPr>
                <w:rFonts w:ascii="Arial" w:hAnsi="Arial" w:cs="Arial"/>
                <w:iCs/>
              </w:rPr>
              <w:t>1</w:t>
            </w:r>
          </w:p>
        </w:tc>
        <w:tc>
          <w:tcPr>
            <w:tcW w:w="1120" w:type="dxa"/>
          </w:tcPr>
          <w:p w14:paraId="7725C507" w14:textId="77777777" w:rsidR="00410161" w:rsidRPr="004F7566" w:rsidRDefault="00410161" w:rsidP="00410161">
            <w:pPr>
              <w:rPr>
                <w:rFonts w:ascii="Arial" w:hAnsi="Arial" w:cs="Arial"/>
                <w:b/>
                <w:iCs/>
              </w:rPr>
            </w:pPr>
            <w:r w:rsidRPr="004F7566">
              <w:rPr>
                <w:rFonts w:ascii="Arial" w:hAnsi="Arial" w:cs="Arial"/>
                <w:iCs/>
              </w:rPr>
              <w:t>EFRR</w:t>
            </w:r>
          </w:p>
        </w:tc>
        <w:tc>
          <w:tcPr>
            <w:tcW w:w="1297" w:type="dxa"/>
          </w:tcPr>
          <w:p w14:paraId="7F04A276" w14:textId="77777777" w:rsidR="00410161" w:rsidRPr="004F7566" w:rsidRDefault="00410161" w:rsidP="00410161">
            <w:pPr>
              <w:rPr>
                <w:rFonts w:ascii="Arial" w:hAnsi="Arial" w:cs="Arial"/>
                <w:b/>
                <w:iCs/>
              </w:rPr>
            </w:pPr>
            <w:r w:rsidRPr="004F7566">
              <w:rPr>
                <w:rFonts w:ascii="Arial" w:hAnsi="Arial" w:cs="Arial"/>
              </w:rPr>
              <w:t>Słabiej rozwinięte</w:t>
            </w:r>
          </w:p>
        </w:tc>
        <w:tc>
          <w:tcPr>
            <w:tcW w:w="1414" w:type="dxa"/>
          </w:tcPr>
          <w:p w14:paraId="6FD9920F" w14:textId="77777777" w:rsidR="00410161" w:rsidRPr="004F7566" w:rsidRDefault="00410161" w:rsidP="00410161">
            <w:pPr>
              <w:rPr>
                <w:rFonts w:ascii="Arial" w:hAnsi="Arial" w:cs="Arial"/>
                <w:b/>
                <w:iCs/>
              </w:rPr>
            </w:pPr>
            <w:r w:rsidRPr="004F7566">
              <w:rPr>
                <w:rFonts w:ascii="Arial" w:hAnsi="Arial" w:cs="Arial"/>
                <w:iCs/>
                <w:szCs w:val="18"/>
              </w:rPr>
              <w:t>1(i)</w:t>
            </w:r>
          </w:p>
        </w:tc>
        <w:tc>
          <w:tcPr>
            <w:tcW w:w="1287" w:type="dxa"/>
          </w:tcPr>
          <w:p w14:paraId="08C539C5" w14:textId="77777777" w:rsidR="00410161" w:rsidRPr="004F7566" w:rsidRDefault="00410161" w:rsidP="00410161">
            <w:pPr>
              <w:rPr>
                <w:rFonts w:ascii="Arial" w:hAnsi="Arial" w:cs="Arial"/>
                <w:iCs/>
              </w:rPr>
            </w:pPr>
            <w:r w:rsidRPr="004F7566">
              <w:rPr>
                <w:rFonts w:ascii="Arial" w:hAnsi="Arial" w:cs="Arial"/>
                <w:iCs/>
              </w:rPr>
              <w:t xml:space="preserve"> 09</w:t>
            </w:r>
          </w:p>
        </w:tc>
        <w:tc>
          <w:tcPr>
            <w:tcW w:w="3279" w:type="dxa"/>
          </w:tcPr>
          <w:p w14:paraId="1145F8D6" w14:textId="77777777" w:rsidR="00410161" w:rsidRPr="004F7566" w:rsidRDefault="00410161" w:rsidP="00410161">
            <w:pPr>
              <w:rPr>
                <w:rFonts w:ascii="Arial" w:hAnsi="Arial" w:cs="Arial"/>
                <w:b/>
                <w:iCs/>
              </w:rPr>
            </w:pPr>
            <w:r w:rsidRPr="004F7566">
              <w:rPr>
                <w:rFonts w:ascii="Arial" w:hAnsi="Arial" w:cs="Arial"/>
                <w:b/>
                <w:iCs/>
              </w:rPr>
              <w:t>121 191 686</w:t>
            </w:r>
          </w:p>
        </w:tc>
      </w:tr>
    </w:tbl>
    <w:p w14:paraId="5F4B22C4" w14:textId="77777777" w:rsidR="00410161" w:rsidRPr="004F7566" w:rsidRDefault="00410161" w:rsidP="00030A3C">
      <w:pPr>
        <w:pStyle w:val="Akapitzlist"/>
        <w:numPr>
          <w:ilvl w:val="0"/>
          <w:numId w:val="76"/>
        </w:numPr>
        <w:spacing w:before="120" w:after="120" w:line="240" w:lineRule="auto"/>
        <w:ind w:left="1701" w:hanging="589"/>
        <w:rPr>
          <w:rFonts w:ascii="Arial" w:hAnsi="Arial" w:cs="Arial"/>
          <w:sz w:val="24"/>
          <w:szCs w:val="24"/>
        </w:rPr>
      </w:pPr>
      <w:r w:rsidRPr="004F7566">
        <w:rPr>
          <w:rFonts w:ascii="Arial" w:hAnsi="Arial" w:cs="Arial"/>
          <w:sz w:val="24"/>
          <w:szCs w:val="24"/>
        </w:rPr>
        <w:t xml:space="preserve">w </w:t>
      </w:r>
      <w:proofErr w:type="spellStart"/>
      <w:r w:rsidRPr="004F7566">
        <w:rPr>
          <w:rFonts w:ascii="Arial" w:hAnsi="Arial" w:cs="Arial"/>
          <w:sz w:val="24"/>
          <w:szCs w:val="24"/>
        </w:rPr>
        <w:t>Tabelai</w:t>
      </w:r>
      <w:proofErr w:type="spellEnd"/>
      <w:r w:rsidRPr="004F7566">
        <w:rPr>
          <w:rFonts w:ascii="Arial" w:hAnsi="Arial" w:cs="Arial"/>
          <w:sz w:val="24"/>
          <w:szCs w:val="24"/>
        </w:rPr>
        <w:t xml:space="preserve"> 8: Wymiar 7 - wymiar „Równouprawnienie płci” w ramach EFS+*, EFRR, Funduszu Spójności i FST wiersz w brzmieniu:</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245"/>
        <w:gridCol w:w="1123"/>
        <w:gridCol w:w="1297"/>
        <w:gridCol w:w="1414"/>
        <w:gridCol w:w="2142"/>
        <w:gridCol w:w="2419"/>
      </w:tblGrid>
      <w:tr w:rsidR="00410161" w:rsidRPr="004F7566" w14:paraId="03F61C83" w14:textId="77777777" w:rsidTr="00410161">
        <w:tc>
          <w:tcPr>
            <w:tcW w:w="1245" w:type="dxa"/>
            <w:shd w:val="clear" w:color="auto" w:fill="auto"/>
          </w:tcPr>
          <w:p w14:paraId="60819703" w14:textId="77777777" w:rsidR="00410161" w:rsidRPr="004F7566" w:rsidRDefault="00410161" w:rsidP="00410161">
            <w:pPr>
              <w:spacing w:after="120"/>
              <w:rPr>
                <w:rFonts w:ascii="Arial" w:hAnsi="Arial" w:cs="Arial"/>
                <w:iCs/>
              </w:rPr>
            </w:pPr>
            <w:r w:rsidRPr="004F7566">
              <w:rPr>
                <w:rFonts w:ascii="Arial" w:hAnsi="Arial" w:cs="Arial"/>
                <w:iCs/>
              </w:rPr>
              <w:t>1</w:t>
            </w:r>
          </w:p>
        </w:tc>
        <w:tc>
          <w:tcPr>
            <w:tcW w:w="1123" w:type="dxa"/>
            <w:shd w:val="clear" w:color="auto" w:fill="auto"/>
          </w:tcPr>
          <w:p w14:paraId="668B37D0" w14:textId="77777777" w:rsidR="00410161" w:rsidRPr="004F7566" w:rsidRDefault="00410161" w:rsidP="00410161">
            <w:pPr>
              <w:spacing w:after="120"/>
              <w:rPr>
                <w:rFonts w:ascii="Arial" w:hAnsi="Arial" w:cs="Arial"/>
                <w:iCs/>
              </w:rPr>
            </w:pPr>
            <w:r w:rsidRPr="004F7566">
              <w:rPr>
                <w:rFonts w:ascii="Arial" w:hAnsi="Arial" w:cs="Arial"/>
                <w:iCs/>
              </w:rPr>
              <w:t>EFRR</w:t>
            </w:r>
          </w:p>
        </w:tc>
        <w:tc>
          <w:tcPr>
            <w:tcW w:w="1297" w:type="dxa"/>
            <w:shd w:val="clear" w:color="auto" w:fill="auto"/>
          </w:tcPr>
          <w:p w14:paraId="05E90BB8" w14:textId="77777777" w:rsidR="00410161" w:rsidRPr="004F7566" w:rsidRDefault="00410161" w:rsidP="00410161">
            <w:pPr>
              <w:spacing w:after="120"/>
              <w:rPr>
                <w:rFonts w:ascii="Arial" w:hAnsi="Arial" w:cs="Arial"/>
                <w:iCs/>
              </w:rPr>
            </w:pPr>
            <w:r w:rsidRPr="004F7566">
              <w:rPr>
                <w:rFonts w:ascii="Arial" w:hAnsi="Arial" w:cs="Arial"/>
              </w:rPr>
              <w:t>Słabiej rozwinięte</w:t>
            </w:r>
          </w:p>
        </w:tc>
        <w:tc>
          <w:tcPr>
            <w:tcW w:w="1414" w:type="dxa"/>
            <w:shd w:val="clear" w:color="auto" w:fill="auto"/>
          </w:tcPr>
          <w:p w14:paraId="58734D8F" w14:textId="77777777" w:rsidR="00410161" w:rsidRPr="004F7566" w:rsidRDefault="00410161" w:rsidP="00410161">
            <w:pPr>
              <w:spacing w:after="120"/>
              <w:rPr>
                <w:rFonts w:ascii="Arial" w:hAnsi="Arial" w:cs="Arial"/>
                <w:iCs/>
              </w:rPr>
            </w:pPr>
            <w:r w:rsidRPr="004F7566">
              <w:rPr>
                <w:rFonts w:ascii="Arial" w:hAnsi="Arial" w:cs="Arial"/>
                <w:iCs/>
                <w:szCs w:val="18"/>
              </w:rPr>
              <w:t>1(i)</w:t>
            </w:r>
          </w:p>
        </w:tc>
        <w:tc>
          <w:tcPr>
            <w:tcW w:w="2142" w:type="dxa"/>
            <w:shd w:val="clear" w:color="auto" w:fill="auto"/>
          </w:tcPr>
          <w:p w14:paraId="5A735E3C" w14:textId="77777777" w:rsidR="00410161" w:rsidRPr="004F7566" w:rsidRDefault="00410161" w:rsidP="00410161">
            <w:pPr>
              <w:spacing w:after="120"/>
              <w:rPr>
                <w:rFonts w:ascii="Arial" w:hAnsi="Arial" w:cs="Arial"/>
                <w:iCs/>
              </w:rPr>
            </w:pPr>
            <w:r w:rsidRPr="004F7566">
              <w:rPr>
                <w:rFonts w:ascii="Arial" w:hAnsi="Arial" w:cs="Arial"/>
                <w:iCs/>
              </w:rPr>
              <w:t>03</w:t>
            </w:r>
          </w:p>
        </w:tc>
        <w:tc>
          <w:tcPr>
            <w:tcW w:w="2419" w:type="dxa"/>
          </w:tcPr>
          <w:p w14:paraId="16F3043B" w14:textId="77777777" w:rsidR="00410161" w:rsidRPr="004F7566" w:rsidRDefault="00410161" w:rsidP="00410161">
            <w:pPr>
              <w:spacing w:after="120"/>
              <w:rPr>
                <w:rFonts w:ascii="Arial" w:hAnsi="Arial" w:cs="Arial"/>
                <w:b/>
                <w:iCs/>
              </w:rPr>
            </w:pPr>
            <w:r w:rsidRPr="004F7566">
              <w:rPr>
                <w:rFonts w:ascii="Arial" w:hAnsi="Arial" w:cs="Arial"/>
                <w:iCs/>
              </w:rPr>
              <w:t>135 490 015</w:t>
            </w:r>
          </w:p>
        </w:tc>
      </w:tr>
    </w:tbl>
    <w:p w14:paraId="13B06F3C" w14:textId="77777777" w:rsidR="00410161" w:rsidRPr="004F7566" w:rsidRDefault="00410161" w:rsidP="00410161">
      <w:pPr>
        <w:pStyle w:val="Akapitzlist"/>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245"/>
        <w:gridCol w:w="1123"/>
        <w:gridCol w:w="1297"/>
        <w:gridCol w:w="1414"/>
        <w:gridCol w:w="2142"/>
        <w:gridCol w:w="2419"/>
      </w:tblGrid>
      <w:tr w:rsidR="00410161" w:rsidRPr="004F7566" w14:paraId="6ECD1678" w14:textId="77777777" w:rsidTr="00410161">
        <w:tc>
          <w:tcPr>
            <w:tcW w:w="1245" w:type="dxa"/>
            <w:shd w:val="clear" w:color="auto" w:fill="auto"/>
          </w:tcPr>
          <w:p w14:paraId="72A819A0" w14:textId="77777777" w:rsidR="00410161" w:rsidRPr="004F7566" w:rsidRDefault="00410161" w:rsidP="00410161">
            <w:pPr>
              <w:spacing w:after="120"/>
              <w:rPr>
                <w:rFonts w:ascii="Arial" w:hAnsi="Arial" w:cs="Arial"/>
                <w:iCs/>
              </w:rPr>
            </w:pPr>
            <w:r w:rsidRPr="004F7566">
              <w:rPr>
                <w:rFonts w:ascii="Arial" w:hAnsi="Arial" w:cs="Arial"/>
                <w:iCs/>
              </w:rPr>
              <w:t>1</w:t>
            </w:r>
          </w:p>
        </w:tc>
        <w:tc>
          <w:tcPr>
            <w:tcW w:w="1123" w:type="dxa"/>
            <w:shd w:val="clear" w:color="auto" w:fill="auto"/>
          </w:tcPr>
          <w:p w14:paraId="35EBFE3F" w14:textId="77777777" w:rsidR="00410161" w:rsidRPr="004F7566" w:rsidRDefault="00410161" w:rsidP="00410161">
            <w:pPr>
              <w:spacing w:after="120"/>
              <w:rPr>
                <w:rFonts w:ascii="Arial" w:hAnsi="Arial" w:cs="Arial"/>
                <w:iCs/>
              </w:rPr>
            </w:pPr>
            <w:r w:rsidRPr="004F7566">
              <w:rPr>
                <w:rFonts w:ascii="Arial" w:hAnsi="Arial" w:cs="Arial"/>
                <w:iCs/>
              </w:rPr>
              <w:t>EFRR</w:t>
            </w:r>
          </w:p>
        </w:tc>
        <w:tc>
          <w:tcPr>
            <w:tcW w:w="1297" w:type="dxa"/>
            <w:shd w:val="clear" w:color="auto" w:fill="auto"/>
          </w:tcPr>
          <w:p w14:paraId="398578C0" w14:textId="77777777" w:rsidR="00410161" w:rsidRPr="004F7566" w:rsidRDefault="00410161" w:rsidP="00410161">
            <w:pPr>
              <w:spacing w:after="120"/>
              <w:rPr>
                <w:rFonts w:ascii="Arial" w:hAnsi="Arial" w:cs="Arial"/>
                <w:iCs/>
              </w:rPr>
            </w:pPr>
            <w:r w:rsidRPr="004F7566">
              <w:rPr>
                <w:rFonts w:ascii="Arial" w:hAnsi="Arial" w:cs="Arial"/>
              </w:rPr>
              <w:t>Słabiej rozwinięte</w:t>
            </w:r>
          </w:p>
        </w:tc>
        <w:tc>
          <w:tcPr>
            <w:tcW w:w="1414" w:type="dxa"/>
            <w:shd w:val="clear" w:color="auto" w:fill="auto"/>
          </w:tcPr>
          <w:p w14:paraId="50762AA0" w14:textId="77777777" w:rsidR="00410161" w:rsidRPr="004F7566" w:rsidRDefault="00410161" w:rsidP="00410161">
            <w:pPr>
              <w:spacing w:after="120"/>
              <w:rPr>
                <w:rFonts w:ascii="Arial" w:hAnsi="Arial" w:cs="Arial"/>
                <w:iCs/>
              </w:rPr>
            </w:pPr>
            <w:r w:rsidRPr="004F7566">
              <w:rPr>
                <w:rFonts w:ascii="Arial" w:hAnsi="Arial" w:cs="Arial"/>
                <w:iCs/>
                <w:szCs w:val="18"/>
              </w:rPr>
              <w:t>1(i)</w:t>
            </w:r>
          </w:p>
        </w:tc>
        <w:tc>
          <w:tcPr>
            <w:tcW w:w="2142" w:type="dxa"/>
            <w:shd w:val="clear" w:color="auto" w:fill="auto"/>
          </w:tcPr>
          <w:p w14:paraId="604E23E6" w14:textId="77777777" w:rsidR="00410161" w:rsidRPr="004F7566" w:rsidRDefault="00410161" w:rsidP="00410161">
            <w:pPr>
              <w:spacing w:after="120"/>
              <w:rPr>
                <w:rFonts w:ascii="Arial" w:hAnsi="Arial" w:cs="Arial"/>
                <w:iCs/>
              </w:rPr>
            </w:pPr>
            <w:r w:rsidRPr="004F7566">
              <w:rPr>
                <w:rFonts w:ascii="Arial" w:hAnsi="Arial" w:cs="Arial"/>
                <w:iCs/>
              </w:rPr>
              <w:t>03</w:t>
            </w:r>
          </w:p>
        </w:tc>
        <w:tc>
          <w:tcPr>
            <w:tcW w:w="2419" w:type="dxa"/>
          </w:tcPr>
          <w:p w14:paraId="30C41E59" w14:textId="77777777" w:rsidR="00410161" w:rsidRPr="004F7566" w:rsidRDefault="00410161" w:rsidP="00410161">
            <w:pPr>
              <w:spacing w:after="120"/>
              <w:rPr>
                <w:rFonts w:ascii="Arial" w:hAnsi="Arial" w:cs="Arial"/>
                <w:b/>
                <w:iCs/>
              </w:rPr>
            </w:pPr>
            <w:r w:rsidRPr="004F7566">
              <w:rPr>
                <w:rFonts w:ascii="Arial" w:hAnsi="Arial" w:cs="Arial"/>
                <w:b/>
                <w:iCs/>
              </w:rPr>
              <w:t>121 191 686</w:t>
            </w:r>
          </w:p>
        </w:tc>
      </w:tr>
    </w:tbl>
    <w:p w14:paraId="4CE3E723" w14:textId="77777777" w:rsidR="00410161" w:rsidRPr="004F7566" w:rsidRDefault="00410161" w:rsidP="00410161">
      <w:pPr>
        <w:pStyle w:val="Nagwek7"/>
        <w:ind w:left="360" w:firstLine="0"/>
        <w:rPr>
          <w:rFonts w:cs="Arial"/>
          <w:szCs w:val="24"/>
        </w:rPr>
      </w:pPr>
      <w:r w:rsidRPr="004F7566">
        <w:t xml:space="preserve">3.1.2 w celu szczegółowym 1(ii) </w:t>
      </w:r>
      <w:r w:rsidRPr="004F7566">
        <w:rPr>
          <w:rFonts w:cs="Arial"/>
          <w:i/>
          <w:szCs w:val="24"/>
        </w:rPr>
        <w:t>czerpanie korzyści z cyfryzacji dla obywateli, przedsiębiorstw i rządów:</w:t>
      </w:r>
      <w:r w:rsidRPr="004F7566">
        <w:rPr>
          <w:rFonts w:cs="Arial"/>
          <w:szCs w:val="24"/>
        </w:rPr>
        <w:t xml:space="preserve"> </w:t>
      </w:r>
    </w:p>
    <w:p w14:paraId="5E271922" w14:textId="77777777" w:rsidR="00410161" w:rsidRPr="004F7566" w:rsidRDefault="00410161" w:rsidP="00410161">
      <w:pPr>
        <w:pStyle w:val="Default"/>
        <w:spacing w:before="120" w:after="120"/>
        <w:ind w:left="992"/>
      </w:pPr>
      <w:r w:rsidRPr="004F7566">
        <w:t>3.1.2.1 w części Powiązane rodzaje działań, w wykazie podejmowanych interwencji wykreśla się zapis w brzmieniu:</w:t>
      </w:r>
    </w:p>
    <w:p w14:paraId="1CFC0B04" w14:textId="77777777" w:rsidR="00410161" w:rsidRPr="004F7566" w:rsidRDefault="00410161" w:rsidP="00410161">
      <w:pPr>
        <w:pStyle w:val="Default"/>
        <w:ind w:left="993"/>
        <w:rPr>
          <w:i/>
        </w:rPr>
      </w:pPr>
      <w:r w:rsidRPr="004F7566">
        <w:rPr>
          <w:i/>
        </w:rPr>
        <w:t>•</w:t>
      </w:r>
      <w:r w:rsidRPr="004F7566">
        <w:rPr>
          <w:i/>
        </w:rPr>
        <w:tab/>
        <w:t xml:space="preserve">e-zdrowia: jako kontynuacja rozwoju systemu funkcjonującego w regionie, w tym wprowadzanie nowych funkcjonalności i udogodnień a przez to zwiększenie dostępności i jakości e-usług z zakresu ochrony zdrowia. Planowany jest dalszy rozwój Małopolskiego Systemu Informacji Medycznej, przy zastosowaniu narzędzi informatycznych Big Data (BD) oraz Sztucznej Inteligencji (AI) w ramach MSIM. Wsparcie skoncentrowane zostanie na projektach o charakterze regionalnym będących jednocześnie w pełni </w:t>
      </w:r>
      <w:proofErr w:type="spellStart"/>
      <w:r w:rsidRPr="004F7566">
        <w:rPr>
          <w:i/>
        </w:rPr>
        <w:t>interoperacyjnymi</w:t>
      </w:r>
      <w:proofErr w:type="spellEnd"/>
      <w:r w:rsidRPr="004F7566">
        <w:rPr>
          <w:i/>
        </w:rPr>
        <w:t xml:space="preserve"> z krajowymi rozwiązaniami dotyczącym e-zdrowia. Możliwa będzie realizacja projektów z zakresu cyfryzacji zasobów. Projekty związane z e-zdrowiem muszą posiadać pozytywną opinię ministra właściwego ds. zdrowia w zakresie zgodności projektu z dokumentami strategicznymi i programowymi w obszarze zdrowia cyfrowego oraz jego komplementarności i interoperacyjności z rozwiązaniami centralnymi w zakresie e- zdrowia. Będą także podlegały uzgodnieniom na forum Komitetu Sterującego do spraw koordynacji wsparcia w sektorze zdrowia zgodnie z przyjętym systemem koordynacji. Komplementarne wsparcie w zakresie e-zdrowia realizowane będzie w CP 4.</w:t>
      </w:r>
    </w:p>
    <w:p w14:paraId="0C3F4DE1" w14:textId="77777777" w:rsidR="00410161" w:rsidRPr="004F7566" w:rsidRDefault="00410161" w:rsidP="00410161">
      <w:pPr>
        <w:pStyle w:val="Default"/>
        <w:ind w:left="993"/>
        <w:rPr>
          <w:i/>
        </w:rPr>
      </w:pPr>
    </w:p>
    <w:p w14:paraId="739B77C4" w14:textId="77777777" w:rsidR="00410161" w:rsidRPr="004F7566" w:rsidRDefault="00410161" w:rsidP="00410161">
      <w:pPr>
        <w:pStyle w:val="Default"/>
        <w:spacing w:before="120" w:after="120"/>
        <w:ind w:left="992"/>
        <w:rPr>
          <w:rFonts w:eastAsia="Times New Roman" w:cs="Times New Roman"/>
          <w:color w:val="auto"/>
          <w:lang w:eastAsia="pl-PL" w:bidi="pl-PL"/>
        </w:rPr>
      </w:pPr>
      <w:r w:rsidRPr="004F7566">
        <w:rPr>
          <w:rFonts w:eastAsia="Times New Roman" w:cs="Times New Roman"/>
          <w:color w:val="auto"/>
          <w:lang w:eastAsia="pl-PL" w:bidi="pl-PL"/>
        </w:rPr>
        <w:t xml:space="preserve">3.1.2.2 w części </w:t>
      </w:r>
      <w:r w:rsidRPr="004F7566">
        <w:rPr>
          <w:rFonts w:eastAsia="Times New Roman" w:cs="Times New Roman"/>
          <w:i/>
          <w:color w:val="auto"/>
          <w:lang w:eastAsia="pl-PL" w:bidi="pl-PL"/>
        </w:rPr>
        <w:t>Działania na rzecz zapewnienia równości, włączenia społecznego i niedyskryminacji</w:t>
      </w:r>
      <w:r w:rsidRPr="004F7566">
        <w:rPr>
          <w:rFonts w:eastAsia="Times New Roman" w:cs="Times New Roman"/>
          <w:color w:val="auto"/>
          <w:lang w:eastAsia="pl-PL" w:bidi="pl-PL"/>
        </w:rPr>
        <w:t xml:space="preserve"> zapis w brzmieniu:</w:t>
      </w:r>
    </w:p>
    <w:p w14:paraId="2E4EA1E6" w14:textId="77777777" w:rsidR="00410161" w:rsidRPr="004F7566" w:rsidRDefault="00410161" w:rsidP="00410161">
      <w:pPr>
        <w:pStyle w:val="Default"/>
        <w:ind w:left="993"/>
        <w:rPr>
          <w:rFonts w:eastAsia="Times New Roman" w:cs="Times New Roman"/>
          <w:i/>
          <w:color w:val="auto"/>
          <w:szCs w:val="22"/>
          <w:lang w:eastAsia="pl-PL" w:bidi="pl-PL"/>
        </w:rPr>
      </w:pPr>
      <w:r w:rsidRPr="004F7566">
        <w:rPr>
          <w:rFonts w:eastAsia="Times New Roman" w:cs="Times New Roman"/>
          <w:i/>
          <w:color w:val="auto"/>
          <w:szCs w:val="22"/>
          <w:lang w:eastAsia="pl-PL" w:bidi="pl-PL"/>
        </w:rPr>
        <w:t>Udostępnianie zasobów ze źródeł administracyjnych w ramach rozwoju e-administracji, digitalizacji zbiorów w postaci cyfrowej, czy rozwój e-zdrowia służyć będzie realizacji zasady włączenia społecznego, i zapewni m.in. osobom z niepełnosprawnościami szeroki udział w życiu społecznym.</w:t>
      </w:r>
    </w:p>
    <w:p w14:paraId="19A5CC99" w14:textId="77777777" w:rsidR="00410161" w:rsidRPr="004F7566" w:rsidRDefault="00410161" w:rsidP="00410161">
      <w:pPr>
        <w:pStyle w:val="Default"/>
        <w:spacing w:before="120" w:after="120"/>
        <w:ind w:left="992"/>
        <w:rPr>
          <w:rFonts w:eastAsia="Times New Roman" w:cs="Times New Roman"/>
          <w:color w:val="auto"/>
          <w:szCs w:val="22"/>
          <w:lang w:eastAsia="pl-PL" w:bidi="pl-PL"/>
        </w:rPr>
      </w:pPr>
      <w:r w:rsidRPr="004F7566">
        <w:rPr>
          <w:rFonts w:eastAsia="Times New Roman" w:cs="Times New Roman"/>
          <w:color w:val="auto"/>
          <w:szCs w:val="22"/>
          <w:lang w:eastAsia="pl-PL" w:bidi="pl-PL"/>
        </w:rPr>
        <w:lastRenderedPageBreak/>
        <w:t>otrzymuje brzmienie:</w:t>
      </w:r>
    </w:p>
    <w:p w14:paraId="08A6CD79" w14:textId="77777777" w:rsidR="00410161" w:rsidRPr="004F7566" w:rsidRDefault="00410161" w:rsidP="00410161">
      <w:pPr>
        <w:pStyle w:val="Default"/>
        <w:ind w:left="993"/>
        <w:rPr>
          <w:rFonts w:eastAsia="Times New Roman" w:cs="Times New Roman"/>
          <w:i/>
          <w:color w:val="auto"/>
          <w:szCs w:val="22"/>
          <w:lang w:eastAsia="pl-PL" w:bidi="pl-PL"/>
        </w:rPr>
      </w:pPr>
      <w:r w:rsidRPr="004F7566">
        <w:rPr>
          <w:rFonts w:eastAsia="Times New Roman" w:cs="Times New Roman"/>
          <w:i/>
          <w:color w:val="auto"/>
          <w:szCs w:val="22"/>
          <w:lang w:eastAsia="pl-PL" w:bidi="pl-PL"/>
        </w:rPr>
        <w:t>Udostępnianie zasobów ze źródeł administracyjnych w ramach rozwoju e-administracji, digitalizacji zbiorów w postaci cyfrowej służyć będzie realizacji zasady włączenia społecznego, i zapewni m.in. osobom z niepełnosprawnościami szeroki udział w życiu społecznym.</w:t>
      </w:r>
    </w:p>
    <w:p w14:paraId="02253DCE" w14:textId="77777777" w:rsidR="00410161" w:rsidRPr="004F7566" w:rsidRDefault="00410161" w:rsidP="00410161">
      <w:pPr>
        <w:pStyle w:val="Default"/>
        <w:spacing w:before="120" w:after="120"/>
        <w:ind w:left="992"/>
        <w:rPr>
          <w:rFonts w:eastAsia="Times New Roman" w:cs="Times New Roman"/>
          <w:color w:val="auto"/>
          <w:lang w:eastAsia="pl-PL" w:bidi="pl-PL"/>
        </w:rPr>
      </w:pPr>
      <w:r w:rsidRPr="004F7566">
        <w:rPr>
          <w:rFonts w:eastAsia="Times New Roman" w:cs="Times New Roman"/>
          <w:color w:val="auto"/>
          <w:szCs w:val="22"/>
          <w:lang w:eastAsia="pl-PL" w:bidi="pl-PL"/>
        </w:rPr>
        <w:t xml:space="preserve">3.1.2.3 w części Działania międzyregionalne, transgraniczne i transnarodowe </w:t>
      </w:r>
      <w:r w:rsidRPr="004F7566">
        <w:rPr>
          <w:rFonts w:eastAsia="Times New Roman" w:cs="Times New Roman"/>
          <w:color w:val="auto"/>
          <w:lang w:eastAsia="pl-PL" w:bidi="pl-PL"/>
        </w:rPr>
        <w:t>zapis w brzmieniu:</w:t>
      </w:r>
    </w:p>
    <w:p w14:paraId="69C0A6B4" w14:textId="77777777" w:rsidR="00410161" w:rsidRPr="004F7566" w:rsidRDefault="00410161" w:rsidP="00410161">
      <w:pPr>
        <w:pStyle w:val="Default"/>
        <w:spacing w:before="120" w:after="120"/>
        <w:ind w:left="992"/>
        <w:rPr>
          <w:rFonts w:eastAsia="Times New Roman" w:cs="Times New Roman"/>
          <w:i/>
          <w:color w:val="auto"/>
          <w:szCs w:val="22"/>
          <w:lang w:eastAsia="pl-PL" w:bidi="pl-PL"/>
        </w:rPr>
      </w:pPr>
      <w:r w:rsidRPr="004F7566">
        <w:rPr>
          <w:rFonts w:eastAsia="Times New Roman" w:cs="Times New Roman"/>
          <w:i/>
          <w:color w:val="auto"/>
          <w:szCs w:val="22"/>
          <w:lang w:eastAsia="pl-PL" w:bidi="pl-PL"/>
        </w:rPr>
        <w:t xml:space="preserve">W ramach niniejszego celu szczegółowego możliwa będzie realizacja przedsięwzięć międzyregionalnych, transgranicznych i transnarodowych m.in. w  obszarze dotyczącym interoperacyjności z innymi krajowymi/regionalnymi systemami z zakresu e-zdrowia i </w:t>
      </w:r>
      <w:proofErr w:type="spellStart"/>
      <w:r w:rsidRPr="004F7566">
        <w:rPr>
          <w:rFonts w:eastAsia="Times New Roman" w:cs="Times New Roman"/>
          <w:i/>
          <w:color w:val="auto"/>
          <w:szCs w:val="22"/>
          <w:lang w:eastAsia="pl-PL" w:bidi="pl-PL"/>
        </w:rPr>
        <w:t>telemedycyny</w:t>
      </w:r>
      <w:proofErr w:type="spellEnd"/>
      <w:r w:rsidRPr="004F7566">
        <w:rPr>
          <w:rFonts w:eastAsia="Times New Roman" w:cs="Times New Roman"/>
          <w:i/>
          <w:color w:val="auto"/>
          <w:szCs w:val="22"/>
          <w:lang w:eastAsia="pl-PL" w:bidi="pl-PL"/>
        </w:rPr>
        <w:t>.</w:t>
      </w:r>
    </w:p>
    <w:p w14:paraId="1EC8414E" w14:textId="77777777" w:rsidR="00410161" w:rsidRPr="004F7566" w:rsidRDefault="00410161" w:rsidP="00410161">
      <w:pPr>
        <w:pStyle w:val="Default"/>
        <w:spacing w:before="120" w:after="120"/>
        <w:ind w:left="992"/>
        <w:rPr>
          <w:rFonts w:eastAsia="Times New Roman" w:cs="Times New Roman"/>
          <w:color w:val="auto"/>
          <w:szCs w:val="22"/>
          <w:lang w:eastAsia="pl-PL" w:bidi="pl-PL"/>
        </w:rPr>
      </w:pPr>
      <w:r w:rsidRPr="004F7566">
        <w:rPr>
          <w:rFonts w:eastAsia="Times New Roman" w:cs="Times New Roman"/>
          <w:color w:val="auto"/>
          <w:szCs w:val="22"/>
          <w:lang w:eastAsia="pl-PL" w:bidi="pl-PL"/>
        </w:rPr>
        <w:t>otrzymuje brzmienie:</w:t>
      </w:r>
    </w:p>
    <w:p w14:paraId="037E05C3" w14:textId="77777777" w:rsidR="00410161" w:rsidRPr="004F7566" w:rsidRDefault="00410161" w:rsidP="00410161">
      <w:pPr>
        <w:pStyle w:val="Default"/>
        <w:spacing w:before="120" w:after="120"/>
        <w:ind w:left="992"/>
        <w:rPr>
          <w:rFonts w:eastAsia="Times New Roman" w:cs="Times New Roman"/>
          <w:i/>
          <w:color w:val="auto"/>
          <w:lang w:eastAsia="pl-PL" w:bidi="pl-PL"/>
        </w:rPr>
      </w:pPr>
      <w:r w:rsidRPr="004F7566">
        <w:rPr>
          <w:rFonts w:eastAsia="Times New Roman" w:cs="Times New Roman"/>
          <w:i/>
          <w:color w:val="auto"/>
          <w:lang w:eastAsia="pl-PL" w:bidi="pl-PL"/>
        </w:rPr>
        <w:t>W ramach niniejszego celu szczegółowego możliwa będzie realizacja przedsięwzięć międzyregionalnych, transgranicznych i transnarodowych.</w:t>
      </w:r>
    </w:p>
    <w:p w14:paraId="14AFB4B4" w14:textId="77777777" w:rsidR="00410161" w:rsidRPr="004F7566" w:rsidRDefault="00410161" w:rsidP="00410161">
      <w:pPr>
        <w:pStyle w:val="Default"/>
        <w:spacing w:before="120" w:after="120"/>
        <w:ind w:left="992"/>
        <w:rPr>
          <w:rFonts w:eastAsia="Times New Roman" w:cs="Times New Roman"/>
          <w:color w:val="auto"/>
          <w:szCs w:val="22"/>
          <w:lang w:eastAsia="pl-PL" w:bidi="pl-PL"/>
        </w:rPr>
      </w:pPr>
      <w:r w:rsidRPr="004F7566">
        <w:rPr>
          <w:rFonts w:eastAsia="Times New Roman" w:cs="Times New Roman"/>
          <w:color w:val="auto"/>
          <w:szCs w:val="22"/>
          <w:lang w:eastAsia="pl-PL" w:bidi="pl-PL"/>
        </w:rPr>
        <w:t>3.1.2.34 w części Orientacyjny podział zasobów programu (UE) według rodzaju interwencji:</w:t>
      </w:r>
    </w:p>
    <w:p w14:paraId="33B40CF9" w14:textId="77777777" w:rsidR="00410161" w:rsidRPr="004F7566" w:rsidRDefault="00410161" w:rsidP="00030A3C">
      <w:pPr>
        <w:pStyle w:val="Akapitzlist"/>
        <w:numPr>
          <w:ilvl w:val="0"/>
          <w:numId w:val="76"/>
        </w:numPr>
        <w:spacing w:before="120" w:after="120" w:line="240" w:lineRule="auto"/>
        <w:ind w:left="1701" w:hanging="589"/>
        <w:rPr>
          <w:sz w:val="24"/>
          <w:lang w:eastAsia="pl-PL" w:bidi="pl-PL"/>
        </w:rPr>
      </w:pPr>
      <w:r w:rsidRPr="004F7566">
        <w:rPr>
          <w:rFonts w:ascii="Arial" w:hAnsi="Arial" w:cs="Arial"/>
          <w:sz w:val="24"/>
          <w:szCs w:val="24"/>
        </w:rPr>
        <w:t>w Tabeli 4: Wymiar 1 – zakres interwencji wiersze w brzmieniu:</w:t>
      </w:r>
    </w:p>
    <w:tbl>
      <w:tblPr>
        <w:tblStyle w:val="Tabela-Siatka"/>
        <w:tblW w:w="0" w:type="auto"/>
        <w:tblInd w:w="-289" w:type="dxa"/>
        <w:tblLook w:val="04A0" w:firstRow="1" w:lastRow="0" w:firstColumn="1" w:lastColumn="0" w:noHBand="0" w:noVBand="1"/>
        <w:tblDescription w:val="Tabela 4: Wymiar 1 prezentuje zakres interwencji wraz z przypisaną alokacją"/>
      </w:tblPr>
      <w:tblGrid>
        <w:gridCol w:w="1192"/>
        <w:gridCol w:w="1101"/>
        <w:gridCol w:w="1884"/>
        <w:gridCol w:w="1627"/>
        <w:gridCol w:w="1190"/>
        <w:gridCol w:w="2356"/>
      </w:tblGrid>
      <w:tr w:rsidR="00410161" w:rsidRPr="004F7566" w14:paraId="66BAF19D" w14:textId="77777777" w:rsidTr="00410161">
        <w:trPr>
          <w:trHeight w:val="379"/>
        </w:trPr>
        <w:tc>
          <w:tcPr>
            <w:tcW w:w="1192" w:type="dxa"/>
          </w:tcPr>
          <w:p w14:paraId="1D626D0C" w14:textId="77777777" w:rsidR="00410161" w:rsidRPr="004F7566" w:rsidRDefault="00410161" w:rsidP="00410161">
            <w:pPr>
              <w:rPr>
                <w:rFonts w:ascii="Arial" w:hAnsi="Arial" w:cs="Arial"/>
                <w:iCs/>
              </w:rPr>
            </w:pPr>
            <w:r w:rsidRPr="004F7566">
              <w:rPr>
                <w:rFonts w:ascii="Arial" w:hAnsi="Arial" w:cs="Arial"/>
                <w:iCs/>
              </w:rPr>
              <w:t>1</w:t>
            </w:r>
          </w:p>
        </w:tc>
        <w:tc>
          <w:tcPr>
            <w:tcW w:w="1101" w:type="dxa"/>
          </w:tcPr>
          <w:p w14:paraId="63FE2EDD" w14:textId="77777777" w:rsidR="00410161" w:rsidRPr="004F7566" w:rsidRDefault="00410161" w:rsidP="00410161">
            <w:pPr>
              <w:rPr>
                <w:rFonts w:ascii="Arial" w:hAnsi="Arial" w:cs="Arial"/>
                <w:iCs/>
              </w:rPr>
            </w:pPr>
            <w:r w:rsidRPr="004F7566">
              <w:rPr>
                <w:rFonts w:ascii="Arial" w:hAnsi="Arial" w:cs="Arial"/>
                <w:iCs/>
              </w:rPr>
              <w:t>EFRR</w:t>
            </w:r>
          </w:p>
        </w:tc>
        <w:tc>
          <w:tcPr>
            <w:tcW w:w="1884" w:type="dxa"/>
          </w:tcPr>
          <w:p w14:paraId="2958B565"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627" w:type="dxa"/>
          </w:tcPr>
          <w:p w14:paraId="4B33A6C0" w14:textId="77777777" w:rsidR="00410161" w:rsidRPr="004F7566" w:rsidRDefault="00410161" w:rsidP="00410161">
            <w:pPr>
              <w:rPr>
                <w:rFonts w:ascii="Arial" w:hAnsi="Arial" w:cs="Arial"/>
                <w:iCs/>
              </w:rPr>
            </w:pPr>
            <w:r w:rsidRPr="004F7566">
              <w:rPr>
                <w:rFonts w:ascii="Arial" w:hAnsi="Arial" w:cs="Arial"/>
                <w:iCs/>
              </w:rPr>
              <w:t>1(ii)</w:t>
            </w:r>
          </w:p>
        </w:tc>
        <w:tc>
          <w:tcPr>
            <w:tcW w:w="1190" w:type="dxa"/>
          </w:tcPr>
          <w:p w14:paraId="17910365" w14:textId="77777777" w:rsidR="00410161" w:rsidRPr="004F7566" w:rsidRDefault="00410161" w:rsidP="00410161">
            <w:pPr>
              <w:rPr>
                <w:rFonts w:ascii="Arial" w:hAnsi="Arial" w:cs="Arial"/>
                <w:iCs/>
              </w:rPr>
            </w:pPr>
            <w:r w:rsidRPr="004F7566">
              <w:rPr>
                <w:rFonts w:ascii="Arial" w:hAnsi="Arial" w:cs="Arial"/>
                <w:iCs/>
              </w:rPr>
              <w:t>016</w:t>
            </w:r>
          </w:p>
        </w:tc>
        <w:tc>
          <w:tcPr>
            <w:tcW w:w="2356" w:type="dxa"/>
          </w:tcPr>
          <w:p w14:paraId="313C05E5" w14:textId="77777777" w:rsidR="00410161" w:rsidRPr="004F7566" w:rsidRDefault="00410161" w:rsidP="00410161">
            <w:pPr>
              <w:rPr>
                <w:rFonts w:ascii="Arial" w:hAnsi="Arial" w:cs="Arial"/>
                <w:iCs/>
              </w:rPr>
            </w:pPr>
            <w:r w:rsidRPr="004F7566">
              <w:rPr>
                <w:rFonts w:ascii="Arial" w:hAnsi="Arial" w:cs="Arial"/>
              </w:rPr>
              <w:t>37 837 200</w:t>
            </w:r>
          </w:p>
        </w:tc>
      </w:tr>
      <w:tr w:rsidR="00410161" w:rsidRPr="004F7566" w14:paraId="058A6DC1" w14:textId="77777777" w:rsidTr="00410161">
        <w:trPr>
          <w:trHeight w:val="379"/>
        </w:trPr>
        <w:tc>
          <w:tcPr>
            <w:tcW w:w="1192" w:type="dxa"/>
          </w:tcPr>
          <w:p w14:paraId="2CD4028E" w14:textId="77777777" w:rsidR="00410161" w:rsidRPr="004F7566" w:rsidRDefault="00410161" w:rsidP="00410161">
            <w:pPr>
              <w:rPr>
                <w:rFonts w:ascii="Arial" w:hAnsi="Arial" w:cs="Arial"/>
                <w:iCs/>
              </w:rPr>
            </w:pPr>
            <w:r w:rsidRPr="004F7566">
              <w:rPr>
                <w:rFonts w:ascii="Arial" w:hAnsi="Arial" w:cs="Arial"/>
                <w:iCs/>
              </w:rPr>
              <w:t>1</w:t>
            </w:r>
          </w:p>
        </w:tc>
        <w:tc>
          <w:tcPr>
            <w:tcW w:w="1101" w:type="dxa"/>
          </w:tcPr>
          <w:p w14:paraId="5C72D85A" w14:textId="77777777" w:rsidR="00410161" w:rsidRPr="004F7566" w:rsidRDefault="00410161" w:rsidP="00410161">
            <w:pPr>
              <w:rPr>
                <w:rFonts w:ascii="Arial" w:hAnsi="Arial" w:cs="Arial"/>
                <w:iCs/>
              </w:rPr>
            </w:pPr>
            <w:r w:rsidRPr="004F7566">
              <w:rPr>
                <w:rFonts w:ascii="Arial" w:hAnsi="Arial" w:cs="Arial"/>
                <w:iCs/>
              </w:rPr>
              <w:t>EFRR</w:t>
            </w:r>
          </w:p>
        </w:tc>
        <w:tc>
          <w:tcPr>
            <w:tcW w:w="1884" w:type="dxa"/>
          </w:tcPr>
          <w:p w14:paraId="3CE2DB93"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627" w:type="dxa"/>
          </w:tcPr>
          <w:p w14:paraId="660E58F0" w14:textId="77777777" w:rsidR="00410161" w:rsidRPr="004F7566" w:rsidRDefault="00410161" w:rsidP="00410161">
            <w:pPr>
              <w:rPr>
                <w:rFonts w:ascii="Arial" w:hAnsi="Arial" w:cs="Arial"/>
                <w:iCs/>
              </w:rPr>
            </w:pPr>
            <w:r w:rsidRPr="004F7566">
              <w:rPr>
                <w:rFonts w:ascii="Arial" w:hAnsi="Arial" w:cs="Arial"/>
                <w:iCs/>
              </w:rPr>
              <w:t>1(ii)</w:t>
            </w:r>
          </w:p>
        </w:tc>
        <w:tc>
          <w:tcPr>
            <w:tcW w:w="1190" w:type="dxa"/>
          </w:tcPr>
          <w:p w14:paraId="4F76D46A" w14:textId="77777777" w:rsidR="00410161" w:rsidRPr="004F7566" w:rsidRDefault="00410161" w:rsidP="00410161">
            <w:pPr>
              <w:rPr>
                <w:rFonts w:ascii="Arial" w:hAnsi="Arial" w:cs="Arial"/>
                <w:iCs/>
              </w:rPr>
            </w:pPr>
            <w:r w:rsidRPr="004F7566">
              <w:rPr>
                <w:rFonts w:ascii="Arial" w:hAnsi="Arial" w:cs="Arial"/>
                <w:iCs/>
              </w:rPr>
              <w:t>019</w:t>
            </w:r>
          </w:p>
        </w:tc>
        <w:tc>
          <w:tcPr>
            <w:tcW w:w="2356" w:type="dxa"/>
          </w:tcPr>
          <w:p w14:paraId="1CBFCF8F" w14:textId="77777777" w:rsidR="00410161" w:rsidRPr="004F7566" w:rsidRDefault="00410161" w:rsidP="00410161">
            <w:pPr>
              <w:rPr>
                <w:rFonts w:ascii="Arial" w:hAnsi="Arial" w:cs="Arial"/>
              </w:rPr>
            </w:pPr>
            <w:r w:rsidRPr="004F7566">
              <w:rPr>
                <w:rFonts w:ascii="Arial" w:hAnsi="Arial" w:cs="Arial"/>
              </w:rPr>
              <w:t>22 805 621</w:t>
            </w:r>
          </w:p>
        </w:tc>
      </w:tr>
      <w:tr w:rsidR="00410161" w:rsidRPr="004F7566" w14:paraId="44890D5B" w14:textId="77777777" w:rsidTr="00410161">
        <w:trPr>
          <w:trHeight w:val="283"/>
        </w:trPr>
        <w:tc>
          <w:tcPr>
            <w:tcW w:w="1192" w:type="dxa"/>
          </w:tcPr>
          <w:p w14:paraId="2AA13F8F" w14:textId="77777777" w:rsidR="00410161" w:rsidRPr="004F7566" w:rsidRDefault="00410161" w:rsidP="00410161">
            <w:pPr>
              <w:rPr>
                <w:rFonts w:ascii="Arial" w:hAnsi="Arial" w:cs="Arial"/>
                <w:iCs/>
              </w:rPr>
            </w:pPr>
            <w:r w:rsidRPr="004F7566">
              <w:rPr>
                <w:rFonts w:ascii="Arial" w:hAnsi="Arial" w:cs="Arial"/>
                <w:iCs/>
              </w:rPr>
              <w:t>1</w:t>
            </w:r>
          </w:p>
        </w:tc>
        <w:tc>
          <w:tcPr>
            <w:tcW w:w="1101" w:type="dxa"/>
          </w:tcPr>
          <w:p w14:paraId="07101E81" w14:textId="77777777" w:rsidR="00410161" w:rsidRPr="004F7566" w:rsidRDefault="00410161" w:rsidP="00410161">
            <w:pPr>
              <w:rPr>
                <w:rFonts w:ascii="Arial" w:hAnsi="Arial" w:cs="Arial"/>
                <w:iCs/>
              </w:rPr>
            </w:pPr>
            <w:r w:rsidRPr="004F7566">
              <w:rPr>
                <w:rFonts w:ascii="Arial" w:hAnsi="Arial" w:cs="Arial"/>
                <w:iCs/>
              </w:rPr>
              <w:t>EFRR</w:t>
            </w:r>
          </w:p>
        </w:tc>
        <w:tc>
          <w:tcPr>
            <w:tcW w:w="1884" w:type="dxa"/>
          </w:tcPr>
          <w:p w14:paraId="106EEE44"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627" w:type="dxa"/>
          </w:tcPr>
          <w:p w14:paraId="0AB77169" w14:textId="77777777" w:rsidR="00410161" w:rsidRPr="004F7566" w:rsidRDefault="00410161" w:rsidP="00410161">
            <w:pPr>
              <w:rPr>
                <w:rFonts w:ascii="Arial" w:hAnsi="Arial" w:cs="Arial"/>
                <w:iCs/>
              </w:rPr>
            </w:pPr>
            <w:r w:rsidRPr="004F7566">
              <w:rPr>
                <w:rFonts w:ascii="Arial" w:hAnsi="Arial" w:cs="Arial"/>
                <w:iCs/>
              </w:rPr>
              <w:t>1(ii)</w:t>
            </w:r>
          </w:p>
        </w:tc>
        <w:tc>
          <w:tcPr>
            <w:tcW w:w="1190" w:type="dxa"/>
          </w:tcPr>
          <w:p w14:paraId="3A86804B" w14:textId="77777777" w:rsidR="00410161" w:rsidRPr="004F7566" w:rsidRDefault="00410161" w:rsidP="00410161">
            <w:pPr>
              <w:rPr>
                <w:rFonts w:ascii="Arial" w:hAnsi="Arial" w:cs="Arial"/>
                <w:iCs/>
              </w:rPr>
            </w:pPr>
            <w:r w:rsidRPr="004F7566">
              <w:rPr>
                <w:rFonts w:ascii="Arial" w:hAnsi="Arial" w:cs="Arial"/>
                <w:iCs/>
              </w:rPr>
              <w:t>172</w:t>
            </w:r>
          </w:p>
        </w:tc>
        <w:tc>
          <w:tcPr>
            <w:tcW w:w="2356" w:type="dxa"/>
          </w:tcPr>
          <w:p w14:paraId="54F48B18" w14:textId="77777777" w:rsidR="00410161" w:rsidRPr="004F7566" w:rsidRDefault="00410161" w:rsidP="00410161">
            <w:pPr>
              <w:rPr>
                <w:rFonts w:ascii="Arial" w:hAnsi="Arial" w:cs="Arial"/>
                <w:iCs/>
              </w:rPr>
            </w:pPr>
            <w:r w:rsidRPr="004F7566">
              <w:rPr>
                <w:rFonts w:ascii="Arial" w:hAnsi="Arial" w:cs="Arial"/>
              </w:rPr>
              <w:t>3 162 811</w:t>
            </w:r>
          </w:p>
        </w:tc>
      </w:tr>
    </w:tbl>
    <w:p w14:paraId="58D23CA4" w14:textId="77777777" w:rsidR="00410161" w:rsidRPr="004F7566" w:rsidRDefault="00410161" w:rsidP="00410161">
      <w:pPr>
        <w:pStyle w:val="Default"/>
        <w:spacing w:before="120" w:after="120"/>
        <w:ind w:left="992"/>
        <w:rPr>
          <w:rFonts w:eastAsia="Times New Roman" w:cs="Times New Roman"/>
          <w:color w:val="auto"/>
          <w:szCs w:val="22"/>
          <w:lang w:eastAsia="pl-PL" w:bidi="pl-PL"/>
        </w:rPr>
      </w:pPr>
      <w:r w:rsidRPr="004F7566">
        <w:rPr>
          <w:rFonts w:eastAsia="Times New Roman" w:cs="Times New Roman"/>
          <w:color w:val="auto"/>
          <w:szCs w:val="22"/>
          <w:lang w:eastAsia="pl-PL" w:bidi="pl-PL"/>
        </w:rPr>
        <w:t>otrzymują brzmienie:</w:t>
      </w:r>
    </w:p>
    <w:tbl>
      <w:tblPr>
        <w:tblStyle w:val="Tabela-Siatka"/>
        <w:tblW w:w="0" w:type="auto"/>
        <w:tblInd w:w="-289" w:type="dxa"/>
        <w:tblLook w:val="04A0" w:firstRow="1" w:lastRow="0" w:firstColumn="1" w:lastColumn="0" w:noHBand="0" w:noVBand="1"/>
        <w:tblDescription w:val="Tabela 4: Wymiar 1 prezentuje zakres interwencji wraz z przypisaną alokacją"/>
      </w:tblPr>
      <w:tblGrid>
        <w:gridCol w:w="1192"/>
        <w:gridCol w:w="1101"/>
        <w:gridCol w:w="1884"/>
        <w:gridCol w:w="1627"/>
        <w:gridCol w:w="1190"/>
        <w:gridCol w:w="2356"/>
      </w:tblGrid>
      <w:tr w:rsidR="00410161" w:rsidRPr="004F7566" w14:paraId="2E535E6E" w14:textId="77777777" w:rsidTr="00410161">
        <w:trPr>
          <w:trHeight w:val="379"/>
        </w:trPr>
        <w:tc>
          <w:tcPr>
            <w:tcW w:w="1192" w:type="dxa"/>
          </w:tcPr>
          <w:p w14:paraId="146D3E97" w14:textId="77777777" w:rsidR="00410161" w:rsidRPr="004F7566" w:rsidRDefault="00410161" w:rsidP="00410161">
            <w:pPr>
              <w:rPr>
                <w:rFonts w:ascii="Arial" w:hAnsi="Arial" w:cs="Arial"/>
                <w:iCs/>
              </w:rPr>
            </w:pPr>
            <w:r w:rsidRPr="004F7566">
              <w:rPr>
                <w:rFonts w:ascii="Arial" w:hAnsi="Arial" w:cs="Arial"/>
                <w:iCs/>
              </w:rPr>
              <w:t>1</w:t>
            </w:r>
          </w:p>
        </w:tc>
        <w:tc>
          <w:tcPr>
            <w:tcW w:w="1101" w:type="dxa"/>
          </w:tcPr>
          <w:p w14:paraId="3E06E69F" w14:textId="77777777" w:rsidR="00410161" w:rsidRPr="004F7566" w:rsidRDefault="00410161" w:rsidP="00410161">
            <w:pPr>
              <w:rPr>
                <w:rFonts w:ascii="Arial" w:hAnsi="Arial" w:cs="Arial"/>
                <w:iCs/>
              </w:rPr>
            </w:pPr>
            <w:r w:rsidRPr="004F7566">
              <w:rPr>
                <w:rFonts w:ascii="Arial" w:hAnsi="Arial" w:cs="Arial"/>
                <w:iCs/>
              </w:rPr>
              <w:t>EFRR</w:t>
            </w:r>
          </w:p>
        </w:tc>
        <w:tc>
          <w:tcPr>
            <w:tcW w:w="1884" w:type="dxa"/>
          </w:tcPr>
          <w:p w14:paraId="29CA2B58"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627" w:type="dxa"/>
          </w:tcPr>
          <w:p w14:paraId="4BED90AE" w14:textId="77777777" w:rsidR="00410161" w:rsidRPr="004F7566" w:rsidRDefault="00410161" w:rsidP="00410161">
            <w:pPr>
              <w:rPr>
                <w:rFonts w:ascii="Arial" w:hAnsi="Arial" w:cs="Arial"/>
                <w:iCs/>
              </w:rPr>
            </w:pPr>
            <w:r w:rsidRPr="004F7566">
              <w:rPr>
                <w:rFonts w:ascii="Arial" w:hAnsi="Arial" w:cs="Arial"/>
                <w:iCs/>
              </w:rPr>
              <w:t>1(ii)</w:t>
            </w:r>
          </w:p>
        </w:tc>
        <w:tc>
          <w:tcPr>
            <w:tcW w:w="1190" w:type="dxa"/>
          </w:tcPr>
          <w:p w14:paraId="73D44883" w14:textId="77777777" w:rsidR="00410161" w:rsidRPr="004F7566" w:rsidRDefault="00410161" w:rsidP="00410161">
            <w:pPr>
              <w:rPr>
                <w:rFonts w:ascii="Arial" w:hAnsi="Arial" w:cs="Arial"/>
                <w:iCs/>
              </w:rPr>
            </w:pPr>
            <w:r w:rsidRPr="004F7566">
              <w:rPr>
                <w:rFonts w:ascii="Arial" w:hAnsi="Arial" w:cs="Arial"/>
                <w:iCs/>
              </w:rPr>
              <w:t>016</w:t>
            </w:r>
          </w:p>
        </w:tc>
        <w:tc>
          <w:tcPr>
            <w:tcW w:w="2356" w:type="dxa"/>
          </w:tcPr>
          <w:p w14:paraId="31EEB99C" w14:textId="77777777" w:rsidR="00410161" w:rsidRPr="004F7566" w:rsidRDefault="00410161" w:rsidP="00410161">
            <w:pPr>
              <w:rPr>
                <w:rFonts w:ascii="Arial" w:hAnsi="Arial" w:cs="Arial"/>
                <w:b/>
                <w:iCs/>
              </w:rPr>
            </w:pPr>
            <w:r w:rsidRPr="004F7566">
              <w:rPr>
                <w:rFonts w:ascii="Arial" w:hAnsi="Arial" w:cs="Arial"/>
                <w:b/>
              </w:rPr>
              <w:t>51 161 107</w:t>
            </w:r>
          </w:p>
        </w:tc>
      </w:tr>
      <w:tr w:rsidR="00410161" w:rsidRPr="004F7566" w14:paraId="48BBBDAF" w14:textId="77777777" w:rsidTr="00410161">
        <w:trPr>
          <w:trHeight w:val="283"/>
        </w:trPr>
        <w:tc>
          <w:tcPr>
            <w:tcW w:w="1192" w:type="dxa"/>
          </w:tcPr>
          <w:p w14:paraId="4F5A63BF" w14:textId="77777777" w:rsidR="00410161" w:rsidRPr="004F7566" w:rsidRDefault="00410161" w:rsidP="00410161">
            <w:pPr>
              <w:rPr>
                <w:rFonts w:ascii="Arial" w:hAnsi="Arial" w:cs="Arial"/>
                <w:iCs/>
              </w:rPr>
            </w:pPr>
            <w:r w:rsidRPr="004F7566">
              <w:rPr>
                <w:rFonts w:ascii="Arial" w:hAnsi="Arial" w:cs="Arial"/>
                <w:iCs/>
              </w:rPr>
              <w:t>1</w:t>
            </w:r>
          </w:p>
        </w:tc>
        <w:tc>
          <w:tcPr>
            <w:tcW w:w="1101" w:type="dxa"/>
          </w:tcPr>
          <w:p w14:paraId="59B182A8" w14:textId="77777777" w:rsidR="00410161" w:rsidRPr="004F7566" w:rsidRDefault="00410161" w:rsidP="00410161">
            <w:pPr>
              <w:rPr>
                <w:rFonts w:ascii="Arial" w:hAnsi="Arial" w:cs="Arial"/>
                <w:iCs/>
              </w:rPr>
            </w:pPr>
            <w:r w:rsidRPr="004F7566">
              <w:rPr>
                <w:rFonts w:ascii="Arial" w:hAnsi="Arial" w:cs="Arial"/>
                <w:iCs/>
              </w:rPr>
              <w:t>EFRR</w:t>
            </w:r>
          </w:p>
        </w:tc>
        <w:tc>
          <w:tcPr>
            <w:tcW w:w="1884" w:type="dxa"/>
          </w:tcPr>
          <w:p w14:paraId="09EE52EE"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627" w:type="dxa"/>
          </w:tcPr>
          <w:p w14:paraId="16F03D85" w14:textId="77777777" w:rsidR="00410161" w:rsidRPr="004F7566" w:rsidRDefault="00410161" w:rsidP="00410161">
            <w:pPr>
              <w:rPr>
                <w:rFonts w:ascii="Arial" w:hAnsi="Arial" w:cs="Arial"/>
                <w:iCs/>
              </w:rPr>
            </w:pPr>
            <w:r w:rsidRPr="004F7566">
              <w:rPr>
                <w:rFonts w:ascii="Arial" w:hAnsi="Arial" w:cs="Arial"/>
                <w:iCs/>
              </w:rPr>
              <w:t>1(ii)</w:t>
            </w:r>
          </w:p>
        </w:tc>
        <w:tc>
          <w:tcPr>
            <w:tcW w:w="1190" w:type="dxa"/>
          </w:tcPr>
          <w:p w14:paraId="1974CE9E" w14:textId="77777777" w:rsidR="00410161" w:rsidRPr="004F7566" w:rsidRDefault="00410161" w:rsidP="00410161">
            <w:pPr>
              <w:rPr>
                <w:rFonts w:ascii="Arial" w:hAnsi="Arial" w:cs="Arial"/>
                <w:iCs/>
              </w:rPr>
            </w:pPr>
            <w:r w:rsidRPr="004F7566">
              <w:rPr>
                <w:rFonts w:ascii="Arial" w:hAnsi="Arial" w:cs="Arial"/>
                <w:iCs/>
              </w:rPr>
              <w:t>172</w:t>
            </w:r>
          </w:p>
        </w:tc>
        <w:tc>
          <w:tcPr>
            <w:tcW w:w="2356" w:type="dxa"/>
          </w:tcPr>
          <w:p w14:paraId="312738D3" w14:textId="77777777" w:rsidR="00410161" w:rsidRPr="004F7566" w:rsidRDefault="00410161" w:rsidP="00410161">
            <w:pPr>
              <w:rPr>
                <w:rFonts w:ascii="Arial" w:hAnsi="Arial" w:cs="Arial"/>
                <w:b/>
                <w:iCs/>
              </w:rPr>
            </w:pPr>
            <w:r w:rsidRPr="004F7566">
              <w:rPr>
                <w:rFonts w:ascii="Arial" w:hAnsi="Arial" w:cs="Arial"/>
                <w:b/>
              </w:rPr>
              <w:t>2 644 525</w:t>
            </w:r>
          </w:p>
        </w:tc>
      </w:tr>
    </w:tbl>
    <w:p w14:paraId="6568C3E7" w14:textId="77777777" w:rsidR="00410161" w:rsidRPr="004F7566" w:rsidRDefault="00410161" w:rsidP="00030A3C">
      <w:pPr>
        <w:pStyle w:val="Akapitzlist"/>
        <w:numPr>
          <w:ilvl w:val="0"/>
          <w:numId w:val="76"/>
        </w:numPr>
        <w:spacing w:before="120" w:after="120" w:line="240" w:lineRule="auto"/>
        <w:ind w:left="1701" w:hanging="589"/>
        <w:rPr>
          <w:sz w:val="24"/>
          <w:lang w:eastAsia="pl-PL" w:bidi="pl-PL"/>
        </w:rPr>
      </w:pPr>
      <w:r w:rsidRPr="004F7566">
        <w:rPr>
          <w:rFonts w:ascii="Arial" w:hAnsi="Arial" w:cs="Arial"/>
          <w:sz w:val="24"/>
          <w:szCs w:val="24"/>
        </w:rPr>
        <w:t>w Tabeli 5: Wymiar 2 – forma finansowania wiersz w brzmieniu:</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75"/>
        <w:gridCol w:w="1039"/>
        <w:gridCol w:w="1973"/>
        <w:gridCol w:w="1558"/>
        <w:gridCol w:w="1266"/>
        <w:gridCol w:w="2529"/>
      </w:tblGrid>
      <w:tr w:rsidR="00410161" w:rsidRPr="004F7566" w14:paraId="24A6A9EF" w14:textId="77777777" w:rsidTr="00410161">
        <w:trPr>
          <w:trHeight w:val="347"/>
        </w:trPr>
        <w:tc>
          <w:tcPr>
            <w:tcW w:w="1275" w:type="dxa"/>
          </w:tcPr>
          <w:p w14:paraId="7F30733E" w14:textId="77777777" w:rsidR="00410161" w:rsidRPr="004F7566" w:rsidRDefault="00410161" w:rsidP="00410161">
            <w:pPr>
              <w:rPr>
                <w:rFonts w:ascii="Arial" w:hAnsi="Arial" w:cs="Arial"/>
                <w:iCs/>
              </w:rPr>
            </w:pPr>
            <w:r w:rsidRPr="004F7566">
              <w:rPr>
                <w:rFonts w:ascii="Arial" w:hAnsi="Arial" w:cs="Arial"/>
                <w:iCs/>
              </w:rPr>
              <w:t>I</w:t>
            </w:r>
          </w:p>
        </w:tc>
        <w:tc>
          <w:tcPr>
            <w:tcW w:w="1039" w:type="dxa"/>
          </w:tcPr>
          <w:p w14:paraId="00C21B2C" w14:textId="77777777" w:rsidR="00410161" w:rsidRPr="004F7566" w:rsidRDefault="00410161" w:rsidP="00410161">
            <w:pPr>
              <w:rPr>
                <w:rFonts w:ascii="Arial" w:hAnsi="Arial" w:cs="Arial"/>
                <w:iCs/>
              </w:rPr>
            </w:pPr>
            <w:r w:rsidRPr="004F7566">
              <w:rPr>
                <w:rFonts w:ascii="Arial" w:hAnsi="Arial" w:cs="Arial"/>
                <w:iCs/>
              </w:rPr>
              <w:t>EFRR</w:t>
            </w:r>
          </w:p>
        </w:tc>
        <w:tc>
          <w:tcPr>
            <w:tcW w:w="1973" w:type="dxa"/>
          </w:tcPr>
          <w:p w14:paraId="31990E06"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558" w:type="dxa"/>
          </w:tcPr>
          <w:p w14:paraId="57BBC802" w14:textId="77777777" w:rsidR="00410161" w:rsidRPr="004F7566" w:rsidRDefault="00410161" w:rsidP="00410161">
            <w:pPr>
              <w:rPr>
                <w:rFonts w:ascii="Arial" w:hAnsi="Arial" w:cs="Arial"/>
                <w:iCs/>
              </w:rPr>
            </w:pPr>
            <w:r w:rsidRPr="004F7566">
              <w:rPr>
                <w:rFonts w:ascii="Arial" w:hAnsi="Arial" w:cs="Arial"/>
                <w:iCs/>
              </w:rPr>
              <w:t>1(ii)</w:t>
            </w:r>
          </w:p>
        </w:tc>
        <w:tc>
          <w:tcPr>
            <w:tcW w:w="1266" w:type="dxa"/>
          </w:tcPr>
          <w:p w14:paraId="59F4D32C" w14:textId="77777777" w:rsidR="00410161" w:rsidRPr="004F7566" w:rsidRDefault="00410161" w:rsidP="00410161">
            <w:pPr>
              <w:rPr>
                <w:rFonts w:ascii="Arial" w:hAnsi="Arial" w:cs="Arial"/>
                <w:iCs/>
              </w:rPr>
            </w:pPr>
            <w:r w:rsidRPr="004F7566">
              <w:rPr>
                <w:rFonts w:ascii="Arial" w:hAnsi="Arial" w:cs="Arial"/>
                <w:iCs/>
              </w:rPr>
              <w:t>01</w:t>
            </w:r>
          </w:p>
        </w:tc>
        <w:tc>
          <w:tcPr>
            <w:tcW w:w="2529" w:type="dxa"/>
          </w:tcPr>
          <w:p w14:paraId="20562A6F" w14:textId="77777777" w:rsidR="00410161" w:rsidRPr="004F7566" w:rsidRDefault="00410161" w:rsidP="00410161">
            <w:pPr>
              <w:rPr>
                <w:rFonts w:ascii="Arial" w:hAnsi="Arial" w:cs="Arial"/>
                <w:iCs/>
              </w:rPr>
            </w:pPr>
            <w:r w:rsidRPr="004F7566">
              <w:rPr>
                <w:rFonts w:ascii="Arial" w:hAnsi="Arial" w:cs="Arial"/>
                <w:iCs/>
              </w:rPr>
              <w:t>63 805 632</w:t>
            </w:r>
          </w:p>
        </w:tc>
      </w:tr>
    </w:tbl>
    <w:p w14:paraId="28D205D9" w14:textId="77777777" w:rsidR="00410161" w:rsidRPr="004F7566" w:rsidRDefault="00410161" w:rsidP="00410161">
      <w:pPr>
        <w:pStyle w:val="Default"/>
        <w:spacing w:before="120" w:after="120"/>
        <w:ind w:left="992"/>
        <w:rPr>
          <w:rFonts w:eastAsia="Times New Roman" w:cs="Times New Roman"/>
          <w:color w:val="auto"/>
          <w:szCs w:val="22"/>
          <w:lang w:eastAsia="pl-PL" w:bidi="pl-PL"/>
        </w:rPr>
      </w:pPr>
      <w:r w:rsidRPr="004F7566">
        <w:rPr>
          <w:rFonts w:eastAsia="Times New Roman" w:cs="Times New Roman"/>
          <w:color w:val="auto"/>
          <w:szCs w:val="22"/>
          <w:lang w:eastAsia="pl-PL" w:bidi="pl-PL"/>
        </w:rPr>
        <w:t>otrzymuje brzmienie:</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75"/>
        <w:gridCol w:w="1039"/>
        <w:gridCol w:w="1973"/>
        <w:gridCol w:w="1558"/>
        <w:gridCol w:w="1266"/>
        <w:gridCol w:w="2529"/>
      </w:tblGrid>
      <w:tr w:rsidR="00410161" w:rsidRPr="004F7566" w14:paraId="2BFB6F6D" w14:textId="77777777" w:rsidTr="00410161">
        <w:trPr>
          <w:trHeight w:val="347"/>
        </w:trPr>
        <w:tc>
          <w:tcPr>
            <w:tcW w:w="1275" w:type="dxa"/>
          </w:tcPr>
          <w:p w14:paraId="1C372F60" w14:textId="77777777" w:rsidR="00410161" w:rsidRPr="004F7566" w:rsidRDefault="00410161" w:rsidP="00410161">
            <w:pPr>
              <w:rPr>
                <w:rFonts w:ascii="Arial" w:hAnsi="Arial" w:cs="Arial"/>
                <w:b/>
                <w:iCs/>
              </w:rPr>
            </w:pPr>
            <w:r w:rsidRPr="004F7566">
              <w:rPr>
                <w:rFonts w:ascii="Arial" w:hAnsi="Arial" w:cs="Arial"/>
                <w:b/>
                <w:iCs/>
              </w:rPr>
              <w:t>1</w:t>
            </w:r>
          </w:p>
        </w:tc>
        <w:tc>
          <w:tcPr>
            <w:tcW w:w="1039" w:type="dxa"/>
          </w:tcPr>
          <w:p w14:paraId="0C212BAD" w14:textId="77777777" w:rsidR="00410161" w:rsidRPr="004F7566" w:rsidRDefault="00410161" w:rsidP="00410161">
            <w:pPr>
              <w:rPr>
                <w:rFonts w:ascii="Arial" w:hAnsi="Arial" w:cs="Arial"/>
                <w:iCs/>
              </w:rPr>
            </w:pPr>
            <w:r w:rsidRPr="004F7566">
              <w:rPr>
                <w:rFonts w:ascii="Arial" w:hAnsi="Arial" w:cs="Arial"/>
                <w:iCs/>
              </w:rPr>
              <w:t>EFRR</w:t>
            </w:r>
          </w:p>
        </w:tc>
        <w:tc>
          <w:tcPr>
            <w:tcW w:w="1973" w:type="dxa"/>
          </w:tcPr>
          <w:p w14:paraId="6F954F5B"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558" w:type="dxa"/>
          </w:tcPr>
          <w:p w14:paraId="4E124926" w14:textId="77777777" w:rsidR="00410161" w:rsidRPr="004F7566" w:rsidRDefault="00410161" w:rsidP="00410161">
            <w:pPr>
              <w:rPr>
                <w:rFonts w:ascii="Arial" w:hAnsi="Arial" w:cs="Arial"/>
                <w:iCs/>
              </w:rPr>
            </w:pPr>
            <w:r w:rsidRPr="004F7566">
              <w:rPr>
                <w:rFonts w:ascii="Arial" w:hAnsi="Arial" w:cs="Arial"/>
                <w:iCs/>
              </w:rPr>
              <w:t>1(ii)</w:t>
            </w:r>
          </w:p>
        </w:tc>
        <w:tc>
          <w:tcPr>
            <w:tcW w:w="1266" w:type="dxa"/>
          </w:tcPr>
          <w:p w14:paraId="2E8D10A5" w14:textId="77777777" w:rsidR="00410161" w:rsidRPr="004F7566" w:rsidRDefault="00410161" w:rsidP="00410161">
            <w:pPr>
              <w:rPr>
                <w:rFonts w:ascii="Arial" w:hAnsi="Arial" w:cs="Arial"/>
                <w:iCs/>
              </w:rPr>
            </w:pPr>
            <w:r w:rsidRPr="004F7566">
              <w:rPr>
                <w:rFonts w:ascii="Arial" w:hAnsi="Arial" w:cs="Arial"/>
                <w:iCs/>
              </w:rPr>
              <w:t>01</w:t>
            </w:r>
          </w:p>
        </w:tc>
        <w:tc>
          <w:tcPr>
            <w:tcW w:w="2529" w:type="dxa"/>
          </w:tcPr>
          <w:p w14:paraId="74C45B9C" w14:textId="77777777" w:rsidR="00410161" w:rsidRPr="004F7566" w:rsidRDefault="00410161" w:rsidP="00410161">
            <w:pPr>
              <w:rPr>
                <w:rFonts w:ascii="Arial" w:hAnsi="Arial" w:cs="Arial"/>
                <w:b/>
                <w:iCs/>
              </w:rPr>
            </w:pPr>
            <w:r w:rsidRPr="004F7566">
              <w:rPr>
                <w:rFonts w:ascii="Arial" w:hAnsi="Arial" w:cs="Arial"/>
                <w:b/>
                <w:iCs/>
              </w:rPr>
              <w:t>53 805 632</w:t>
            </w:r>
          </w:p>
        </w:tc>
      </w:tr>
    </w:tbl>
    <w:p w14:paraId="67EE76E5" w14:textId="77777777" w:rsidR="00410161" w:rsidRPr="004F7566" w:rsidRDefault="00410161" w:rsidP="00030A3C">
      <w:pPr>
        <w:pStyle w:val="Akapitzlist"/>
        <w:numPr>
          <w:ilvl w:val="0"/>
          <w:numId w:val="76"/>
        </w:numPr>
        <w:spacing w:before="120" w:after="120" w:line="240" w:lineRule="auto"/>
        <w:ind w:left="1701" w:hanging="589"/>
        <w:rPr>
          <w:sz w:val="24"/>
          <w:lang w:eastAsia="pl-PL" w:bidi="pl-PL"/>
        </w:rPr>
      </w:pPr>
      <w:r w:rsidRPr="004F7566">
        <w:rPr>
          <w:rFonts w:ascii="Arial" w:hAnsi="Arial" w:cs="Arial"/>
          <w:sz w:val="24"/>
          <w:szCs w:val="24"/>
        </w:rPr>
        <w:t>w Tabeli 6: Wymiar 3 – terytorialny mechanizm realizacji i ukierunkowanie terytorialne wiersz w brzmieniu:</w:t>
      </w:r>
    </w:p>
    <w:tbl>
      <w:tblPr>
        <w:tblStyle w:val="Tabela-Siatka"/>
        <w:tblW w:w="9640" w:type="dxa"/>
        <w:tblInd w:w="-289" w:type="dxa"/>
        <w:tblLook w:val="04A0" w:firstRow="1" w:lastRow="0" w:firstColumn="1" w:lastColumn="0" w:noHBand="0" w:noVBand="1"/>
        <w:tblDescription w:val="Tabela 3: Wymiar 3 prezentuje terytorialny mechanizm realizacji wraz z przypisaną alokacją"/>
      </w:tblPr>
      <w:tblGrid>
        <w:gridCol w:w="1276"/>
        <w:gridCol w:w="1133"/>
        <w:gridCol w:w="1838"/>
        <w:gridCol w:w="1439"/>
        <w:gridCol w:w="1131"/>
        <w:gridCol w:w="2823"/>
      </w:tblGrid>
      <w:tr w:rsidR="00410161" w:rsidRPr="004F7566" w14:paraId="699CB432" w14:textId="77777777" w:rsidTr="00410161">
        <w:trPr>
          <w:trHeight w:val="398"/>
        </w:trPr>
        <w:tc>
          <w:tcPr>
            <w:tcW w:w="1276" w:type="dxa"/>
          </w:tcPr>
          <w:p w14:paraId="42542847" w14:textId="77777777" w:rsidR="00410161" w:rsidRPr="004F7566" w:rsidRDefault="00410161" w:rsidP="00410161">
            <w:pPr>
              <w:rPr>
                <w:rFonts w:ascii="Arial" w:hAnsi="Arial" w:cs="Arial"/>
                <w:iCs/>
              </w:rPr>
            </w:pPr>
            <w:r w:rsidRPr="004F7566">
              <w:rPr>
                <w:rFonts w:ascii="Arial" w:hAnsi="Arial" w:cs="Arial"/>
                <w:iCs/>
              </w:rPr>
              <w:t>1</w:t>
            </w:r>
          </w:p>
        </w:tc>
        <w:tc>
          <w:tcPr>
            <w:tcW w:w="1133" w:type="dxa"/>
          </w:tcPr>
          <w:p w14:paraId="3199F3A7" w14:textId="77777777" w:rsidR="00410161" w:rsidRPr="004F7566" w:rsidRDefault="00410161" w:rsidP="00410161">
            <w:pPr>
              <w:rPr>
                <w:rFonts w:ascii="Arial" w:hAnsi="Arial" w:cs="Arial"/>
                <w:iCs/>
              </w:rPr>
            </w:pPr>
            <w:r w:rsidRPr="004F7566">
              <w:rPr>
                <w:rFonts w:ascii="Arial" w:hAnsi="Arial" w:cs="Arial"/>
                <w:iCs/>
              </w:rPr>
              <w:t>EFRR</w:t>
            </w:r>
          </w:p>
        </w:tc>
        <w:tc>
          <w:tcPr>
            <w:tcW w:w="1838" w:type="dxa"/>
          </w:tcPr>
          <w:p w14:paraId="7A25088F"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439" w:type="dxa"/>
          </w:tcPr>
          <w:p w14:paraId="79C64D4F" w14:textId="77777777" w:rsidR="00410161" w:rsidRPr="004F7566" w:rsidRDefault="00410161" w:rsidP="00410161">
            <w:pPr>
              <w:rPr>
                <w:rFonts w:ascii="Arial" w:hAnsi="Arial" w:cs="Arial"/>
                <w:iCs/>
              </w:rPr>
            </w:pPr>
            <w:r w:rsidRPr="004F7566">
              <w:rPr>
                <w:rFonts w:ascii="Arial" w:hAnsi="Arial" w:cs="Arial"/>
                <w:iCs/>
              </w:rPr>
              <w:t>1(ii)</w:t>
            </w:r>
          </w:p>
        </w:tc>
        <w:tc>
          <w:tcPr>
            <w:tcW w:w="1131" w:type="dxa"/>
          </w:tcPr>
          <w:p w14:paraId="4790B72D" w14:textId="77777777" w:rsidR="00410161" w:rsidRPr="004F7566" w:rsidRDefault="00410161" w:rsidP="00410161">
            <w:pPr>
              <w:rPr>
                <w:rFonts w:ascii="Arial" w:hAnsi="Arial" w:cs="Arial"/>
                <w:iCs/>
              </w:rPr>
            </w:pPr>
            <w:r w:rsidRPr="004F7566">
              <w:rPr>
                <w:rFonts w:ascii="Arial" w:hAnsi="Arial" w:cs="Arial"/>
                <w:iCs/>
              </w:rPr>
              <w:t>33</w:t>
            </w:r>
          </w:p>
        </w:tc>
        <w:tc>
          <w:tcPr>
            <w:tcW w:w="2823" w:type="dxa"/>
          </w:tcPr>
          <w:p w14:paraId="15D00D58" w14:textId="77777777" w:rsidR="00410161" w:rsidRPr="004F7566" w:rsidRDefault="00410161" w:rsidP="00410161">
            <w:pPr>
              <w:rPr>
                <w:rFonts w:ascii="Arial" w:hAnsi="Arial" w:cs="Arial"/>
                <w:iCs/>
              </w:rPr>
            </w:pPr>
            <w:r w:rsidRPr="004F7566">
              <w:rPr>
                <w:rFonts w:ascii="Arial" w:hAnsi="Arial" w:cs="Arial"/>
                <w:iCs/>
              </w:rPr>
              <w:t>63 805 632</w:t>
            </w:r>
          </w:p>
        </w:tc>
      </w:tr>
    </w:tbl>
    <w:p w14:paraId="3BB9CA17" w14:textId="77777777" w:rsidR="00410161" w:rsidRPr="004F7566" w:rsidRDefault="00410161" w:rsidP="00410161">
      <w:pPr>
        <w:pStyle w:val="Default"/>
        <w:spacing w:before="120" w:after="120"/>
        <w:ind w:left="992"/>
        <w:rPr>
          <w:rFonts w:eastAsia="Times New Roman" w:cs="Times New Roman"/>
          <w:color w:val="auto"/>
          <w:szCs w:val="22"/>
          <w:lang w:eastAsia="pl-PL" w:bidi="pl-PL"/>
        </w:rPr>
      </w:pPr>
      <w:r w:rsidRPr="004F7566">
        <w:rPr>
          <w:rFonts w:eastAsia="Times New Roman" w:cs="Times New Roman"/>
          <w:color w:val="auto"/>
          <w:szCs w:val="22"/>
          <w:lang w:eastAsia="pl-PL" w:bidi="pl-PL"/>
        </w:rPr>
        <w:t>otrzymuje brzmienie:</w:t>
      </w:r>
    </w:p>
    <w:tbl>
      <w:tblPr>
        <w:tblStyle w:val="Tabela-Siatka"/>
        <w:tblW w:w="9640" w:type="dxa"/>
        <w:tblInd w:w="-289" w:type="dxa"/>
        <w:tblLook w:val="04A0" w:firstRow="1" w:lastRow="0" w:firstColumn="1" w:lastColumn="0" w:noHBand="0" w:noVBand="1"/>
        <w:tblDescription w:val="Tabela 3: Wymiar 3 prezentuje terytorialny mechanizm realizacji wraz z przypisaną alokacją"/>
      </w:tblPr>
      <w:tblGrid>
        <w:gridCol w:w="1276"/>
        <w:gridCol w:w="1133"/>
        <w:gridCol w:w="1838"/>
        <w:gridCol w:w="1439"/>
        <w:gridCol w:w="1131"/>
        <w:gridCol w:w="2823"/>
      </w:tblGrid>
      <w:tr w:rsidR="00410161" w:rsidRPr="004F7566" w14:paraId="5A33E608" w14:textId="77777777" w:rsidTr="00410161">
        <w:trPr>
          <w:trHeight w:val="398"/>
        </w:trPr>
        <w:tc>
          <w:tcPr>
            <w:tcW w:w="1276" w:type="dxa"/>
          </w:tcPr>
          <w:p w14:paraId="618AABB8" w14:textId="77777777" w:rsidR="00410161" w:rsidRPr="004F7566" w:rsidRDefault="00410161" w:rsidP="00410161">
            <w:pPr>
              <w:rPr>
                <w:rFonts w:ascii="Arial" w:hAnsi="Arial" w:cs="Arial"/>
                <w:iCs/>
              </w:rPr>
            </w:pPr>
            <w:r w:rsidRPr="004F7566">
              <w:rPr>
                <w:rFonts w:ascii="Arial" w:hAnsi="Arial" w:cs="Arial"/>
                <w:iCs/>
              </w:rPr>
              <w:t>1</w:t>
            </w:r>
          </w:p>
        </w:tc>
        <w:tc>
          <w:tcPr>
            <w:tcW w:w="1133" w:type="dxa"/>
          </w:tcPr>
          <w:p w14:paraId="1FEAAA1B" w14:textId="77777777" w:rsidR="00410161" w:rsidRPr="004F7566" w:rsidRDefault="00410161" w:rsidP="00410161">
            <w:pPr>
              <w:rPr>
                <w:rFonts w:ascii="Arial" w:hAnsi="Arial" w:cs="Arial"/>
                <w:iCs/>
              </w:rPr>
            </w:pPr>
            <w:r w:rsidRPr="004F7566">
              <w:rPr>
                <w:rFonts w:ascii="Arial" w:hAnsi="Arial" w:cs="Arial"/>
                <w:iCs/>
              </w:rPr>
              <w:t>EFRR</w:t>
            </w:r>
          </w:p>
        </w:tc>
        <w:tc>
          <w:tcPr>
            <w:tcW w:w="1838" w:type="dxa"/>
          </w:tcPr>
          <w:p w14:paraId="088C95BE"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439" w:type="dxa"/>
          </w:tcPr>
          <w:p w14:paraId="14595BE3" w14:textId="77777777" w:rsidR="00410161" w:rsidRPr="004F7566" w:rsidRDefault="00410161" w:rsidP="00410161">
            <w:pPr>
              <w:rPr>
                <w:rFonts w:ascii="Arial" w:hAnsi="Arial" w:cs="Arial"/>
                <w:iCs/>
              </w:rPr>
            </w:pPr>
            <w:r w:rsidRPr="004F7566">
              <w:rPr>
                <w:rFonts w:ascii="Arial" w:hAnsi="Arial" w:cs="Arial"/>
                <w:iCs/>
              </w:rPr>
              <w:t>1(ii)</w:t>
            </w:r>
          </w:p>
        </w:tc>
        <w:tc>
          <w:tcPr>
            <w:tcW w:w="1131" w:type="dxa"/>
          </w:tcPr>
          <w:p w14:paraId="4326E057" w14:textId="77777777" w:rsidR="00410161" w:rsidRPr="004F7566" w:rsidRDefault="00410161" w:rsidP="00410161">
            <w:pPr>
              <w:rPr>
                <w:rFonts w:ascii="Arial" w:hAnsi="Arial" w:cs="Arial"/>
                <w:iCs/>
              </w:rPr>
            </w:pPr>
            <w:r w:rsidRPr="004F7566">
              <w:rPr>
                <w:rFonts w:ascii="Arial" w:hAnsi="Arial" w:cs="Arial"/>
                <w:iCs/>
              </w:rPr>
              <w:t>33</w:t>
            </w:r>
          </w:p>
        </w:tc>
        <w:tc>
          <w:tcPr>
            <w:tcW w:w="2823" w:type="dxa"/>
          </w:tcPr>
          <w:p w14:paraId="45795162" w14:textId="77777777" w:rsidR="00410161" w:rsidRPr="004F7566" w:rsidRDefault="00410161" w:rsidP="00410161">
            <w:pPr>
              <w:rPr>
                <w:rFonts w:ascii="Arial" w:hAnsi="Arial" w:cs="Arial"/>
                <w:b/>
                <w:iCs/>
              </w:rPr>
            </w:pPr>
            <w:r w:rsidRPr="004F7566">
              <w:rPr>
                <w:rFonts w:ascii="Arial" w:hAnsi="Arial" w:cs="Arial"/>
                <w:b/>
                <w:iCs/>
              </w:rPr>
              <w:t>53 805 632</w:t>
            </w:r>
          </w:p>
        </w:tc>
      </w:tr>
    </w:tbl>
    <w:p w14:paraId="140C9B0C" w14:textId="77777777" w:rsidR="00410161" w:rsidRPr="004F7566" w:rsidRDefault="00410161" w:rsidP="00030A3C">
      <w:pPr>
        <w:pStyle w:val="Akapitzlist"/>
        <w:numPr>
          <w:ilvl w:val="0"/>
          <w:numId w:val="76"/>
        </w:numPr>
        <w:spacing w:before="120" w:after="120" w:line="240" w:lineRule="auto"/>
        <w:ind w:left="1560" w:hanging="448"/>
        <w:rPr>
          <w:rFonts w:ascii="Arial" w:eastAsia="Times New Roman" w:hAnsi="Arial"/>
          <w:sz w:val="24"/>
          <w:lang w:eastAsia="pl-PL" w:bidi="pl-PL"/>
        </w:rPr>
      </w:pPr>
      <w:r w:rsidRPr="004F7566">
        <w:rPr>
          <w:rFonts w:ascii="Arial" w:eastAsia="Times New Roman" w:hAnsi="Arial"/>
          <w:sz w:val="24"/>
          <w:lang w:eastAsia="pl-PL" w:bidi="pl-PL"/>
        </w:rPr>
        <w:t xml:space="preserve">w Tabeli 7: Wymiar 6 – uzupełniające obszary tematyczne EFS+ </w:t>
      </w:r>
      <w:r w:rsidRPr="004F7566">
        <w:rPr>
          <w:rFonts w:ascii="Arial" w:hAnsi="Arial" w:cs="Arial"/>
          <w:sz w:val="24"/>
          <w:szCs w:val="24"/>
        </w:rPr>
        <w:t>wiersz w brzmieniu:</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76"/>
        <w:gridCol w:w="1133"/>
        <w:gridCol w:w="1838"/>
        <w:gridCol w:w="1439"/>
        <w:gridCol w:w="990"/>
        <w:gridCol w:w="2964"/>
      </w:tblGrid>
      <w:tr w:rsidR="00410161" w:rsidRPr="004F7566" w14:paraId="057883D8" w14:textId="77777777" w:rsidTr="00410161">
        <w:trPr>
          <w:trHeight w:val="333"/>
        </w:trPr>
        <w:tc>
          <w:tcPr>
            <w:tcW w:w="1276" w:type="dxa"/>
          </w:tcPr>
          <w:p w14:paraId="42A4E28B" w14:textId="77777777" w:rsidR="00410161" w:rsidRPr="004F7566" w:rsidRDefault="00410161" w:rsidP="00410161">
            <w:pPr>
              <w:rPr>
                <w:rFonts w:ascii="Arial" w:hAnsi="Arial" w:cs="Arial"/>
                <w:b/>
                <w:iCs/>
              </w:rPr>
            </w:pPr>
            <w:r w:rsidRPr="004F7566">
              <w:rPr>
                <w:rFonts w:ascii="Arial" w:hAnsi="Arial" w:cs="Arial"/>
                <w:iCs/>
              </w:rPr>
              <w:t>1</w:t>
            </w:r>
          </w:p>
        </w:tc>
        <w:tc>
          <w:tcPr>
            <w:tcW w:w="1133" w:type="dxa"/>
          </w:tcPr>
          <w:p w14:paraId="4A93B767" w14:textId="77777777" w:rsidR="00410161" w:rsidRPr="004F7566" w:rsidRDefault="00410161" w:rsidP="00410161">
            <w:pPr>
              <w:rPr>
                <w:rFonts w:ascii="Arial" w:hAnsi="Arial" w:cs="Arial"/>
                <w:b/>
                <w:iCs/>
              </w:rPr>
            </w:pPr>
            <w:r w:rsidRPr="004F7566">
              <w:rPr>
                <w:rFonts w:ascii="Arial" w:hAnsi="Arial" w:cs="Arial"/>
                <w:iCs/>
              </w:rPr>
              <w:t>EFRR</w:t>
            </w:r>
          </w:p>
        </w:tc>
        <w:tc>
          <w:tcPr>
            <w:tcW w:w="1838" w:type="dxa"/>
          </w:tcPr>
          <w:p w14:paraId="1FEFBA25"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439" w:type="dxa"/>
          </w:tcPr>
          <w:p w14:paraId="4AC4DB1B" w14:textId="77777777" w:rsidR="00410161" w:rsidRPr="004F7566" w:rsidRDefault="00410161" w:rsidP="00410161">
            <w:pPr>
              <w:rPr>
                <w:rFonts w:ascii="Arial" w:hAnsi="Arial" w:cs="Arial"/>
                <w:iCs/>
              </w:rPr>
            </w:pPr>
            <w:r w:rsidRPr="004F7566">
              <w:rPr>
                <w:rFonts w:ascii="Arial" w:hAnsi="Arial" w:cs="Arial"/>
                <w:iCs/>
              </w:rPr>
              <w:t>1(ii)</w:t>
            </w:r>
          </w:p>
        </w:tc>
        <w:tc>
          <w:tcPr>
            <w:tcW w:w="990" w:type="dxa"/>
          </w:tcPr>
          <w:p w14:paraId="7D168774" w14:textId="77777777" w:rsidR="00410161" w:rsidRPr="004F7566" w:rsidRDefault="00410161" w:rsidP="00410161">
            <w:pPr>
              <w:rPr>
                <w:rFonts w:ascii="Arial" w:hAnsi="Arial" w:cs="Arial"/>
                <w:iCs/>
              </w:rPr>
            </w:pPr>
            <w:r w:rsidRPr="004F7566">
              <w:rPr>
                <w:rFonts w:ascii="Arial" w:hAnsi="Arial" w:cs="Arial"/>
                <w:iCs/>
              </w:rPr>
              <w:t>09</w:t>
            </w:r>
          </w:p>
        </w:tc>
        <w:tc>
          <w:tcPr>
            <w:tcW w:w="2964" w:type="dxa"/>
          </w:tcPr>
          <w:p w14:paraId="64575584" w14:textId="77777777" w:rsidR="00410161" w:rsidRPr="004F7566" w:rsidRDefault="00410161" w:rsidP="00410161">
            <w:pPr>
              <w:rPr>
                <w:rFonts w:ascii="Arial" w:hAnsi="Arial" w:cs="Arial"/>
                <w:b/>
                <w:iCs/>
              </w:rPr>
            </w:pPr>
            <w:r w:rsidRPr="004F7566">
              <w:rPr>
                <w:rFonts w:ascii="Arial" w:hAnsi="Arial" w:cs="Arial"/>
                <w:iCs/>
              </w:rPr>
              <w:t>63 805 632</w:t>
            </w:r>
          </w:p>
        </w:tc>
      </w:tr>
    </w:tbl>
    <w:p w14:paraId="7B66B59B" w14:textId="77777777" w:rsidR="00410161" w:rsidRPr="004F7566" w:rsidRDefault="00410161" w:rsidP="00410161">
      <w:pPr>
        <w:pStyle w:val="Default"/>
        <w:spacing w:before="120" w:after="120"/>
        <w:ind w:left="992"/>
        <w:rPr>
          <w:rFonts w:eastAsia="Times New Roman" w:cs="Times New Roman"/>
          <w:color w:val="auto"/>
          <w:szCs w:val="22"/>
          <w:lang w:eastAsia="pl-PL" w:bidi="pl-PL"/>
        </w:rPr>
      </w:pPr>
      <w:r w:rsidRPr="004F7566">
        <w:rPr>
          <w:rFonts w:eastAsia="Times New Roman" w:cs="Times New Roman"/>
          <w:color w:val="auto"/>
          <w:szCs w:val="22"/>
          <w:lang w:eastAsia="pl-PL" w:bidi="pl-PL"/>
        </w:rPr>
        <w:lastRenderedPageBreak/>
        <w:t>otrzymuje brzmienie:</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76"/>
        <w:gridCol w:w="1133"/>
        <w:gridCol w:w="1838"/>
        <w:gridCol w:w="1439"/>
        <w:gridCol w:w="990"/>
        <w:gridCol w:w="2964"/>
      </w:tblGrid>
      <w:tr w:rsidR="00410161" w:rsidRPr="004F7566" w14:paraId="383E222B" w14:textId="77777777" w:rsidTr="00410161">
        <w:trPr>
          <w:trHeight w:val="333"/>
        </w:trPr>
        <w:tc>
          <w:tcPr>
            <w:tcW w:w="1276" w:type="dxa"/>
          </w:tcPr>
          <w:p w14:paraId="2E51E7BB" w14:textId="77777777" w:rsidR="00410161" w:rsidRPr="004F7566" w:rsidRDefault="00410161" w:rsidP="00410161">
            <w:pPr>
              <w:rPr>
                <w:rFonts w:ascii="Arial" w:hAnsi="Arial" w:cs="Arial"/>
                <w:b/>
                <w:iCs/>
              </w:rPr>
            </w:pPr>
            <w:r w:rsidRPr="004F7566">
              <w:rPr>
                <w:rFonts w:ascii="Arial" w:hAnsi="Arial" w:cs="Arial"/>
                <w:iCs/>
              </w:rPr>
              <w:t>1</w:t>
            </w:r>
          </w:p>
        </w:tc>
        <w:tc>
          <w:tcPr>
            <w:tcW w:w="1133" w:type="dxa"/>
          </w:tcPr>
          <w:p w14:paraId="1733C47B" w14:textId="77777777" w:rsidR="00410161" w:rsidRPr="004F7566" w:rsidRDefault="00410161" w:rsidP="00410161">
            <w:pPr>
              <w:rPr>
                <w:rFonts w:ascii="Arial" w:hAnsi="Arial" w:cs="Arial"/>
                <w:b/>
                <w:iCs/>
              </w:rPr>
            </w:pPr>
            <w:r w:rsidRPr="004F7566">
              <w:rPr>
                <w:rFonts w:ascii="Arial" w:hAnsi="Arial" w:cs="Arial"/>
                <w:iCs/>
              </w:rPr>
              <w:t>EFRR</w:t>
            </w:r>
          </w:p>
        </w:tc>
        <w:tc>
          <w:tcPr>
            <w:tcW w:w="1838" w:type="dxa"/>
          </w:tcPr>
          <w:p w14:paraId="38056A77"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439" w:type="dxa"/>
          </w:tcPr>
          <w:p w14:paraId="42D23185" w14:textId="77777777" w:rsidR="00410161" w:rsidRPr="004F7566" w:rsidRDefault="00410161" w:rsidP="00410161">
            <w:pPr>
              <w:rPr>
                <w:rFonts w:ascii="Arial" w:hAnsi="Arial" w:cs="Arial"/>
                <w:iCs/>
              </w:rPr>
            </w:pPr>
            <w:r w:rsidRPr="004F7566">
              <w:rPr>
                <w:rFonts w:ascii="Arial" w:hAnsi="Arial" w:cs="Arial"/>
                <w:iCs/>
              </w:rPr>
              <w:t>1(ii)</w:t>
            </w:r>
          </w:p>
        </w:tc>
        <w:tc>
          <w:tcPr>
            <w:tcW w:w="990" w:type="dxa"/>
          </w:tcPr>
          <w:p w14:paraId="14C29070" w14:textId="77777777" w:rsidR="00410161" w:rsidRPr="004F7566" w:rsidRDefault="00410161" w:rsidP="00410161">
            <w:pPr>
              <w:rPr>
                <w:rFonts w:ascii="Arial" w:hAnsi="Arial" w:cs="Arial"/>
                <w:iCs/>
              </w:rPr>
            </w:pPr>
            <w:r w:rsidRPr="004F7566">
              <w:rPr>
                <w:rFonts w:ascii="Arial" w:hAnsi="Arial" w:cs="Arial"/>
                <w:iCs/>
              </w:rPr>
              <w:t>09</w:t>
            </w:r>
          </w:p>
        </w:tc>
        <w:tc>
          <w:tcPr>
            <w:tcW w:w="2964" w:type="dxa"/>
          </w:tcPr>
          <w:p w14:paraId="072BD95B" w14:textId="77777777" w:rsidR="00410161" w:rsidRPr="004F7566" w:rsidRDefault="00410161" w:rsidP="00410161">
            <w:pPr>
              <w:rPr>
                <w:rFonts w:ascii="Arial" w:hAnsi="Arial" w:cs="Arial"/>
                <w:b/>
                <w:iCs/>
              </w:rPr>
            </w:pPr>
            <w:r w:rsidRPr="004F7566">
              <w:rPr>
                <w:rFonts w:ascii="Arial" w:hAnsi="Arial" w:cs="Arial"/>
                <w:b/>
                <w:iCs/>
              </w:rPr>
              <w:t>53 805 632</w:t>
            </w:r>
          </w:p>
        </w:tc>
      </w:tr>
    </w:tbl>
    <w:p w14:paraId="42B1A89B" w14:textId="77777777" w:rsidR="00410161" w:rsidRPr="004F7566" w:rsidRDefault="00410161" w:rsidP="00030A3C">
      <w:pPr>
        <w:pStyle w:val="Akapitzlist"/>
        <w:numPr>
          <w:ilvl w:val="0"/>
          <w:numId w:val="76"/>
        </w:numPr>
        <w:spacing w:before="120" w:after="120" w:line="240" w:lineRule="auto"/>
        <w:ind w:left="1560" w:hanging="448"/>
        <w:rPr>
          <w:rFonts w:ascii="Arial" w:eastAsia="Times New Roman" w:hAnsi="Arial"/>
          <w:sz w:val="24"/>
          <w:lang w:eastAsia="pl-PL" w:bidi="pl-PL"/>
        </w:rPr>
      </w:pPr>
      <w:r w:rsidRPr="004F7566">
        <w:rPr>
          <w:rFonts w:ascii="Arial" w:eastAsia="Times New Roman" w:hAnsi="Arial"/>
          <w:sz w:val="24"/>
          <w:lang w:eastAsia="pl-PL" w:bidi="pl-PL"/>
        </w:rPr>
        <w:t xml:space="preserve">w Tabeli 8: Wymiar 7 - wymiar „Równouprawnienie płci” w ramach EFS+*, EFRR, Funduszu Spójności i FST </w:t>
      </w:r>
      <w:r w:rsidRPr="004F7566">
        <w:rPr>
          <w:rFonts w:ascii="Arial" w:hAnsi="Arial" w:cs="Arial"/>
          <w:sz w:val="24"/>
          <w:szCs w:val="24"/>
        </w:rPr>
        <w:t>wiersz w brzmieniu:</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276"/>
        <w:gridCol w:w="1133"/>
        <w:gridCol w:w="1838"/>
        <w:gridCol w:w="1439"/>
        <w:gridCol w:w="990"/>
        <w:gridCol w:w="2964"/>
      </w:tblGrid>
      <w:tr w:rsidR="00410161" w:rsidRPr="004F7566" w14:paraId="162488DC" w14:textId="77777777" w:rsidTr="00410161">
        <w:trPr>
          <w:trHeight w:val="363"/>
        </w:trPr>
        <w:tc>
          <w:tcPr>
            <w:tcW w:w="1276" w:type="dxa"/>
            <w:shd w:val="clear" w:color="auto" w:fill="auto"/>
          </w:tcPr>
          <w:p w14:paraId="349E2C1C" w14:textId="77777777" w:rsidR="00410161" w:rsidRPr="004F7566" w:rsidRDefault="00410161" w:rsidP="00410161">
            <w:pPr>
              <w:rPr>
                <w:rFonts w:ascii="Arial" w:hAnsi="Arial" w:cs="Arial"/>
                <w:iCs/>
              </w:rPr>
            </w:pPr>
            <w:r w:rsidRPr="004F7566">
              <w:rPr>
                <w:rFonts w:ascii="Arial" w:hAnsi="Arial" w:cs="Arial"/>
                <w:iCs/>
              </w:rPr>
              <w:t>l</w:t>
            </w:r>
          </w:p>
        </w:tc>
        <w:tc>
          <w:tcPr>
            <w:tcW w:w="1133" w:type="dxa"/>
            <w:shd w:val="clear" w:color="auto" w:fill="auto"/>
          </w:tcPr>
          <w:p w14:paraId="330EF3EE" w14:textId="77777777" w:rsidR="00410161" w:rsidRPr="004F7566" w:rsidRDefault="00410161" w:rsidP="00410161">
            <w:pPr>
              <w:rPr>
                <w:rFonts w:ascii="Arial" w:hAnsi="Arial" w:cs="Arial"/>
                <w:iCs/>
              </w:rPr>
            </w:pPr>
            <w:r w:rsidRPr="004F7566">
              <w:rPr>
                <w:rFonts w:ascii="Arial" w:hAnsi="Arial" w:cs="Arial"/>
                <w:iCs/>
              </w:rPr>
              <w:t>EFRR</w:t>
            </w:r>
          </w:p>
        </w:tc>
        <w:tc>
          <w:tcPr>
            <w:tcW w:w="1838" w:type="dxa"/>
            <w:shd w:val="clear" w:color="auto" w:fill="auto"/>
          </w:tcPr>
          <w:p w14:paraId="5FB0CF6B"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439" w:type="dxa"/>
            <w:shd w:val="clear" w:color="auto" w:fill="auto"/>
          </w:tcPr>
          <w:p w14:paraId="1D123389" w14:textId="77777777" w:rsidR="00410161" w:rsidRPr="004F7566" w:rsidRDefault="00410161" w:rsidP="00410161">
            <w:pPr>
              <w:rPr>
                <w:rFonts w:ascii="Arial" w:hAnsi="Arial" w:cs="Arial"/>
                <w:iCs/>
              </w:rPr>
            </w:pPr>
            <w:r w:rsidRPr="004F7566">
              <w:rPr>
                <w:rFonts w:ascii="Arial" w:hAnsi="Arial" w:cs="Arial"/>
                <w:iCs/>
              </w:rPr>
              <w:t>1(ii)</w:t>
            </w:r>
          </w:p>
        </w:tc>
        <w:tc>
          <w:tcPr>
            <w:tcW w:w="990" w:type="dxa"/>
            <w:shd w:val="clear" w:color="auto" w:fill="auto"/>
          </w:tcPr>
          <w:p w14:paraId="5E4FC551" w14:textId="77777777" w:rsidR="00410161" w:rsidRPr="004F7566" w:rsidRDefault="00410161" w:rsidP="00410161">
            <w:pPr>
              <w:rPr>
                <w:rFonts w:ascii="Arial" w:hAnsi="Arial" w:cs="Arial"/>
                <w:iCs/>
              </w:rPr>
            </w:pPr>
            <w:r w:rsidRPr="004F7566">
              <w:rPr>
                <w:rFonts w:ascii="Arial" w:hAnsi="Arial" w:cs="Arial"/>
                <w:iCs/>
              </w:rPr>
              <w:t>03</w:t>
            </w:r>
          </w:p>
        </w:tc>
        <w:tc>
          <w:tcPr>
            <w:tcW w:w="2964" w:type="dxa"/>
          </w:tcPr>
          <w:p w14:paraId="35519742" w14:textId="77777777" w:rsidR="00410161" w:rsidRPr="004F7566" w:rsidRDefault="00410161" w:rsidP="00410161">
            <w:pPr>
              <w:rPr>
                <w:rFonts w:ascii="Arial" w:hAnsi="Arial" w:cs="Arial"/>
                <w:iCs/>
              </w:rPr>
            </w:pPr>
            <w:r w:rsidRPr="004F7566">
              <w:rPr>
                <w:rFonts w:ascii="Arial" w:hAnsi="Arial" w:cs="Arial"/>
                <w:iCs/>
              </w:rPr>
              <w:t>63 805 632</w:t>
            </w:r>
          </w:p>
        </w:tc>
      </w:tr>
    </w:tbl>
    <w:p w14:paraId="12A31726" w14:textId="77777777" w:rsidR="00410161" w:rsidRPr="004F7566" w:rsidRDefault="00410161" w:rsidP="00410161">
      <w:pPr>
        <w:pStyle w:val="Default"/>
        <w:spacing w:before="120" w:after="120"/>
        <w:ind w:left="992"/>
        <w:rPr>
          <w:rFonts w:eastAsia="Times New Roman" w:cs="Times New Roman"/>
          <w:color w:val="auto"/>
          <w:szCs w:val="22"/>
          <w:lang w:eastAsia="pl-PL" w:bidi="pl-PL"/>
        </w:rPr>
      </w:pPr>
      <w:r w:rsidRPr="004F7566">
        <w:rPr>
          <w:rFonts w:eastAsia="Times New Roman" w:cs="Times New Roman"/>
          <w:color w:val="auto"/>
          <w:szCs w:val="22"/>
          <w:lang w:eastAsia="pl-PL" w:bidi="pl-PL"/>
        </w:rPr>
        <w:t>otrzymuje brzmienie:</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276"/>
        <w:gridCol w:w="1133"/>
        <w:gridCol w:w="1838"/>
        <w:gridCol w:w="1439"/>
        <w:gridCol w:w="990"/>
        <w:gridCol w:w="2964"/>
      </w:tblGrid>
      <w:tr w:rsidR="00410161" w:rsidRPr="004F7566" w14:paraId="665D04ED" w14:textId="77777777" w:rsidTr="00410161">
        <w:trPr>
          <w:trHeight w:val="363"/>
        </w:trPr>
        <w:tc>
          <w:tcPr>
            <w:tcW w:w="1276" w:type="dxa"/>
            <w:shd w:val="clear" w:color="auto" w:fill="auto"/>
          </w:tcPr>
          <w:p w14:paraId="15BBBB43" w14:textId="77777777" w:rsidR="00410161" w:rsidRPr="004F7566" w:rsidRDefault="00410161" w:rsidP="00410161">
            <w:pPr>
              <w:rPr>
                <w:rFonts w:ascii="Arial" w:hAnsi="Arial" w:cs="Arial"/>
                <w:b/>
                <w:iCs/>
              </w:rPr>
            </w:pPr>
            <w:r w:rsidRPr="004F7566">
              <w:rPr>
                <w:rFonts w:ascii="Arial" w:hAnsi="Arial" w:cs="Arial"/>
                <w:b/>
                <w:iCs/>
              </w:rPr>
              <w:t>1</w:t>
            </w:r>
          </w:p>
        </w:tc>
        <w:tc>
          <w:tcPr>
            <w:tcW w:w="1133" w:type="dxa"/>
            <w:shd w:val="clear" w:color="auto" w:fill="auto"/>
          </w:tcPr>
          <w:p w14:paraId="5E0BC47E" w14:textId="77777777" w:rsidR="00410161" w:rsidRPr="004F7566" w:rsidRDefault="00410161" w:rsidP="00410161">
            <w:pPr>
              <w:rPr>
                <w:rFonts w:ascii="Arial" w:hAnsi="Arial" w:cs="Arial"/>
                <w:iCs/>
              </w:rPr>
            </w:pPr>
            <w:r w:rsidRPr="004F7566">
              <w:rPr>
                <w:rFonts w:ascii="Arial" w:hAnsi="Arial" w:cs="Arial"/>
                <w:iCs/>
              </w:rPr>
              <w:t>EFRR</w:t>
            </w:r>
          </w:p>
        </w:tc>
        <w:tc>
          <w:tcPr>
            <w:tcW w:w="1838" w:type="dxa"/>
            <w:shd w:val="clear" w:color="auto" w:fill="auto"/>
          </w:tcPr>
          <w:p w14:paraId="047DF6BC" w14:textId="77777777" w:rsidR="00410161" w:rsidRPr="004F7566" w:rsidRDefault="00410161" w:rsidP="00410161">
            <w:pPr>
              <w:rPr>
                <w:rFonts w:ascii="Arial" w:hAnsi="Arial" w:cs="Arial"/>
                <w:iCs/>
              </w:rPr>
            </w:pPr>
            <w:r w:rsidRPr="004F7566">
              <w:rPr>
                <w:rFonts w:ascii="Arial" w:hAnsi="Arial" w:cs="Arial"/>
                <w:iCs/>
              </w:rPr>
              <w:t>Słabiej rozwinięte</w:t>
            </w:r>
          </w:p>
        </w:tc>
        <w:tc>
          <w:tcPr>
            <w:tcW w:w="1439" w:type="dxa"/>
            <w:shd w:val="clear" w:color="auto" w:fill="auto"/>
          </w:tcPr>
          <w:p w14:paraId="6F6F3F6B" w14:textId="77777777" w:rsidR="00410161" w:rsidRPr="004F7566" w:rsidRDefault="00410161" w:rsidP="00410161">
            <w:pPr>
              <w:rPr>
                <w:rFonts w:ascii="Arial" w:hAnsi="Arial" w:cs="Arial"/>
                <w:iCs/>
              </w:rPr>
            </w:pPr>
            <w:r w:rsidRPr="004F7566">
              <w:rPr>
                <w:rFonts w:ascii="Arial" w:hAnsi="Arial" w:cs="Arial"/>
                <w:iCs/>
              </w:rPr>
              <w:t>1(ii)</w:t>
            </w:r>
          </w:p>
        </w:tc>
        <w:tc>
          <w:tcPr>
            <w:tcW w:w="990" w:type="dxa"/>
            <w:shd w:val="clear" w:color="auto" w:fill="auto"/>
          </w:tcPr>
          <w:p w14:paraId="19E0E3C2" w14:textId="77777777" w:rsidR="00410161" w:rsidRPr="004F7566" w:rsidRDefault="00410161" w:rsidP="00410161">
            <w:pPr>
              <w:rPr>
                <w:rFonts w:ascii="Arial" w:hAnsi="Arial" w:cs="Arial"/>
                <w:iCs/>
              </w:rPr>
            </w:pPr>
            <w:r w:rsidRPr="004F7566">
              <w:rPr>
                <w:rFonts w:ascii="Arial" w:hAnsi="Arial" w:cs="Arial"/>
                <w:iCs/>
              </w:rPr>
              <w:t>03</w:t>
            </w:r>
          </w:p>
        </w:tc>
        <w:tc>
          <w:tcPr>
            <w:tcW w:w="2964" w:type="dxa"/>
          </w:tcPr>
          <w:p w14:paraId="638E54ED" w14:textId="77777777" w:rsidR="00410161" w:rsidRPr="004F7566" w:rsidRDefault="00410161" w:rsidP="00410161">
            <w:pPr>
              <w:rPr>
                <w:rFonts w:ascii="Arial" w:hAnsi="Arial" w:cs="Arial"/>
                <w:b/>
                <w:iCs/>
              </w:rPr>
            </w:pPr>
            <w:r w:rsidRPr="004F7566">
              <w:rPr>
                <w:rFonts w:ascii="Arial" w:hAnsi="Arial" w:cs="Arial"/>
                <w:b/>
                <w:iCs/>
              </w:rPr>
              <w:t>53 805 632</w:t>
            </w:r>
          </w:p>
        </w:tc>
      </w:tr>
    </w:tbl>
    <w:p w14:paraId="1992E978" w14:textId="77777777" w:rsidR="00410161" w:rsidRPr="004F7566" w:rsidRDefault="00410161" w:rsidP="00410161">
      <w:pPr>
        <w:pStyle w:val="Nagwek7"/>
        <w:ind w:left="360" w:firstLine="0"/>
      </w:pPr>
      <w:r w:rsidRPr="004F7566">
        <w:t xml:space="preserve">3.1.3 w celu szczegółowym 1(iii) </w:t>
      </w:r>
      <w:r w:rsidRPr="004F7566">
        <w:rPr>
          <w:i/>
        </w:rPr>
        <w:t>wzmacnianie trwałego wzrostu i konkurencyjności MŚP oraz tworzenie miejsc pracy w MŚP, w tym poprzez inwestycje produkcyjne</w:t>
      </w:r>
      <w:r w:rsidRPr="004F7566">
        <w:t>:</w:t>
      </w:r>
    </w:p>
    <w:p w14:paraId="34134D41" w14:textId="77777777" w:rsidR="00410161" w:rsidRPr="004F7566" w:rsidRDefault="00410161" w:rsidP="00410161">
      <w:pPr>
        <w:pStyle w:val="Default"/>
        <w:spacing w:before="120" w:after="120"/>
        <w:ind w:left="992"/>
      </w:pPr>
      <w:r w:rsidRPr="004F7566">
        <w:t xml:space="preserve">3.1.3.1 w części </w:t>
      </w:r>
      <w:r w:rsidRPr="004F7566">
        <w:rPr>
          <w:i/>
        </w:rPr>
        <w:t>Wskaźniki</w:t>
      </w:r>
      <w:r w:rsidRPr="004F7566">
        <w:t>, Tabela 2. Wskaźniki produktu wiersze w brzmieniu:</w:t>
      </w:r>
    </w:p>
    <w:tbl>
      <w:tblPr>
        <w:tblW w:w="57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1142"/>
        <w:gridCol w:w="668"/>
        <w:gridCol w:w="1418"/>
        <w:gridCol w:w="1211"/>
        <w:gridCol w:w="2603"/>
        <w:gridCol w:w="1002"/>
        <w:gridCol w:w="849"/>
        <w:gridCol w:w="991"/>
      </w:tblGrid>
      <w:tr w:rsidR="00410161" w:rsidRPr="004F7566" w14:paraId="359FA520" w14:textId="77777777" w:rsidTr="00410161">
        <w:trPr>
          <w:trHeight w:val="340"/>
        </w:trPr>
        <w:tc>
          <w:tcPr>
            <w:tcW w:w="413" w:type="pct"/>
          </w:tcPr>
          <w:p w14:paraId="638773F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w:t>
            </w:r>
          </w:p>
        </w:tc>
        <w:tc>
          <w:tcPr>
            <w:tcW w:w="530" w:type="pct"/>
          </w:tcPr>
          <w:p w14:paraId="5E7934F4"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1(iii)</w:t>
            </w:r>
          </w:p>
        </w:tc>
        <w:tc>
          <w:tcPr>
            <w:tcW w:w="310" w:type="pct"/>
          </w:tcPr>
          <w:p w14:paraId="6AF16D7F"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EFRR</w:t>
            </w:r>
          </w:p>
        </w:tc>
        <w:tc>
          <w:tcPr>
            <w:tcW w:w="658" w:type="pct"/>
          </w:tcPr>
          <w:p w14:paraId="4B02A0D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562" w:type="pct"/>
          </w:tcPr>
          <w:p w14:paraId="3EE0392F"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RCO01</w:t>
            </w:r>
          </w:p>
        </w:tc>
        <w:tc>
          <w:tcPr>
            <w:tcW w:w="1208" w:type="pct"/>
            <w:shd w:val="clear" w:color="auto" w:fill="auto"/>
          </w:tcPr>
          <w:p w14:paraId="3AFE8FF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 objęte wsparciem (w tym: mikro, małe, średnie, duże)</w:t>
            </w:r>
          </w:p>
        </w:tc>
        <w:tc>
          <w:tcPr>
            <w:tcW w:w="465" w:type="pct"/>
          </w:tcPr>
          <w:p w14:paraId="52E528E1"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w:t>
            </w:r>
          </w:p>
        </w:tc>
        <w:tc>
          <w:tcPr>
            <w:tcW w:w="394" w:type="pct"/>
            <w:shd w:val="clear" w:color="auto" w:fill="auto"/>
          </w:tcPr>
          <w:p w14:paraId="3C5E2425"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257</w:t>
            </w:r>
          </w:p>
          <w:p w14:paraId="029D6235" w14:textId="77777777" w:rsidR="00410161" w:rsidRPr="004F7566" w:rsidRDefault="00410161" w:rsidP="00410161">
            <w:pPr>
              <w:spacing w:after="0" w:line="240" w:lineRule="auto"/>
              <w:rPr>
                <w:rFonts w:ascii="Arial" w:hAnsi="Arial" w:cs="Arial"/>
                <w:color w:val="000000" w:themeColor="text1"/>
                <w:sz w:val="20"/>
                <w:szCs w:val="18"/>
              </w:rPr>
            </w:pPr>
          </w:p>
          <w:p w14:paraId="6ACD38A8"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(116/85/51/5)</w:t>
            </w:r>
          </w:p>
        </w:tc>
        <w:tc>
          <w:tcPr>
            <w:tcW w:w="460" w:type="pct"/>
            <w:shd w:val="clear" w:color="auto" w:fill="auto"/>
          </w:tcPr>
          <w:p w14:paraId="5E038815"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3772</w:t>
            </w:r>
          </w:p>
          <w:p w14:paraId="4888728F"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(1697/1245/754/75)</w:t>
            </w:r>
          </w:p>
        </w:tc>
      </w:tr>
      <w:tr w:rsidR="00410161" w:rsidRPr="004F7566" w14:paraId="60FD753C" w14:textId="77777777" w:rsidTr="00410161">
        <w:trPr>
          <w:trHeight w:val="340"/>
        </w:trPr>
        <w:tc>
          <w:tcPr>
            <w:tcW w:w="413" w:type="pct"/>
          </w:tcPr>
          <w:p w14:paraId="488E99E9"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w:t>
            </w:r>
          </w:p>
        </w:tc>
        <w:tc>
          <w:tcPr>
            <w:tcW w:w="530" w:type="pct"/>
          </w:tcPr>
          <w:p w14:paraId="21B35EF5" w14:textId="77777777" w:rsidR="00410161" w:rsidRPr="004F7566" w:rsidRDefault="00410161" w:rsidP="00410161">
            <w:pPr>
              <w:spacing w:after="0" w:line="240" w:lineRule="auto"/>
              <w:rPr>
                <w:rFonts w:ascii="Arial" w:hAnsi="Arial" w:cs="Arial"/>
                <w:iCs/>
                <w:color w:val="000000" w:themeColor="text1"/>
                <w:sz w:val="20"/>
                <w:szCs w:val="18"/>
              </w:rPr>
            </w:pPr>
            <w:r w:rsidRPr="004F7566">
              <w:rPr>
                <w:rFonts w:ascii="Arial" w:hAnsi="Arial" w:cs="Arial"/>
                <w:iCs/>
                <w:color w:val="000000" w:themeColor="text1"/>
                <w:sz w:val="20"/>
                <w:szCs w:val="18"/>
              </w:rPr>
              <w:t>1(iii)</w:t>
            </w:r>
          </w:p>
        </w:tc>
        <w:tc>
          <w:tcPr>
            <w:tcW w:w="310" w:type="pct"/>
          </w:tcPr>
          <w:p w14:paraId="794E9246" w14:textId="77777777" w:rsidR="00410161" w:rsidRPr="004F7566" w:rsidRDefault="00410161" w:rsidP="00410161">
            <w:pPr>
              <w:spacing w:after="0" w:line="240" w:lineRule="auto"/>
              <w:rPr>
                <w:rFonts w:ascii="Arial" w:hAnsi="Arial" w:cs="Arial"/>
                <w:iCs/>
                <w:color w:val="000000" w:themeColor="text1"/>
                <w:sz w:val="20"/>
                <w:szCs w:val="18"/>
              </w:rPr>
            </w:pPr>
            <w:r w:rsidRPr="004F7566">
              <w:rPr>
                <w:rFonts w:ascii="Arial" w:hAnsi="Arial" w:cs="Arial"/>
                <w:iCs/>
                <w:color w:val="000000" w:themeColor="text1"/>
                <w:sz w:val="20"/>
                <w:szCs w:val="18"/>
              </w:rPr>
              <w:t>EFRR</w:t>
            </w:r>
          </w:p>
        </w:tc>
        <w:tc>
          <w:tcPr>
            <w:tcW w:w="658" w:type="pct"/>
          </w:tcPr>
          <w:p w14:paraId="564E8D40"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Słabiej rozwinięte</w:t>
            </w:r>
          </w:p>
        </w:tc>
        <w:tc>
          <w:tcPr>
            <w:tcW w:w="562" w:type="pct"/>
          </w:tcPr>
          <w:p w14:paraId="1E8DB9FA"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RCO02</w:t>
            </w:r>
          </w:p>
        </w:tc>
        <w:tc>
          <w:tcPr>
            <w:tcW w:w="1208" w:type="pct"/>
            <w:shd w:val="clear" w:color="auto" w:fill="auto"/>
          </w:tcPr>
          <w:p w14:paraId="3E246A9C"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Przedsiębiorstwa objęte wsparciem w formie dotacji</w:t>
            </w:r>
          </w:p>
        </w:tc>
        <w:tc>
          <w:tcPr>
            <w:tcW w:w="465" w:type="pct"/>
          </w:tcPr>
          <w:p w14:paraId="161AC4C2"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przedsiębiorstwa</w:t>
            </w:r>
          </w:p>
        </w:tc>
        <w:tc>
          <w:tcPr>
            <w:tcW w:w="394" w:type="pct"/>
            <w:shd w:val="clear" w:color="auto" w:fill="auto"/>
          </w:tcPr>
          <w:p w14:paraId="1BFAF10A"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101</w:t>
            </w:r>
          </w:p>
        </w:tc>
        <w:tc>
          <w:tcPr>
            <w:tcW w:w="460" w:type="pct"/>
            <w:shd w:val="clear" w:color="auto" w:fill="auto"/>
          </w:tcPr>
          <w:p w14:paraId="04FDC6B5" w14:textId="77777777" w:rsidR="00410161" w:rsidRPr="004F7566" w:rsidRDefault="00410161" w:rsidP="00410161">
            <w:pPr>
              <w:spacing w:after="0" w:line="240" w:lineRule="auto"/>
            </w:pPr>
          </w:p>
          <w:p w14:paraId="16BCB877" w14:textId="77777777" w:rsidR="00410161" w:rsidRPr="004F7566" w:rsidRDefault="00410161" w:rsidP="00410161">
            <w:pPr>
              <w:spacing w:after="0" w:line="240" w:lineRule="auto"/>
            </w:pPr>
            <w:r w:rsidRPr="004F7566">
              <w:t>445</w:t>
            </w:r>
          </w:p>
        </w:tc>
      </w:tr>
      <w:tr w:rsidR="00410161" w:rsidRPr="004F7566" w14:paraId="55985B3D" w14:textId="77777777" w:rsidTr="00410161">
        <w:trPr>
          <w:trHeight w:val="715"/>
        </w:trPr>
        <w:tc>
          <w:tcPr>
            <w:tcW w:w="413" w:type="pct"/>
          </w:tcPr>
          <w:p w14:paraId="76876DFD"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w:t>
            </w:r>
          </w:p>
        </w:tc>
        <w:tc>
          <w:tcPr>
            <w:tcW w:w="530" w:type="pct"/>
          </w:tcPr>
          <w:p w14:paraId="44937207"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1(iii)</w:t>
            </w:r>
          </w:p>
        </w:tc>
        <w:tc>
          <w:tcPr>
            <w:tcW w:w="310" w:type="pct"/>
          </w:tcPr>
          <w:p w14:paraId="678A5EC4"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EFRR</w:t>
            </w:r>
          </w:p>
        </w:tc>
        <w:tc>
          <w:tcPr>
            <w:tcW w:w="658" w:type="pct"/>
          </w:tcPr>
          <w:p w14:paraId="42627871"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562" w:type="pct"/>
          </w:tcPr>
          <w:p w14:paraId="56B36ED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RCO04</w:t>
            </w:r>
          </w:p>
        </w:tc>
        <w:tc>
          <w:tcPr>
            <w:tcW w:w="1208" w:type="pct"/>
            <w:shd w:val="clear" w:color="auto" w:fill="auto"/>
          </w:tcPr>
          <w:p w14:paraId="3CAF8472"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 otrzymujące wsparcie niefinansowe</w:t>
            </w:r>
          </w:p>
        </w:tc>
        <w:tc>
          <w:tcPr>
            <w:tcW w:w="465" w:type="pct"/>
          </w:tcPr>
          <w:p w14:paraId="3478E38E"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w:t>
            </w:r>
          </w:p>
        </w:tc>
        <w:tc>
          <w:tcPr>
            <w:tcW w:w="394" w:type="pct"/>
            <w:shd w:val="clear" w:color="auto" w:fill="auto"/>
          </w:tcPr>
          <w:p w14:paraId="1CBE85C5"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156</w:t>
            </w:r>
          </w:p>
        </w:tc>
        <w:tc>
          <w:tcPr>
            <w:tcW w:w="460" w:type="pct"/>
            <w:shd w:val="clear" w:color="auto" w:fill="auto"/>
          </w:tcPr>
          <w:p w14:paraId="541E9F79" w14:textId="77777777" w:rsidR="00410161" w:rsidRPr="004F7566" w:rsidRDefault="00410161" w:rsidP="00410161">
            <w:pPr>
              <w:spacing w:after="0" w:line="240" w:lineRule="auto"/>
              <w:rPr>
                <w:rFonts w:ascii="Arial" w:hAnsi="Arial" w:cs="Arial"/>
                <w:color w:val="000000" w:themeColor="text1"/>
                <w:sz w:val="20"/>
                <w:szCs w:val="18"/>
              </w:rPr>
            </w:pPr>
          </w:p>
          <w:p w14:paraId="35D8B4AF"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3106</w:t>
            </w:r>
          </w:p>
        </w:tc>
      </w:tr>
    </w:tbl>
    <w:p w14:paraId="50F11FCE" w14:textId="77777777" w:rsidR="00410161" w:rsidRPr="004F7566" w:rsidRDefault="00410161" w:rsidP="00410161">
      <w:pPr>
        <w:rPr>
          <w:rFonts w:ascii="Arial" w:hAnsi="Arial" w:cs="Arial"/>
          <w:sz w:val="24"/>
        </w:rPr>
      </w:pPr>
      <w:r w:rsidRPr="004F7566">
        <w:rPr>
          <w:rFonts w:ascii="Arial" w:hAnsi="Arial" w:cs="Arial"/>
          <w:sz w:val="24"/>
        </w:rPr>
        <w:t>otrzymują brzmienie:</w:t>
      </w:r>
    </w:p>
    <w:tbl>
      <w:tblPr>
        <w:tblW w:w="57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1142"/>
        <w:gridCol w:w="668"/>
        <w:gridCol w:w="1418"/>
        <w:gridCol w:w="1211"/>
        <w:gridCol w:w="2603"/>
        <w:gridCol w:w="1002"/>
        <w:gridCol w:w="849"/>
        <w:gridCol w:w="991"/>
      </w:tblGrid>
      <w:tr w:rsidR="00410161" w:rsidRPr="004F7566" w14:paraId="42DA9EE8" w14:textId="77777777" w:rsidTr="00410161">
        <w:trPr>
          <w:trHeight w:val="340"/>
        </w:trPr>
        <w:tc>
          <w:tcPr>
            <w:tcW w:w="413" w:type="pct"/>
          </w:tcPr>
          <w:p w14:paraId="4D5E0A36"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w:t>
            </w:r>
          </w:p>
        </w:tc>
        <w:tc>
          <w:tcPr>
            <w:tcW w:w="530" w:type="pct"/>
          </w:tcPr>
          <w:p w14:paraId="2BBA946F"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1(iii)</w:t>
            </w:r>
          </w:p>
        </w:tc>
        <w:tc>
          <w:tcPr>
            <w:tcW w:w="310" w:type="pct"/>
          </w:tcPr>
          <w:p w14:paraId="2FDD1F7F"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EFRR</w:t>
            </w:r>
          </w:p>
        </w:tc>
        <w:tc>
          <w:tcPr>
            <w:tcW w:w="658" w:type="pct"/>
          </w:tcPr>
          <w:p w14:paraId="510E1551"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562" w:type="pct"/>
          </w:tcPr>
          <w:p w14:paraId="24549786"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RCO01</w:t>
            </w:r>
          </w:p>
        </w:tc>
        <w:tc>
          <w:tcPr>
            <w:tcW w:w="1208" w:type="pct"/>
            <w:shd w:val="clear" w:color="auto" w:fill="auto"/>
          </w:tcPr>
          <w:p w14:paraId="5C45B40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 objęte wsparciem (w tym: mikro, małe, średnie, duże)</w:t>
            </w:r>
          </w:p>
        </w:tc>
        <w:tc>
          <w:tcPr>
            <w:tcW w:w="465" w:type="pct"/>
          </w:tcPr>
          <w:p w14:paraId="7917CA1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w:t>
            </w:r>
          </w:p>
        </w:tc>
        <w:tc>
          <w:tcPr>
            <w:tcW w:w="394" w:type="pct"/>
            <w:shd w:val="clear" w:color="auto" w:fill="auto"/>
          </w:tcPr>
          <w:p w14:paraId="20B140AE"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257</w:t>
            </w:r>
          </w:p>
          <w:p w14:paraId="4B0B2927" w14:textId="77777777" w:rsidR="00410161" w:rsidRPr="004F7566" w:rsidRDefault="00410161" w:rsidP="00410161">
            <w:pPr>
              <w:spacing w:after="0" w:line="240" w:lineRule="auto"/>
              <w:rPr>
                <w:rFonts w:ascii="Arial" w:hAnsi="Arial" w:cs="Arial"/>
                <w:color w:val="000000" w:themeColor="text1"/>
                <w:sz w:val="20"/>
                <w:szCs w:val="18"/>
              </w:rPr>
            </w:pPr>
          </w:p>
          <w:p w14:paraId="0636A420"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(116/85/51/5)</w:t>
            </w:r>
          </w:p>
        </w:tc>
        <w:tc>
          <w:tcPr>
            <w:tcW w:w="460" w:type="pct"/>
            <w:shd w:val="clear" w:color="auto" w:fill="auto"/>
          </w:tcPr>
          <w:p w14:paraId="794302C3" w14:textId="77777777" w:rsidR="00410161" w:rsidRPr="004F7566" w:rsidRDefault="00410161" w:rsidP="00410161">
            <w:pPr>
              <w:spacing w:after="0" w:line="240" w:lineRule="auto"/>
              <w:rPr>
                <w:rFonts w:ascii="Arial" w:hAnsi="Arial" w:cs="Arial"/>
                <w:b/>
                <w:color w:val="000000" w:themeColor="text1"/>
                <w:sz w:val="20"/>
                <w:szCs w:val="18"/>
              </w:rPr>
            </w:pPr>
            <w:r w:rsidRPr="004F7566">
              <w:rPr>
                <w:rFonts w:ascii="Arial" w:hAnsi="Arial" w:cs="Arial"/>
                <w:b/>
                <w:color w:val="000000" w:themeColor="text1"/>
                <w:sz w:val="20"/>
                <w:szCs w:val="18"/>
              </w:rPr>
              <w:t>2 031</w:t>
            </w:r>
          </w:p>
          <w:p w14:paraId="1ACDFA50" w14:textId="77777777" w:rsidR="00410161" w:rsidRPr="004F7566" w:rsidRDefault="00410161" w:rsidP="00410161">
            <w:pPr>
              <w:spacing w:after="0" w:line="240" w:lineRule="auto"/>
              <w:rPr>
                <w:rFonts w:ascii="Arial" w:hAnsi="Arial" w:cs="Arial"/>
                <w:b/>
                <w:color w:val="000000" w:themeColor="text1"/>
                <w:sz w:val="20"/>
                <w:szCs w:val="18"/>
              </w:rPr>
            </w:pPr>
          </w:p>
          <w:p w14:paraId="6B08921F" w14:textId="77777777" w:rsidR="00410161" w:rsidRPr="004F7566" w:rsidRDefault="00410161" w:rsidP="00410161">
            <w:pPr>
              <w:spacing w:after="0" w:line="240" w:lineRule="auto"/>
              <w:rPr>
                <w:rFonts w:ascii="Arial" w:hAnsi="Arial" w:cs="Arial"/>
                <w:b/>
                <w:color w:val="000000" w:themeColor="text1"/>
                <w:sz w:val="20"/>
                <w:szCs w:val="18"/>
              </w:rPr>
            </w:pPr>
            <w:r w:rsidRPr="004F7566">
              <w:rPr>
                <w:rFonts w:ascii="Arial" w:hAnsi="Arial" w:cs="Arial"/>
                <w:b/>
                <w:color w:val="000000" w:themeColor="text1"/>
                <w:sz w:val="20"/>
                <w:szCs w:val="18"/>
              </w:rPr>
              <w:t>(548/772/691/20)</w:t>
            </w:r>
          </w:p>
        </w:tc>
      </w:tr>
      <w:tr w:rsidR="00410161" w:rsidRPr="004F7566" w14:paraId="4705B351" w14:textId="77777777" w:rsidTr="00410161">
        <w:trPr>
          <w:trHeight w:val="340"/>
        </w:trPr>
        <w:tc>
          <w:tcPr>
            <w:tcW w:w="413" w:type="pct"/>
          </w:tcPr>
          <w:p w14:paraId="580EF6A2"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w:t>
            </w:r>
          </w:p>
        </w:tc>
        <w:tc>
          <w:tcPr>
            <w:tcW w:w="530" w:type="pct"/>
          </w:tcPr>
          <w:p w14:paraId="51188236" w14:textId="77777777" w:rsidR="00410161" w:rsidRPr="004F7566" w:rsidRDefault="00410161" w:rsidP="00410161">
            <w:pPr>
              <w:spacing w:after="0" w:line="240" w:lineRule="auto"/>
              <w:rPr>
                <w:rFonts w:ascii="Arial" w:hAnsi="Arial" w:cs="Arial"/>
                <w:iCs/>
                <w:color w:val="000000" w:themeColor="text1"/>
                <w:sz w:val="20"/>
                <w:szCs w:val="18"/>
              </w:rPr>
            </w:pPr>
            <w:r w:rsidRPr="004F7566">
              <w:rPr>
                <w:rFonts w:ascii="Arial" w:hAnsi="Arial" w:cs="Arial"/>
                <w:iCs/>
                <w:color w:val="000000" w:themeColor="text1"/>
                <w:sz w:val="20"/>
                <w:szCs w:val="18"/>
              </w:rPr>
              <w:t>1(iii)</w:t>
            </w:r>
          </w:p>
        </w:tc>
        <w:tc>
          <w:tcPr>
            <w:tcW w:w="310" w:type="pct"/>
          </w:tcPr>
          <w:p w14:paraId="344837E5" w14:textId="77777777" w:rsidR="00410161" w:rsidRPr="004F7566" w:rsidRDefault="00410161" w:rsidP="00410161">
            <w:pPr>
              <w:spacing w:after="0" w:line="240" w:lineRule="auto"/>
              <w:rPr>
                <w:rFonts w:ascii="Arial" w:hAnsi="Arial" w:cs="Arial"/>
                <w:iCs/>
                <w:color w:val="000000" w:themeColor="text1"/>
                <w:sz w:val="20"/>
                <w:szCs w:val="18"/>
              </w:rPr>
            </w:pPr>
            <w:r w:rsidRPr="004F7566">
              <w:rPr>
                <w:rFonts w:ascii="Arial" w:hAnsi="Arial" w:cs="Arial"/>
                <w:iCs/>
                <w:color w:val="000000" w:themeColor="text1"/>
                <w:sz w:val="20"/>
                <w:szCs w:val="18"/>
              </w:rPr>
              <w:t>EFRR</w:t>
            </w:r>
          </w:p>
        </w:tc>
        <w:tc>
          <w:tcPr>
            <w:tcW w:w="658" w:type="pct"/>
          </w:tcPr>
          <w:p w14:paraId="519523B5"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Słabiej rozwinięte</w:t>
            </w:r>
          </w:p>
        </w:tc>
        <w:tc>
          <w:tcPr>
            <w:tcW w:w="562" w:type="pct"/>
          </w:tcPr>
          <w:p w14:paraId="6187B696"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RCO02</w:t>
            </w:r>
          </w:p>
        </w:tc>
        <w:tc>
          <w:tcPr>
            <w:tcW w:w="1208" w:type="pct"/>
            <w:shd w:val="clear" w:color="auto" w:fill="auto"/>
          </w:tcPr>
          <w:p w14:paraId="2E747E8C"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Przedsiębiorstwa objęte wsparciem w formie dotacji</w:t>
            </w:r>
          </w:p>
        </w:tc>
        <w:tc>
          <w:tcPr>
            <w:tcW w:w="465" w:type="pct"/>
          </w:tcPr>
          <w:p w14:paraId="46278378"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przedsiębiorstwa</w:t>
            </w:r>
          </w:p>
        </w:tc>
        <w:tc>
          <w:tcPr>
            <w:tcW w:w="394" w:type="pct"/>
            <w:shd w:val="clear" w:color="auto" w:fill="auto"/>
          </w:tcPr>
          <w:p w14:paraId="74EB7ECA"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101</w:t>
            </w:r>
          </w:p>
        </w:tc>
        <w:tc>
          <w:tcPr>
            <w:tcW w:w="460" w:type="pct"/>
            <w:shd w:val="clear" w:color="auto" w:fill="auto"/>
          </w:tcPr>
          <w:p w14:paraId="096BF051" w14:textId="77777777" w:rsidR="00410161" w:rsidRPr="004F7566" w:rsidRDefault="00410161" w:rsidP="00410161">
            <w:pPr>
              <w:spacing w:after="0" w:line="240" w:lineRule="auto"/>
              <w:rPr>
                <w:b/>
              </w:rPr>
            </w:pPr>
          </w:p>
          <w:p w14:paraId="0CEEFA51" w14:textId="77777777" w:rsidR="00410161" w:rsidRPr="004F7566" w:rsidRDefault="00410161" w:rsidP="00410161">
            <w:pPr>
              <w:spacing w:after="0" w:line="240" w:lineRule="auto"/>
              <w:rPr>
                <w:rFonts w:ascii="Arial" w:hAnsi="Arial" w:cs="Arial"/>
                <w:b/>
                <w:strike/>
                <w:color w:val="000000" w:themeColor="text1"/>
                <w:sz w:val="20"/>
                <w:szCs w:val="18"/>
              </w:rPr>
            </w:pPr>
            <w:r w:rsidRPr="004F7566">
              <w:rPr>
                <w:b/>
              </w:rPr>
              <w:t>157</w:t>
            </w:r>
          </w:p>
        </w:tc>
      </w:tr>
      <w:tr w:rsidR="00410161" w:rsidRPr="004F7566" w14:paraId="315C5926" w14:textId="77777777" w:rsidTr="00410161">
        <w:trPr>
          <w:trHeight w:val="715"/>
        </w:trPr>
        <w:tc>
          <w:tcPr>
            <w:tcW w:w="413" w:type="pct"/>
          </w:tcPr>
          <w:p w14:paraId="40BD059D"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w:t>
            </w:r>
          </w:p>
        </w:tc>
        <w:tc>
          <w:tcPr>
            <w:tcW w:w="530" w:type="pct"/>
          </w:tcPr>
          <w:p w14:paraId="2E8D340C"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1(iii)</w:t>
            </w:r>
          </w:p>
        </w:tc>
        <w:tc>
          <w:tcPr>
            <w:tcW w:w="310" w:type="pct"/>
          </w:tcPr>
          <w:p w14:paraId="7A128C4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EFRR</w:t>
            </w:r>
          </w:p>
        </w:tc>
        <w:tc>
          <w:tcPr>
            <w:tcW w:w="658" w:type="pct"/>
          </w:tcPr>
          <w:p w14:paraId="349D1494"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562" w:type="pct"/>
          </w:tcPr>
          <w:p w14:paraId="092B4B02"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RCO04</w:t>
            </w:r>
          </w:p>
        </w:tc>
        <w:tc>
          <w:tcPr>
            <w:tcW w:w="1208" w:type="pct"/>
            <w:shd w:val="clear" w:color="auto" w:fill="auto"/>
          </w:tcPr>
          <w:p w14:paraId="5CE94C0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 otrzymujące wsparcie niefinansowe</w:t>
            </w:r>
          </w:p>
        </w:tc>
        <w:tc>
          <w:tcPr>
            <w:tcW w:w="465" w:type="pct"/>
          </w:tcPr>
          <w:p w14:paraId="7D160972"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przedsiębiorstwa</w:t>
            </w:r>
          </w:p>
        </w:tc>
        <w:tc>
          <w:tcPr>
            <w:tcW w:w="394" w:type="pct"/>
            <w:shd w:val="clear" w:color="auto" w:fill="auto"/>
          </w:tcPr>
          <w:p w14:paraId="51754C01" w14:textId="77777777" w:rsidR="00410161" w:rsidRPr="004F7566" w:rsidRDefault="00410161" w:rsidP="00410161">
            <w:pPr>
              <w:spacing w:after="0" w:line="240" w:lineRule="auto"/>
              <w:rPr>
                <w:rFonts w:ascii="Arial" w:hAnsi="Arial" w:cs="Arial"/>
                <w:color w:val="000000" w:themeColor="text1"/>
                <w:sz w:val="20"/>
                <w:szCs w:val="18"/>
              </w:rPr>
            </w:pPr>
            <w:r w:rsidRPr="004F7566">
              <w:rPr>
                <w:rFonts w:ascii="Arial" w:hAnsi="Arial" w:cs="Arial"/>
                <w:color w:val="000000" w:themeColor="text1"/>
                <w:sz w:val="20"/>
                <w:szCs w:val="18"/>
              </w:rPr>
              <w:t>156</w:t>
            </w:r>
          </w:p>
        </w:tc>
        <w:tc>
          <w:tcPr>
            <w:tcW w:w="460" w:type="pct"/>
            <w:shd w:val="clear" w:color="auto" w:fill="auto"/>
          </w:tcPr>
          <w:p w14:paraId="1BF1AA4B" w14:textId="77777777" w:rsidR="00410161" w:rsidRPr="004F7566" w:rsidRDefault="00410161" w:rsidP="00410161">
            <w:pPr>
              <w:spacing w:after="0" w:line="240" w:lineRule="auto"/>
              <w:rPr>
                <w:rFonts w:ascii="Arial" w:hAnsi="Arial" w:cs="Arial"/>
                <w:b/>
                <w:color w:val="000000" w:themeColor="text1"/>
                <w:sz w:val="20"/>
                <w:szCs w:val="18"/>
              </w:rPr>
            </w:pPr>
          </w:p>
          <w:p w14:paraId="211EB040" w14:textId="77777777" w:rsidR="00410161" w:rsidRPr="004F7566" w:rsidRDefault="00410161" w:rsidP="00410161">
            <w:pPr>
              <w:spacing w:after="0" w:line="240" w:lineRule="auto"/>
              <w:rPr>
                <w:rFonts w:ascii="Arial" w:hAnsi="Arial" w:cs="Arial"/>
                <w:b/>
                <w:strike/>
                <w:color w:val="000000" w:themeColor="text1"/>
                <w:sz w:val="20"/>
                <w:szCs w:val="18"/>
              </w:rPr>
            </w:pPr>
            <w:r w:rsidRPr="004F7566">
              <w:rPr>
                <w:rFonts w:ascii="Arial" w:hAnsi="Arial" w:cs="Arial"/>
                <w:b/>
                <w:color w:val="000000" w:themeColor="text1"/>
                <w:sz w:val="20"/>
                <w:szCs w:val="18"/>
              </w:rPr>
              <w:t>1 653</w:t>
            </w:r>
          </w:p>
        </w:tc>
      </w:tr>
    </w:tbl>
    <w:p w14:paraId="3ED4CEBC" w14:textId="77777777" w:rsidR="00410161" w:rsidRPr="004F7566" w:rsidRDefault="00410161" w:rsidP="00410161">
      <w:pPr>
        <w:pStyle w:val="Default"/>
        <w:spacing w:before="120" w:after="120"/>
        <w:ind w:left="992"/>
      </w:pPr>
      <w:r w:rsidRPr="004F7566">
        <w:t xml:space="preserve">3.1.3.1 w części </w:t>
      </w:r>
      <w:r w:rsidRPr="004F7566">
        <w:rPr>
          <w:i/>
        </w:rPr>
        <w:t>Orientacyjny podział zasobów programu (UE) według rodzaju interwencji</w:t>
      </w:r>
      <w:r w:rsidRPr="004F7566">
        <w:t>:</w:t>
      </w:r>
    </w:p>
    <w:p w14:paraId="050BEA87" w14:textId="77777777" w:rsidR="00410161" w:rsidRPr="004F7566" w:rsidRDefault="00410161" w:rsidP="00030A3C">
      <w:pPr>
        <w:pStyle w:val="Akapitzlist"/>
        <w:numPr>
          <w:ilvl w:val="0"/>
          <w:numId w:val="76"/>
        </w:numPr>
        <w:tabs>
          <w:tab w:val="left" w:pos="2400"/>
        </w:tabs>
        <w:spacing w:before="120" w:after="120"/>
        <w:rPr>
          <w:rFonts w:ascii="Arial" w:hAnsi="Arial" w:cs="Arial"/>
          <w:sz w:val="24"/>
          <w:szCs w:val="18"/>
        </w:rPr>
      </w:pPr>
      <w:r w:rsidRPr="004F7566">
        <w:rPr>
          <w:rFonts w:ascii="Arial" w:hAnsi="Arial" w:cs="Arial"/>
          <w:sz w:val="24"/>
          <w:szCs w:val="18"/>
        </w:rPr>
        <w:t>Tabela 4: Wymiar 1 – zakres interwencji wiersze w brzmieniu:</w:t>
      </w:r>
    </w:p>
    <w:tbl>
      <w:tblPr>
        <w:tblStyle w:val="Tabela-Siatka17"/>
        <w:tblW w:w="0" w:type="auto"/>
        <w:tblInd w:w="-289" w:type="dxa"/>
        <w:tblLook w:val="04A0" w:firstRow="1" w:lastRow="0" w:firstColumn="1" w:lastColumn="0" w:noHBand="0" w:noVBand="1"/>
        <w:tblDescription w:val="Tabela 4: Wymiar 1 przedstawia zakres interwencji wraz z przypisanymi alokacjami"/>
      </w:tblPr>
      <w:tblGrid>
        <w:gridCol w:w="1145"/>
        <w:gridCol w:w="1024"/>
        <w:gridCol w:w="1848"/>
        <w:gridCol w:w="1395"/>
        <w:gridCol w:w="1363"/>
        <w:gridCol w:w="2575"/>
      </w:tblGrid>
      <w:tr w:rsidR="00410161" w:rsidRPr="004F7566" w14:paraId="6519BA83" w14:textId="77777777" w:rsidTr="00410161">
        <w:tc>
          <w:tcPr>
            <w:tcW w:w="1145" w:type="dxa"/>
          </w:tcPr>
          <w:p w14:paraId="3530E38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w:t>
            </w:r>
          </w:p>
        </w:tc>
        <w:tc>
          <w:tcPr>
            <w:tcW w:w="1024" w:type="dxa"/>
          </w:tcPr>
          <w:p w14:paraId="2F96A65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8" w:type="dxa"/>
          </w:tcPr>
          <w:p w14:paraId="41790737" w14:textId="77777777" w:rsidR="00410161" w:rsidRPr="004F7566" w:rsidRDefault="00410161" w:rsidP="00410161">
            <w:pPr>
              <w:rPr>
                <w:rFonts w:ascii="Arial" w:hAnsi="Arial" w:cs="Arial"/>
                <w:iCs/>
                <w:sz w:val="20"/>
                <w:szCs w:val="20"/>
              </w:rPr>
            </w:pPr>
            <w:r w:rsidRPr="004F7566">
              <w:rPr>
                <w:rFonts w:ascii="Arial" w:hAnsi="Arial" w:cs="Arial"/>
                <w:sz w:val="18"/>
                <w:szCs w:val="18"/>
              </w:rPr>
              <w:t>Słabiej rozwinięte</w:t>
            </w:r>
          </w:p>
        </w:tc>
        <w:tc>
          <w:tcPr>
            <w:tcW w:w="1395" w:type="dxa"/>
          </w:tcPr>
          <w:p w14:paraId="5B16A31E"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1(iii)</w:t>
            </w:r>
          </w:p>
        </w:tc>
        <w:tc>
          <w:tcPr>
            <w:tcW w:w="1363" w:type="dxa"/>
          </w:tcPr>
          <w:p w14:paraId="0E7CA37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021</w:t>
            </w:r>
          </w:p>
        </w:tc>
        <w:tc>
          <w:tcPr>
            <w:tcW w:w="2575" w:type="dxa"/>
          </w:tcPr>
          <w:p w14:paraId="5E971551" w14:textId="77777777" w:rsidR="00410161" w:rsidRPr="004F7566" w:rsidRDefault="00410161" w:rsidP="00410161">
            <w:pPr>
              <w:rPr>
                <w:rFonts w:ascii="Arial" w:eastAsiaTheme="minorHAnsi" w:hAnsi="Arial" w:cs="Arial"/>
                <w:iCs/>
                <w:sz w:val="20"/>
                <w:szCs w:val="20"/>
              </w:rPr>
            </w:pPr>
            <w:r w:rsidRPr="004F7566">
              <w:rPr>
                <w:rFonts w:ascii="Arial" w:eastAsiaTheme="minorHAnsi" w:hAnsi="Arial" w:cs="Arial"/>
                <w:iCs/>
                <w:sz w:val="20"/>
                <w:szCs w:val="20"/>
              </w:rPr>
              <w:t>  41 400 000</w:t>
            </w:r>
          </w:p>
        </w:tc>
      </w:tr>
      <w:tr w:rsidR="00410161" w:rsidRPr="004F7566" w14:paraId="20431D33" w14:textId="77777777" w:rsidTr="00410161">
        <w:tc>
          <w:tcPr>
            <w:tcW w:w="1145" w:type="dxa"/>
          </w:tcPr>
          <w:p w14:paraId="2715179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w:t>
            </w:r>
          </w:p>
        </w:tc>
        <w:tc>
          <w:tcPr>
            <w:tcW w:w="1024" w:type="dxa"/>
          </w:tcPr>
          <w:p w14:paraId="6F37F50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8" w:type="dxa"/>
          </w:tcPr>
          <w:p w14:paraId="50C08F5F" w14:textId="77777777" w:rsidR="00410161" w:rsidRPr="004F7566" w:rsidRDefault="00410161" w:rsidP="00410161">
            <w:pPr>
              <w:rPr>
                <w:rFonts w:ascii="Arial" w:hAnsi="Arial" w:cs="Arial"/>
                <w:iCs/>
                <w:sz w:val="20"/>
                <w:szCs w:val="20"/>
              </w:rPr>
            </w:pPr>
            <w:r w:rsidRPr="004F7566">
              <w:rPr>
                <w:rFonts w:ascii="Arial" w:hAnsi="Arial" w:cs="Arial"/>
                <w:sz w:val="18"/>
                <w:szCs w:val="18"/>
              </w:rPr>
              <w:t>Słabiej rozwinięte</w:t>
            </w:r>
          </w:p>
        </w:tc>
        <w:tc>
          <w:tcPr>
            <w:tcW w:w="1395" w:type="dxa"/>
          </w:tcPr>
          <w:p w14:paraId="06490A67"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1(iii)</w:t>
            </w:r>
          </w:p>
        </w:tc>
        <w:tc>
          <w:tcPr>
            <w:tcW w:w="1363" w:type="dxa"/>
          </w:tcPr>
          <w:p w14:paraId="3B20D18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024</w:t>
            </w:r>
          </w:p>
        </w:tc>
        <w:tc>
          <w:tcPr>
            <w:tcW w:w="2575" w:type="dxa"/>
          </w:tcPr>
          <w:p w14:paraId="75142101" w14:textId="77777777" w:rsidR="00410161" w:rsidRPr="004F7566" w:rsidRDefault="00410161" w:rsidP="00410161">
            <w:pPr>
              <w:rPr>
                <w:rFonts w:ascii="Arial" w:eastAsiaTheme="minorHAnsi" w:hAnsi="Arial" w:cs="Arial"/>
                <w:iCs/>
                <w:sz w:val="20"/>
                <w:szCs w:val="20"/>
              </w:rPr>
            </w:pPr>
            <w:r w:rsidRPr="004F7566">
              <w:rPr>
                <w:rFonts w:ascii="Arial" w:eastAsiaTheme="minorHAnsi" w:hAnsi="Arial" w:cs="Arial"/>
                <w:iCs/>
                <w:sz w:val="20"/>
                <w:szCs w:val="20"/>
              </w:rPr>
              <w:t>6 328  867</w:t>
            </w:r>
          </w:p>
        </w:tc>
      </w:tr>
    </w:tbl>
    <w:p w14:paraId="49C3EE7D" w14:textId="77777777" w:rsidR="00410161" w:rsidRPr="004F7566" w:rsidRDefault="00410161" w:rsidP="00410161">
      <w:pPr>
        <w:rPr>
          <w:rFonts w:ascii="Arial" w:hAnsi="Arial" w:cs="Arial"/>
          <w:sz w:val="24"/>
        </w:rPr>
      </w:pPr>
      <w:r w:rsidRPr="004F7566">
        <w:rPr>
          <w:rFonts w:ascii="Arial" w:hAnsi="Arial" w:cs="Arial"/>
          <w:sz w:val="24"/>
        </w:rPr>
        <w:t>otrzymują brzmienie:</w:t>
      </w:r>
    </w:p>
    <w:tbl>
      <w:tblPr>
        <w:tblStyle w:val="Tabela-Siatka17"/>
        <w:tblW w:w="0" w:type="auto"/>
        <w:tblInd w:w="-289" w:type="dxa"/>
        <w:tblLook w:val="04A0" w:firstRow="1" w:lastRow="0" w:firstColumn="1" w:lastColumn="0" w:noHBand="0" w:noVBand="1"/>
        <w:tblDescription w:val="Tabela 4: Wymiar 1 przedstawia zakres interwencji wraz z przypisanymi alokacjami"/>
      </w:tblPr>
      <w:tblGrid>
        <w:gridCol w:w="1145"/>
        <w:gridCol w:w="1024"/>
        <w:gridCol w:w="1848"/>
        <w:gridCol w:w="1395"/>
        <w:gridCol w:w="1363"/>
        <w:gridCol w:w="2575"/>
      </w:tblGrid>
      <w:tr w:rsidR="00410161" w:rsidRPr="004F7566" w14:paraId="50975F04" w14:textId="77777777" w:rsidTr="00410161">
        <w:tc>
          <w:tcPr>
            <w:tcW w:w="1145" w:type="dxa"/>
          </w:tcPr>
          <w:p w14:paraId="7CA11DC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w:t>
            </w:r>
          </w:p>
        </w:tc>
        <w:tc>
          <w:tcPr>
            <w:tcW w:w="1024" w:type="dxa"/>
          </w:tcPr>
          <w:p w14:paraId="4BFF67F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8" w:type="dxa"/>
          </w:tcPr>
          <w:p w14:paraId="2044CD32" w14:textId="77777777" w:rsidR="00410161" w:rsidRPr="004F7566" w:rsidRDefault="00410161" w:rsidP="00410161">
            <w:pPr>
              <w:rPr>
                <w:rFonts w:ascii="Arial" w:hAnsi="Arial" w:cs="Arial"/>
                <w:iCs/>
                <w:sz w:val="20"/>
                <w:szCs w:val="20"/>
              </w:rPr>
            </w:pPr>
            <w:r w:rsidRPr="004F7566">
              <w:rPr>
                <w:rFonts w:ascii="Arial" w:hAnsi="Arial" w:cs="Arial"/>
                <w:sz w:val="18"/>
                <w:szCs w:val="18"/>
              </w:rPr>
              <w:t>Słabiej rozwinięte</w:t>
            </w:r>
          </w:p>
        </w:tc>
        <w:tc>
          <w:tcPr>
            <w:tcW w:w="1395" w:type="dxa"/>
          </w:tcPr>
          <w:p w14:paraId="0A80B5CF"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1(iii)</w:t>
            </w:r>
          </w:p>
        </w:tc>
        <w:tc>
          <w:tcPr>
            <w:tcW w:w="1363" w:type="dxa"/>
          </w:tcPr>
          <w:p w14:paraId="06CB73F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021</w:t>
            </w:r>
          </w:p>
        </w:tc>
        <w:tc>
          <w:tcPr>
            <w:tcW w:w="2575" w:type="dxa"/>
          </w:tcPr>
          <w:p w14:paraId="462D3D59" w14:textId="77777777" w:rsidR="00410161" w:rsidRPr="004F7566" w:rsidRDefault="00410161" w:rsidP="00410161">
            <w:pPr>
              <w:rPr>
                <w:rFonts w:ascii="Arial" w:eastAsiaTheme="minorHAnsi" w:hAnsi="Arial" w:cs="Arial"/>
                <w:b/>
                <w:iCs/>
                <w:sz w:val="20"/>
                <w:szCs w:val="20"/>
              </w:rPr>
            </w:pPr>
            <w:r w:rsidRPr="004F7566">
              <w:rPr>
                <w:rFonts w:ascii="Arial" w:eastAsiaTheme="minorHAnsi" w:hAnsi="Arial" w:cs="Arial"/>
                <w:b/>
                <w:iCs/>
                <w:sz w:val="20"/>
                <w:szCs w:val="20"/>
              </w:rPr>
              <w:t>  36 400 000</w:t>
            </w:r>
          </w:p>
        </w:tc>
      </w:tr>
      <w:tr w:rsidR="00410161" w:rsidRPr="004F7566" w14:paraId="2BA5C218" w14:textId="77777777" w:rsidTr="00410161">
        <w:tc>
          <w:tcPr>
            <w:tcW w:w="1145" w:type="dxa"/>
          </w:tcPr>
          <w:p w14:paraId="5A24F49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w:t>
            </w:r>
          </w:p>
        </w:tc>
        <w:tc>
          <w:tcPr>
            <w:tcW w:w="1024" w:type="dxa"/>
          </w:tcPr>
          <w:p w14:paraId="56C74FE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8" w:type="dxa"/>
          </w:tcPr>
          <w:p w14:paraId="3750C947" w14:textId="77777777" w:rsidR="00410161" w:rsidRPr="004F7566" w:rsidRDefault="00410161" w:rsidP="00410161">
            <w:pPr>
              <w:rPr>
                <w:rFonts w:ascii="Arial" w:hAnsi="Arial" w:cs="Arial"/>
                <w:iCs/>
                <w:sz w:val="20"/>
                <w:szCs w:val="20"/>
              </w:rPr>
            </w:pPr>
            <w:r w:rsidRPr="004F7566">
              <w:rPr>
                <w:rFonts w:ascii="Arial" w:hAnsi="Arial" w:cs="Arial"/>
                <w:sz w:val="18"/>
                <w:szCs w:val="18"/>
              </w:rPr>
              <w:t>Słabiej rozwinięte</w:t>
            </w:r>
          </w:p>
        </w:tc>
        <w:tc>
          <w:tcPr>
            <w:tcW w:w="1395" w:type="dxa"/>
          </w:tcPr>
          <w:p w14:paraId="31466E67"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1(iii)</w:t>
            </w:r>
          </w:p>
        </w:tc>
        <w:tc>
          <w:tcPr>
            <w:tcW w:w="1363" w:type="dxa"/>
          </w:tcPr>
          <w:p w14:paraId="7606357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024</w:t>
            </w:r>
          </w:p>
        </w:tc>
        <w:tc>
          <w:tcPr>
            <w:tcW w:w="2575" w:type="dxa"/>
          </w:tcPr>
          <w:p w14:paraId="673D0997" w14:textId="77777777" w:rsidR="00410161" w:rsidRPr="004F7566" w:rsidRDefault="00410161" w:rsidP="00410161">
            <w:pPr>
              <w:rPr>
                <w:rFonts w:ascii="Arial" w:eastAsiaTheme="minorHAnsi" w:hAnsi="Arial" w:cs="Arial"/>
                <w:b/>
                <w:iCs/>
                <w:sz w:val="20"/>
                <w:szCs w:val="20"/>
              </w:rPr>
            </w:pPr>
            <w:r w:rsidRPr="004F7566">
              <w:rPr>
                <w:rFonts w:ascii="Arial" w:eastAsiaTheme="minorHAnsi" w:hAnsi="Arial" w:cs="Arial"/>
                <w:b/>
                <w:iCs/>
                <w:sz w:val="20"/>
                <w:szCs w:val="20"/>
              </w:rPr>
              <w:t>  2 977 211</w:t>
            </w:r>
          </w:p>
        </w:tc>
      </w:tr>
    </w:tbl>
    <w:p w14:paraId="1113DD33" w14:textId="77777777" w:rsidR="00410161" w:rsidRPr="004F7566" w:rsidRDefault="00410161" w:rsidP="00030A3C">
      <w:pPr>
        <w:pStyle w:val="Akapitzlist"/>
        <w:numPr>
          <w:ilvl w:val="0"/>
          <w:numId w:val="76"/>
        </w:numPr>
        <w:tabs>
          <w:tab w:val="left" w:pos="2400"/>
        </w:tabs>
        <w:spacing w:before="120" w:after="120"/>
        <w:rPr>
          <w:rFonts w:ascii="Arial" w:hAnsi="Arial" w:cs="Arial"/>
          <w:sz w:val="24"/>
          <w:szCs w:val="18"/>
        </w:rPr>
      </w:pPr>
      <w:r w:rsidRPr="004F7566">
        <w:rPr>
          <w:rFonts w:ascii="Arial" w:hAnsi="Arial" w:cs="Arial"/>
          <w:sz w:val="24"/>
          <w:szCs w:val="18"/>
        </w:rPr>
        <w:t>Tabela 5: Wymiar 2 – forma finansowania wiersz w brzmieniu:</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150"/>
        <w:gridCol w:w="1039"/>
        <w:gridCol w:w="1666"/>
        <w:gridCol w:w="1439"/>
        <w:gridCol w:w="1235"/>
        <w:gridCol w:w="3111"/>
      </w:tblGrid>
      <w:tr w:rsidR="00410161" w:rsidRPr="004F7566" w14:paraId="7CD18D2D" w14:textId="77777777" w:rsidTr="00410161">
        <w:tc>
          <w:tcPr>
            <w:tcW w:w="1150" w:type="dxa"/>
          </w:tcPr>
          <w:p w14:paraId="4219B622" w14:textId="77777777" w:rsidR="00410161" w:rsidRPr="004F7566" w:rsidRDefault="00410161" w:rsidP="00410161">
            <w:pPr>
              <w:rPr>
                <w:rFonts w:ascii="Arial" w:hAnsi="Arial" w:cs="Arial"/>
                <w:iCs/>
              </w:rPr>
            </w:pPr>
            <w:r w:rsidRPr="004F7566">
              <w:rPr>
                <w:rFonts w:ascii="Arial" w:hAnsi="Arial" w:cs="Arial"/>
                <w:iCs/>
              </w:rPr>
              <w:lastRenderedPageBreak/>
              <w:t>1</w:t>
            </w:r>
          </w:p>
        </w:tc>
        <w:tc>
          <w:tcPr>
            <w:tcW w:w="1039" w:type="dxa"/>
          </w:tcPr>
          <w:p w14:paraId="6F6D1090" w14:textId="77777777" w:rsidR="00410161" w:rsidRPr="004F7566" w:rsidRDefault="00410161" w:rsidP="00410161">
            <w:pPr>
              <w:rPr>
                <w:rFonts w:ascii="Arial" w:hAnsi="Arial" w:cs="Arial"/>
                <w:iCs/>
              </w:rPr>
            </w:pPr>
            <w:r w:rsidRPr="004F7566">
              <w:rPr>
                <w:rFonts w:ascii="Arial" w:hAnsi="Arial" w:cs="Arial"/>
                <w:iCs/>
              </w:rPr>
              <w:t>EFRR</w:t>
            </w:r>
          </w:p>
        </w:tc>
        <w:tc>
          <w:tcPr>
            <w:tcW w:w="1666" w:type="dxa"/>
          </w:tcPr>
          <w:p w14:paraId="462158D3" w14:textId="77777777" w:rsidR="00410161" w:rsidRPr="004F7566" w:rsidRDefault="00410161" w:rsidP="00410161">
            <w:pPr>
              <w:rPr>
                <w:rFonts w:ascii="Arial" w:hAnsi="Arial" w:cs="Arial"/>
                <w:iCs/>
              </w:rPr>
            </w:pPr>
            <w:r w:rsidRPr="004F7566">
              <w:rPr>
                <w:rFonts w:ascii="Arial" w:hAnsi="Arial" w:cs="Arial"/>
                <w:sz w:val="18"/>
                <w:szCs w:val="18"/>
              </w:rPr>
              <w:t>Słabiej rozwinięte</w:t>
            </w:r>
          </w:p>
        </w:tc>
        <w:tc>
          <w:tcPr>
            <w:tcW w:w="1439" w:type="dxa"/>
          </w:tcPr>
          <w:p w14:paraId="085981E1" w14:textId="77777777" w:rsidR="00410161" w:rsidRPr="004F7566" w:rsidRDefault="00410161" w:rsidP="00410161">
            <w:pPr>
              <w:rPr>
                <w:rFonts w:ascii="Arial" w:hAnsi="Arial" w:cs="Arial"/>
                <w:iCs/>
              </w:rPr>
            </w:pPr>
            <w:r w:rsidRPr="004F7566">
              <w:rPr>
                <w:rFonts w:ascii="Arial" w:hAnsi="Arial" w:cs="Arial"/>
                <w:iCs/>
                <w:szCs w:val="18"/>
              </w:rPr>
              <w:t>1(iii)</w:t>
            </w:r>
          </w:p>
        </w:tc>
        <w:tc>
          <w:tcPr>
            <w:tcW w:w="1235" w:type="dxa"/>
          </w:tcPr>
          <w:p w14:paraId="6CD84570" w14:textId="77777777" w:rsidR="00410161" w:rsidRPr="004F7566" w:rsidRDefault="00410161" w:rsidP="00410161">
            <w:pPr>
              <w:rPr>
                <w:rFonts w:ascii="Arial" w:hAnsi="Arial" w:cs="Arial"/>
                <w:iCs/>
              </w:rPr>
            </w:pPr>
            <w:r w:rsidRPr="004F7566">
              <w:rPr>
                <w:rFonts w:ascii="Arial" w:hAnsi="Arial" w:cs="Arial"/>
                <w:iCs/>
              </w:rPr>
              <w:t>01</w:t>
            </w:r>
          </w:p>
        </w:tc>
        <w:tc>
          <w:tcPr>
            <w:tcW w:w="3111" w:type="dxa"/>
          </w:tcPr>
          <w:p w14:paraId="3FECDC70" w14:textId="77777777" w:rsidR="00410161" w:rsidRPr="004F7566" w:rsidRDefault="00410161" w:rsidP="00410161">
            <w:pPr>
              <w:rPr>
                <w:rFonts w:ascii="Arial" w:hAnsi="Arial" w:cs="Arial"/>
                <w:iCs/>
              </w:rPr>
            </w:pPr>
            <w:r w:rsidRPr="004F7566">
              <w:rPr>
                <w:rFonts w:ascii="Arial" w:hAnsi="Arial" w:cs="Arial"/>
                <w:iCs/>
              </w:rPr>
              <w:t> 59 657  733</w:t>
            </w:r>
          </w:p>
        </w:tc>
      </w:tr>
    </w:tbl>
    <w:p w14:paraId="0E21E50C" w14:textId="77777777" w:rsidR="00410161" w:rsidRPr="004F7566" w:rsidRDefault="00410161" w:rsidP="00410161">
      <w:pPr>
        <w:pStyle w:val="Akapitzlist"/>
        <w:tabs>
          <w:tab w:val="left" w:pos="2400"/>
        </w:tabs>
        <w:spacing w:before="120" w:after="120"/>
        <w:rPr>
          <w:rFonts w:ascii="Arial" w:hAnsi="Arial" w:cs="Arial"/>
          <w:sz w:val="24"/>
          <w:szCs w:val="18"/>
        </w:rPr>
      </w:pPr>
      <w:r w:rsidRPr="004F7566">
        <w:rPr>
          <w:rFonts w:ascii="Arial" w:hAnsi="Arial" w:cs="Arial"/>
          <w:sz w:val="24"/>
          <w:szCs w:val="18"/>
        </w:rPr>
        <w:t>otrzymuje brzmienie:</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150"/>
        <w:gridCol w:w="1039"/>
        <w:gridCol w:w="1666"/>
        <w:gridCol w:w="1439"/>
        <w:gridCol w:w="1235"/>
        <w:gridCol w:w="3111"/>
      </w:tblGrid>
      <w:tr w:rsidR="00410161" w:rsidRPr="004F7566" w14:paraId="6D7E26F7" w14:textId="77777777" w:rsidTr="00410161">
        <w:tc>
          <w:tcPr>
            <w:tcW w:w="1150" w:type="dxa"/>
          </w:tcPr>
          <w:p w14:paraId="455CADD7" w14:textId="77777777" w:rsidR="00410161" w:rsidRPr="004F7566" w:rsidRDefault="00410161" w:rsidP="00410161">
            <w:pPr>
              <w:rPr>
                <w:rFonts w:ascii="Arial" w:hAnsi="Arial" w:cs="Arial"/>
                <w:iCs/>
              </w:rPr>
            </w:pPr>
            <w:r w:rsidRPr="004F7566">
              <w:rPr>
                <w:rFonts w:ascii="Arial" w:hAnsi="Arial" w:cs="Arial"/>
                <w:iCs/>
              </w:rPr>
              <w:t>1</w:t>
            </w:r>
          </w:p>
        </w:tc>
        <w:tc>
          <w:tcPr>
            <w:tcW w:w="1039" w:type="dxa"/>
          </w:tcPr>
          <w:p w14:paraId="0F85D897" w14:textId="77777777" w:rsidR="00410161" w:rsidRPr="004F7566" w:rsidRDefault="00410161" w:rsidP="00410161">
            <w:pPr>
              <w:rPr>
                <w:rFonts w:ascii="Arial" w:hAnsi="Arial" w:cs="Arial"/>
                <w:iCs/>
              </w:rPr>
            </w:pPr>
            <w:r w:rsidRPr="004F7566">
              <w:rPr>
                <w:rFonts w:ascii="Arial" w:hAnsi="Arial" w:cs="Arial"/>
                <w:iCs/>
              </w:rPr>
              <w:t>EFRR</w:t>
            </w:r>
          </w:p>
        </w:tc>
        <w:tc>
          <w:tcPr>
            <w:tcW w:w="1666" w:type="dxa"/>
          </w:tcPr>
          <w:p w14:paraId="1CD2D746" w14:textId="77777777" w:rsidR="00410161" w:rsidRPr="004F7566" w:rsidRDefault="00410161" w:rsidP="00410161">
            <w:pPr>
              <w:rPr>
                <w:rFonts w:ascii="Arial" w:hAnsi="Arial" w:cs="Arial"/>
                <w:iCs/>
              </w:rPr>
            </w:pPr>
            <w:r w:rsidRPr="004F7566">
              <w:rPr>
                <w:rFonts w:ascii="Arial" w:hAnsi="Arial" w:cs="Arial"/>
                <w:sz w:val="18"/>
                <w:szCs w:val="18"/>
              </w:rPr>
              <w:t>Słabiej rozwinięte</w:t>
            </w:r>
          </w:p>
        </w:tc>
        <w:tc>
          <w:tcPr>
            <w:tcW w:w="1439" w:type="dxa"/>
          </w:tcPr>
          <w:p w14:paraId="5F9957AB" w14:textId="77777777" w:rsidR="00410161" w:rsidRPr="004F7566" w:rsidRDefault="00410161" w:rsidP="00410161">
            <w:pPr>
              <w:rPr>
                <w:rFonts w:ascii="Arial" w:hAnsi="Arial" w:cs="Arial"/>
                <w:iCs/>
              </w:rPr>
            </w:pPr>
            <w:r w:rsidRPr="004F7566">
              <w:rPr>
                <w:rFonts w:ascii="Arial" w:hAnsi="Arial" w:cs="Arial"/>
                <w:iCs/>
                <w:szCs w:val="18"/>
              </w:rPr>
              <w:t>1(iii)</w:t>
            </w:r>
          </w:p>
        </w:tc>
        <w:tc>
          <w:tcPr>
            <w:tcW w:w="1235" w:type="dxa"/>
          </w:tcPr>
          <w:p w14:paraId="18C520A7" w14:textId="77777777" w:rsidR="00410161" w:rsidRPr="004F7566" w:rsidRDefault="00410161" w:rsidP="00410161">
            <w:pPr>
              <w:rPr>
                <w:rFonts w:ascii="Arial" w:hAnsi="Arial" w:cs="Arial"/>
                <w:iCs/>
              </w:rPr>
            </w:pPr>
            <w:r w:rsidRPr="004F7566">
              <w:rPr>
                <w:rFonts w:ascii="Arial" w:hAnsi="Arial" w:cs="Arial"/>
                <w:iCs/>
              </w:rPr>
              <w:t>01</w:t>
            </w:r>
          </w:p>
        </w:tc>
        <w:tc>
          <w:tcPr>
            <w:tcW w:w="3111" w:type="dxa"/>
          </w:tcPr>
          <w:p w14:paraId="5D825EDD" w14:textId="77777777" w:rsidR="00410161" w:rsidRPr="004F7566" w:rsidRDefault="00410161" w:rsidP="00410161">
            <w:pPr>
              <w:rPr>
                <w:rFonts w:ascii="Arial" w:hAnsi="Arial" w:cs="Arial"/>
                <w:b/>
                <w:iCs/>
              </w:rPr>
            </w:pPr>
            <w:r w:rsidRPr="004F7566">
              <w:rPr>
                <w:rFonts w:ascii="Arial" w:hAnsi="Arial" w:cs="Arial"/>
                <w:b/>
                <w:iCs/>
              </w:rPr>
              <w:t>  51 306 077</w:t>
            </w:r>
          </w:p>
        </w:tc>
      </w:tr>
    </w:tbl>
    <w:p w14:paraId="1BA9B40A" w14:textId="77777777" w:rsidR="00410161" w:rsidRPr="004F7566" w:rsidRDefault="00410161" w:rsidP="00030A3C">
      <w:pPr>
        <w:pStyle w:val="Akapitzlist"/>
        <w:numPr>
          <w:ilvl w:val="0"/>
          <w:numId w:val="76"/>
        </w:numPr>
        <w:tabs>
          <w:tab w:val="left" w:pos="2400"/>
        </w:tabs>
        <w:spacing w:before="120" w:after="120"/>
        <w:rPr>
          <w:rFonts w:ascii="Arial" w:hAnsi="Arial" w:cs="Arial"/>
          <w:sz w:val="24"/>
          <w:szCs w:val="18"/>
        </w:rPr>
      </w:pPr>
      <w:r w:rsidRPr="004F7566">
        <w:rPr>
          <w:rFonts w:ascii="Arial" w:hAnsi="Arial" w:cs="Arial"/>
          <w:sz w:val="24"/>
          <w:szCs w:val="18"/>
        </w:rPr>
        <w:t>Tabela</w:t>
      </w:r>
      <w:r w:rsidRPr="004F7566">
        <w:rPr>
          <w:rFonts w:ascii="Arial" w:hAnsi="Arial" w:cs="Arial"/>
          <w:sz w:val="24"/>
        </w:rPr>
        <w:t xml:space="preserve"> 6: Wymiar 3 – terytorialny mechanizm realizacji i ukierunkowanie terytorialne </w:t>
      </w:r>
      <w:r w:rsidRPr="004F7566">
        <w:rPr>
          <w:rFonts w:ascii="Arial" w:hAnsi="Arial" w:cs="Arial"/>
          <w:sz w:val="24"/>
          <w:szCs w:val="18"/>
        </w:rPr>
        <w:t>wiersz w brzmieniu:</w:t>
      </w:r>
    </w:p>
    <w:tbl>
      <w:tblPr>
        <w:tblStyle w:val="Tabela-Siatka"/>
        <w:tblW w:w="9640" w:type="dxa"/>
        <w:tblInd w:w="-289" w:type="dxa"/>
        <w:tblLook w:val="04A0" w:firstRow="1" w:lastRow="0" w:firstColumn="1" w:lastColumn="0" w:noHBand="0" w:noVBand="1"/>
        <w:tblDescription w:val="Tabela 3: Wymiar 3 prezentuje terytorialny mechanizm realizacji wraz z przypisaną alokacją"/>
      </w:tblPr>
      <w:tblGrid>
        <w:gridCol w:w="1150"/>
        <w:gridCol w:w="1039"/>
        <w:gridCol w:w="1667"/>
        <w:gridCol w:w="1439"/>
        <w:gridCol w:w="1235"/>
        <w:gridCol w:w="3110"/>
      </w:tblGrid>
      <w:tr w:rsidR="00410161" w:rsidRPr="004F7566" w14:paraId="47B8A2B1" w14:textId="77777777" w:rsidTr="00410161">
        <w:tc>
          <w:tcPr>
            <w:tcW w:w="1150" w:type="dxa"/>
          </w:tcPr>
          <w:p w14:paraId="586CA319" w14:textId="77777777" w:rsidR="00410161" w:rsidRPr="004F7566" w:rsidRDefault="00410161" w:rsidP="00410161">
            <w:pPr>
              <w:rPr>
                <w:rFonts w:ascii="Arial" w:hAnsi="Arial" w:cs="Arial"/>
                <w:iCs/>
              </w:rPr>
            </w:pPr>
            <w:r w:rsidRPr="004F7566">
              <w:rPr>
                <w:rFonts w:ascii="Arial" w:hAnsi="Arial" w:cs="Arial"/>
                <w:iCs/>
              </w:rPr>
              <w:t>1</w:t>
            </w:r>
            <w:r w:rsidRPr="004F7566">
              <w:rPr>
                <w:rFonts w:ascii="Arial" w:hAnsi="Arial" w:cs="Arial"/>
                <w:iCs/>
              </w:rPr>
              <w:tab/>
            </w:r>
          </w:p>
        </w:tc>
        <w:tc>
          <w:tcPr>
            <w:tcW w:w="1039" w:type="dxa"/>
          </w:tcPr>
          <w:p w14:paraId="5AB9CA26" w14:textId="77777777" w:rsidR="00410161" w:rsidRPr="004F7566" w:rsidRDefault="00410161" w:rsidP="00410161">
            <w:pPr>
              <w:rPr>
                <w:rFonts w:ascii="Arial" w:hAnsi="Arial" w:cs="Arial"/>
                <w:iCs/>
              </w:rPr>
            </w:pPr>
            <w:r w:rsidRPr="004F7566">
              <w:rPr>
                <w:rFonts w:ascii="Arial" w:hAnsi="Arial" w:cs="Arial"/>
                <w:iCs/>
              </w:rPr>
              <w:t>EFRR</w:t>
            </w:r>
          </w:p>
        </w:tc>
        <w:tc>
          <w:tcPr>
            <w:tcW w:w="1667" w:type="dxa"/>
          </w:tcPr>
          <w:p w14:paraId="248D0C5E" w14:textId="77777777" w:rsidR="00410161" w:rsidRPr="004F7566" w:rsidRDefault="00410161" w:rsidP="00410161">
            <w:pPr>
              <w:rPr>
                <w:rFonts w:ascii="Arial" w:hAnsi="Arial" w:cs="Arial"/>
                <w:iCs/>
              </w:rPr>
            </w:pPr>
            <w:r w:rsidRPr="004F7566">
              <w:rPr>
                <w:rFonts w:ascii="Arial" w:hAnsi="Arial" w:cs="Arial"/>
              </w:rPr>
              <w:t>Słabiej rozwinięte</w:t>
            </w:r>
          </w:p>
        </w:tc>
        <w:tc>
          <w:tcPr>
            <w:tcW w:w="1439" w:type="dxa"/>
          </w:tcPr>
          <w:p w14:paraId="52202F97" w14:textId="77777777" w:rsidR="00410161" w:rsidRPr="004F7566" w:rsidRDefault="00410161" w:rsidP="00410161">
            <w:pPr>
              <w:rPr>
                <w:rFonts w:ascii="Arial" w:hAnsi="Arial" w:cs="Arial"/>
                <w:iCs/>
              </w:rPr>
            </w:pPr>
            <w:r w:rsidRPr="004F7566">
              <w:rPr>
                <w:rFonts w:ascii="Arial" w:hAnsi="Arial" w:cs="Arial"/>
                <w:iCs/>
              </w:rPr>
              <w:t>1(iii)</w:t>
            </w:r>
          </w:p>
        </w:tc>
        <w:tc>
          <w:tcPr>
            <w:tcW w:w="1235" w:type="dxa"/>
          </w:tcPr>
          <w:p w14:paraId="37CE8B99" w14:textId="77777777" w:rsidR="00410161" w:rsidRPr="004F7566" w:rsidRDefault="00410161" w:rsidP="00410161">
            <w:pPr>
              <w:rPr>
                <w:rFonts w:ascii="Arial" w:hAnsi="Arial" w:cs="Arial"/>
                <w:iCs/>
              </w:rPr>
            </w:pPr>
            <w:r w:rsidRPr="004F7566">
              <w:rPr>
                <w:rFonts w:ascii="Arial" w:hAnsi="Arial" w:cs="Arial"/>
                <w:iCs/>
              </w:rPr>
              <w:t>033</w:t>
            </w:r>
          </w:p>
        </w:tc>
        <w:tc>
          <w:tcPr>
            <w:tcW w:w="3110" w:type="dxa"/>
          </w:tcPr>
          <w:p w14:paraId="09CE3AF6" w14:textId="77777777" w:rsidR="00410161" w:rsidRPr="004F7566" w:rsidRDefault="00410161" w:rsidP="00410161">
            <w:pPr>
              <w:rPr>
                <w:rFonts w:ascii="Arial" w:hAnsi="Arial" w:cs="Arial"/>
                <w:iCs/>
              </w:rPr>
            </w:pPr>
            <w:r w:rsidRPr="004F7566">
              <w:rPr>
                <w:rFonts w:ascii="Arial" w:hAnsi="Arial" w:cs="Arial"/>
                <w:iCs/>
              </w:rPr>
              <w:t> 97 657  733</w:t>
            </w:r>
          </w:p>
        </w:tc>
      </w:tr>
    </w:tbl>
    <w:p w14:paraId="11464A67" w14:textId="77777777" w:rsidR="00410161" w:rsidRPr="004F7566" w:rsidRDefault="00410161" w:rsidP="00410161">
      <w:pPr>
        <w:pStyle w:val="Akapitzlist"/>
        <w:tabs>
          <w:tab w:val="left" w:pos="2400"/>
        </w:tabs>
        <w:spacing w:before="120" w:after="120"/>
        <w:rPr>
          <w:rFonts w:ascii="Arial" w:hAnsi="Arial" w:cs="Arial"/>
          <w:sz w:val="24"/>
          <w:szCs w:val="18"/>
        </w:rPr>
      </w:pPr>
      <w:r w:rsidRPr="004F7566">
        <w:rPr>
          <w:rFonts w:ascii="Arial" w:hAnsi="Arial" w:cs="Arial"/>
          <w:sz w:val="24"/>
          <w:szCs w:val="18"/>
        </w:rPr>
        <w:t>otrzymuje brzmienie:</w:t>
      </w:r>
    </w:p>
    <w:tbl>
      <w:tblPr>
        <w:tblStyle w:val="Tabela-Siatka"/>
        <w:tblW w:w="9640" w:type="dxa"/>
        <w:tblInd w:w="-289" w:type="dxa"/>
        <w:tblLook w:val="04A0" w:firstRow="1" w:lastRow="0" w:firstColumn="1" w:lastColumn="0" w:noHBand="0" w:noVBand="1"/>
        <w:tblDescription w:val="Tabela 3: Wymiar 3 prezentuje terytorialny mechanizm realizacji wraz z przypisaną alokacją"/>
      </w:tblPr>
      <w:tblGrid>
        <w:gridCol w:w="1150"/>
        <w:gridCol w:w="1039"/>
        <w:gridCol w:w="1667"/>
        <w:gridCol w:w="1439"/>
        <w:gridCol w:w="1235"/>
        <w:gridCol w:w="3110"/>
      </w:tblGrid>
      <w:tr w:rsidR="00410161" w:rsidRPr="004F7566" w14:paraId="66EDA2D2" w14:textId="77777777" w:rsidTr="00410161">
        <w:tc>
          <w:tcPr>
            <w:tcW w:w="1150" w:type="dxa"/>
          </w:tcPr>
          <w:p w14:paraId="50A10CB0" w14:textId="77777777" w:rsidR="00410161" w:rsidRPr="004F7566" w:rsidRDefault="00410161" w:rsidP="00410161">
            <w:pPr>
              <w:rPr>
                <w:rFonts w:ascii="Arial" w:hAnsi="Arial" w:cs="Arial"/>
                <w:iCs/>
              </w:rPr>
            </w:pPr>
            <w:r w:rsidRPr="004F7566">
              <w:rPr>
                <w:rFonts w:ascii="Arial" w:hAnsi="Arial" w:cs="Arial"/>
                <w:iCs/>
              </w:rPr>
              <w:t>1</w:t>
            </w:r>
            <w:r w:rsidRPr="004F7566">
              <w:rPr>
                <w:rFonts w:ascii="Arial" w:hAnsi="Arial" w:cs="Arial"/>
                <w:iCs/>
              </w:rPr>
              <w:tab/>
            </w:r>
          </w:p>
        </w:tc>
        <w:tc>
          <w:tcPr>
            <w:tcW w:w="1039" w:type="dxa"/>
          </w:tcPr>
          <w:p w14:paraId="4D70896A" w14:textId="77777777" w:rsidR="00410161" w:rsidRPr="004F7566" w:rsidRDefault="00410161" w:rsidP="00410161">
            <w:pPr>
              <w:rPr>
                <w:rFonts w:ascii="Arial" w:hAnsi="Arial" w:cs="Arial"/>
                <w:iCs/>
              </w:rPr>
            </w:pPr>
            <w:r w:rsidRPr="004F7566">
              <w:rPr>
                <w:rFonts w:ascii="Arial" w:hAnsi="Arial" w:cs="Arial"/>
                <w:iCs/>
              </w:rPr>
              <w:t>EFRR</w:t>
            </w:r>
          </w:p>
        </w:tc>
        <w:tc>
          <w:tcPr>
            <w:tcW w:w="1667" w:type="dxa"/>
          </w:tcPr>
          <w:p w14:paraId="71547A4D" w14:textId="77777777" w:rsidR="00410161" w:rsidRPr="004F7566" w:rsidRDefault="00410161" w:rsidP="00410161">
            <w:pPr>
              <w:rPr>
                <w:rFonts w:ascii="Arial" w:hAnsi="Arial" w:cs="Arial"/>
                <w:iCs/>
              </w:rPr>
            </w:pPr>
            <w:r w:rsidRPr="004F7566">
              <w:rPr>
                <w:rFonts w:ascii="Arial" w:hAnsi="Arial" w:cs="Arial"/>
              </w:rPr>
              <w:t>Słabiej rozwinięte</w:t>
            </w:r>
          </w:p>
        </w:tc>
        <w:tc>
          <w:tcPr>
            <w:tcW w:w="1439" w:type="dxa"/>
          </w:tcPr>
          <w:p w14:paraId="50E4D129" w14:textId="77777777" w:rsidR="00410161" w:rsidRPr="004F7566" w:rsidRDefault="00410161" w:rsidP="00410161">
            <w:pPr>
              <w:rPr>
                <w:rFonts w:ascii="Arial" w:hAnsi="Arial" w:cs="Arial"/>
                <w:iCs/>
              </w:rPr>
            </w:pPr>
            <w:r w:rsidRPr="004F7566">
              <w:rPr>
                <w:rFonts w:ascii="Arial" w:hAnsi="Arial" w:cs="Arial"/>
                <w:iCs/>
              </w:rPr>
              <w:t>1(iii)</w:t>
            </w:r>
          </w:p>
        </w:tc>
        <w:tc>
          <w:tcPr>
            <w:tcW w:w="1235" w:type="dxa"/>
          </w:tcPr>
          <w:p w14:paraId="7538EF07" w14:textId="77777777" w:rsidR="00410161" w:rsidRPr="004F7566" w:rsidRDefault="00410161" w:rsidP="00410161">
            <w:pPr>
              <w:rPr>
                <w:rFonts w:ascii="Arial" w:hAnsi="Arial" w:cs="Arial"/>
                <w:iCs/>
              </w:rPr>
            </w:pPr>
            <w:r w:rsidRPr="004F7566">
              <w:rPr>
                <w:rFonts w:ascii="Arial" w:hAnsi="Arial" w:cs="Arial"/>
                <w:iCs/>
              </w:rPr>
              <w:t>033</w:t>
            </w:r>
          </w:p>
        </w:tc>
        <w:tc>
          <w:tcPr>
            <w:tcW w:w="3110" w:type="dxa"/>
          </w:tcPr>
          <w:p w14:paraId="2436D748" w14:textId="77777777" w:rsidR="00410161" w:rsidRPr="004F7566" w:rsidRDefault="00410161" w:rsidP="00410161">
            <w:pPr>
              <w:rPr>
                <w:rFonts w:ascii="Arial" w:hAnsi="Arial" w:cs="Arial"/>
                <w:b/>
                <w:iCs/>
              </w:rPr>
            </w:pPr>
            <w:r w:rsidRPr="004F7566">
              <w:rPr>
                <w:rFonts w:ascii="Arial" w:hAnsi="Arial" w:cs="Arial"/>
                <w:iCs/>
              </w:rPr>
              <w:t xml:space="preserve">  </w:t>
            </w:r>
            <w:r w:rsidRPr="004F7566">
              <w:rPr>
                <w:rFonts w:ascii="Arial" w:hAnsi="Arial" w:cs="Arial"/>
                <w:b/>
                <w:iCs/>
              </w:rPr>
              <w:t>89 306 077</w:t>
            </w:r>
          </w:p>
        </w:tc>
      </w:tr>
    </w:tbl>
    <w:p w14:paraId="458C3EEF" w14:textId="77777777" w:rsidR="00410161" w:rsidRPr="004F7566" w:rsidRDefault="00410161" w:rsidP="00030A3C">
      <w:pPr>
        <w:pStyle w:val="Akapitzlist"/>
        <w:numPr>
          <w:ilvl w:val="0"/>
          <w:numId w:val="76"/>
        </w:numPr>
        <w:tabs>
          <w:tab w:val="left" w:pos="2400"/>
        </w:tabs>
        <w:spacing w:before="120" w:after="120"/>
        <w:rPr>
          <w:rFonts w:ascii="Arial" w:eastAsiaTheme="majorEastAsia" w:hAnsi="Arial" w:cstheme="majorBidi"/>
          <w:sz w:val="24"/>
          <w:szCs w:val="24"/>
        </w:rPr>
      </w:pPr>
      <w:r w:rsidRPr="004F7566">
        <w:rPr>
          <w:rFonts w:ascii="Arial" w:eastAsia="Times New Roman" w:hAnsi="Arial" w:cs="Arial"/>
          <w:sz w:val="24"/>
          <w:szCs w:val="24"/>
        </w:rPr>
        <w:t>Tabela 7: Wymiar 6 – uzupełniające obszary tematyczne EFS+ wiersz w brzmieniu:</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150"/>
        <w:gridCol w:w="1039"/>
        <w:gridCol w:w="1667"/>
        <w:gridCol w:w="1439"/>
        <w:gridCol w:w="1235"/>
        <w:gridCol w:w="3110"/>
      </w:tblGrid>
      <w:tr w:rsidR="00410161" w:rsidRPr="004F7566" w14:paraId="41EF66AF" w14:textId="77777777" w:rsidTr="00410161">
        <w:tc>
          <w:tcPr>
            <w:tcW w:w="1150" w:type="dxa"/>
          </w:tcPr>
          <w:p w14:paraId="30573F33" w14:textId="77777777" w:rsidR="00410161" w:rsidRPr="004F7566" w:rsidRDefault="00410161" w:rsidP="00410161">
            <w:pPr>
              <w:rPr>
                <w:rFonts w:ascii="Arial" w:hAnsi="Arial" w:cs="Arial"/>
                <w:b/>
                <w:iCs/>
              </w:rPr>
            </w:pPr>
            <w:r w:rsidRPr="004F7566">
              <w:rPr>
                <w:rFonts w:ascii="Arial" w:hAnsi="Arial" w:cs="Arial"/>
                <w:iCs/>
              </w:rPr>
              <w:t>1</w:t>
            </w:r>
          </w:p>
        </w:tc>
        <w:tc>
          <w:tcPr>
            <w:tcW w:w="1039" w:type="dxa"/>
          </w:tcPr>
          <w:p w14:paraId="1E206258" w14:textId="77777777" w:rsidR="00410161" w:rsidRPr="004F7566" w:rsidRDefault="00410161" w:rsidP="00410161">
            <w:pPr>
              <w:rPr>
                <w:rFonts w:ascii="Arial" w:hAnsi="Arial" w:cs="Arial"/>
                <w:b/>
                <w:iCs/>
              </w:rPr>
            </w:pPr>
            <w:r w:rsidRPr="004F7566">
              <w:rPr>
                <w:rFonts w:ascii="Arial" w:hAnsi="Arial" w:cs="Arial"/>
                <w:iCs/>
              </w:rPr>
              <w:t>EFRR</w:t>
            </w:r>
          </w:p>
        </w:tc>
        <w:tc>
          <w:tcPr>
            <w:tcW w:w="1667" w:type="dxa"/>
          </w:tcPr>
          <w:p w14:paraId="5B698323" w14:textId="77777777" w:rsidR="00410161" w:rsidRPr="004F7566" w:rsidRDefault="00410161" w:rsidP="00410161">
            <w:pPr>
              <w:rPr>
                <w:rFonts w:ascii="Arial" w:hAnsi="Arial" w:cs="Arial"/>
                <w:iCs/>
              </w:rPr>
            </w:pPr>
            <w:r w:rsidRPr="004F7566">
              <w:rPr>
                <w:rFonts w:ascii="Arial" w:hAnsi="Arial" w:cs="Arial"/>
              </w:rPr>
              <w:t>Słabiej rozwinięte</w:t>
            </w:r>
          </w:p>
        </w:tc>
        <w:tc>
          <w:tcPr>
            <w:tcW w:w="1439" w:type="dxa"/>
          </w:tcPr>
          <w:p w14:paraId="79D8C641" w14:textId="77777777" w:rsidR="00410161" w:rsidRPr="004F7566" w:rsidRDefault="00410161" w:rsidP="00410161">
            <w:pPr>
              <w:rPr>
                <w:rFonts w:ascii="Arial" w:hAnsi="Arial" w:cs="Arial"/>
                <w:iCs/>
              </w:rPr>
            </w:pPr>
            <w:r w:rsidRPr="004F7566">
              <w:rPr>
                <w:rFonts w:ascii="Arial" w:hAnsi="Arial" w:cs="Arial"/>
                <w:iCs/>
                <w:szCs w:val="18"/>
              </w:rPr>
              <w:t>1(iii)</w:t>
            </w:r>
          </w:p>
        </w:tc>
        <w:tc>
          <w:tcPr>
            <w:tcW w:w="1235" w:type="dxa"/>
          </w:tcPr>
          <w:p w14:paraId="0C3AA513" w14:textId="77777777" w:rsidR="00410161" w:rsidRPr="004F7566" w:rsidRDefault="00410161" w:rsidP="00410161">
            <w:pPr>
              <w:rPr>
                <w:rFonts w:ascii="Arial" w:hAnsi="Arial" w:cs="Arial"/>
                <w:iCs/>
              </w:rPr>
            </w:pPr>
            <w:r w:rsidRPr="004F7566">
              <w:rPr>
                <w:rFonts w:ascii="Arial" w:hAnsi="Arial" w:cs="Arial"/>
                <w:iCs/>
              </w:rPr>
              <w:t>09</w:t>
            </w:r>
          </w:p>
        </w:tc>
        <w:tc>
          <w:tcPr>
            <w:tcW w:w="3110" w:type="dxa"/>
          </w:tcPr>
          <w:p w14:paraId="40DB8E50" w14:textId="77777777" w:rsidR="00410161" w:rsidRPr="004F7566" w:rsidRDefault="00410161" w:rsidP="00410161">
            <w:pPr>
              <w:rPr>
                <w:rFonts w:ascii="Arial" w:hAnsi="Arial" w:cs="Arial"/>
                <w:iCs/>
              </w:rPr>
            </w:pPr>
            <w:r w:rsidRPr="004F7566">
              <w:rPr>
                <w:rFonts w:ascii="Arial" w:hAnsi="Arial" w:cs="Arial"/>
                <w:iCs/>
              </w:rPr>
              <w:t>97 657 733</w:t>
            </w:r>
          </w:p>
        </w:tc>
      </w:tr>
    </w:tbl>
    <w:p w14:paraId="18431654" w14:textId="77777777" w:rsidR="00410161" w:rsidRPr="004F7566" w:rsidRDefault="00410161" w:rsidP="00410161">
      <w:pPr>
        <w:pStyle w:val="Akapitzlist"/>
        <w:spacing w:before="240" w:after="120" w:line="240" w:lineRule="auto"/>
        <w:ind w:left="426"/>
        <w:jc w:val="both"/>
        <w:rPr>
          <w:rFonts w:ascii="Arial" w:eastAsia="Times New Roman" w:hAnsi="Arial" w:cs="Arial"/>
          <w:sz w:val="24"/>
          <w:szCs w:val="24"/>
        </w:rPr>
      </w:pPr>
      <w:r w:rsidRPr="004F7566">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150"/>
        <w:gridCol w:w="1039"/>
        <w:gridCol w:w="1667"/>
        <w:gridCol w:w="1439"/>
        <w:gridCol w:w="1235"/>
        <w:gridCol w:w="3110"/>
      </w:tblGrid>
      <w:tr w:rsidR="00410161" w:rsidRPr="004F7566" w14:paraId="58B76839" w14:textId="77777777" w:rsidTr="00410161">
        <w:tc>
          <w:tcPr>
            <w:tcW w:w="1150" w:type="dxa"/>
          </w:tcPr>
          <w:p w14:paraId="60BC4451" w14:textId="77777777" w:rsidR="00410161" w:rsidRPr="004F7566" w:rsidRDefault="00410161" w:rsidP="00410161">
            <w:pPr>
              <w:rPr>
                <w:rFonts w:ascii="Arial" w:hAnsi="Arial" w:cs="Arial"/>
                <w:b/>
                <w:iCs/>
              </w:rPr>
            </w:pPr>
            <w:r w:rsidRPr="004F7566">
              <w:rPr>
                <w:rFonts w:ascii="Arial" w:hAnsi="Arial" w:cs="Arial"/>
                <w:iCs/>
              </w:rPr>
              <w:t>1</w:t>
            </w:r>
          </w:p>
        </w:tc>
        <w:tc>
          <w:tcPr>
            <w:tcW w:w="1039" w:type="dxa"/>
          </w:tcPr>
          <w:p w14:paraId="3195D349" w14:textId="77777777" w:rsidR="00410161" w:rsidRPr="004F7566" w:rsidRDefault="00410161" w:rsidP="00410161">
            <w:pPr>
              <w:rPr>
                <w:rFonts w:ascii="Arial" w:hAnsi="Arial" w:cs="Arial"/>
                <w:b/>
                <w:iCs/>
              </w:rPr>
            </w:pPr>
            <w:r w:rsidRPr="004F7566">
              <w:rPr>
                <w:rFonts w:ascii="Arial" w:hAnsi="Arial" w:cs="Arial"/>
                <w:iCs/>
              </w:rPr>
              <w:t>EFRR</w:t>
            </w:r>
          </w:p>
        </w:tc>
        <w:tc>
          <w:tcPr>
            <w:tcW w:w="1667" w:type="dxa"/>
          </w:tcPr>
          <w:p w14:paraId="5BD754A9" w14:textId="77777777" w:rsidR="00410161" w:rsidRPr="004F7566" w:rsidRDefault="00410161" w:rsidP="00410161">
            <w:pPr>
              <w:rPr>
                <w:rFonts w:ascii="Arial" w:hAnsi="Arial" w:cs="Arial"/>
                <w:iCs/>
              </w:rPr>
            </w:pPr>
            <w:r w:rsidRPr="004F7566">
              <w:rPr>
                <w:rFonts w:ascii="Arial" w:hAnsi="Arial" w:cs="Arial"/>
              </w:rPr>
              <w:t>Słabiej rozwinięte</w:t>
            </w:r>
          </w:p>
        </w:tc>
        <w:tc>
          <w:tcPr>
            <w:tcW w:w="1439" w:type="dxa"/>
          </w:tcPr>
          <w:p w14:paraId="6ED7B99F" w14:textId="77777777" w:rsidR="00410161" w:rsidRPr="004F7566" w:rsidRDefault="00410161" w:rsidP="00410161">
            <w:pPr>
              <w:rPr>
                <w:rFonts w:ascii="Arial" w:hAnsi="Arial" w:cs="Arial"/>
                <w:iCs/>
              </w:rPr>
            </w:pPr>
            <w:r w:rsidRPr="004F7566">
              <w:rPr>
                <w:rFonts w:ascii="Arial" w:hAnsi="Arial" w:cs="Arial"/>
                <w:iCs/>
                <w:szCs w:val="18"/>
              </w:rPr>
              <w:t>1(iii)</w:t>
            </w:r>
          </w:p>
        </w:tc>
        <w:tc>
          <w:tcPr>
            <w:tcW w:w="1235" w:type="dxa"/>
          </w:tcPr>
          <w:p w14:paraId="64F90DFB" w14:textId="77777777" w:rsidR="00410161" w:rsidRPr="004F7566" w:rsidRDefault="00410161" w:rsidP="00410161">
            <w:pPr>
              <w:rPr>
                <w:rFonts w:ascii="Arial" w:hAnsi="Arial" w:cs="Arial"/>
                <w:iCs/>
              </w:rPr>
            </w:pPr>
            <w:r w:rsidRPr="004F7566">
              <w:rPr>
                <w:rFonts w:ascii="Arial" w:hAnsi="Arial" w:cs="Arial"/>
                <w:iCs/>
              </w:rPr>
              <w:t>09</w:t>
            </w:r>
          </w:p>
        </w:tc>
        <w:tc>
          <w:tcPr>
            <w:tcW w:w="3110" w:type="dxa"/>
          </w:tcPr>
          <w:p w14:paraId="419A54E3" w14:textId="77777777" w:rsidR="00410161" w:rsidRPr="004F7566" w:rsidRDefault="00410161" w:rsidP="00410161">
            <w:pPr>
              <w:rPr>
                <w:rFonts w:ascii="Arial" w:hAnsi="Arial" w:cs="Arial"/>
                <w:b/>
                <w:iCs/>
              </w:rPr>
            </w:pPr>
            <w:r w:rsidRPr="004F7566">
              <w:rPr>
                <w:rFonts w:ascii="Arial" w:hAnsi="Arial" w:cs="Arial"/>
                <w:b/>
                <w:iCs/>
              </w:rPr>
              <w:t>89 306 077</w:t>
            </w:r>
          </w:p>
        </w:tc>
      </w:tr>
    </w:tbl>
    <w:p w14:paraId="0F2631CB" w14:textId="77777777" w:rsidR="00410161" w:rsidRPr="004F7566" w:rsidRDefault="00410161" w:rsidP="00410161">
      <w:pPr>
        <w:pStyle w:val="Default"/>
        <w:rPr>
          <w:color w:val="auto"/>
        </w:rPr>
      </w:pPr>
    </w:p>
    <w:p w14:paraId="4750FF7A" w14:textId="77777777" w:rsidR="00410161" w:rsidRPr="004F7566" w:rsidRDefault="00410161" w:rsidP="00030A3C">
      <w:pPr>
        <w:pStyle w:val="Akapitzlist"/>
        <w:numPr>
          <w:ilvl w:val="0"/>
          <w:numId w:val="76"/>
        </w:numPr>
        <w:tabs>
          <w:tab w:val="left" w:pos="2400"/>
        </w:tabs>
        <w:spacing w:before="120" w:after="120"/>
        <w:rPr>
          <w:rFonts w:ascii="Arial" w:hAnsi="Arial" w:cs="Arial"/>
        </w:rPr>
      </w:pPr>
      <w:r w:rsidRPr="004F7566">
        <w:rPr>
          <w:rFonts w:ascii="Arial" w:hAnsi="Arial" w:cs="Arial"/>
        </w:rPr>
        <w:t xml:space="preserve">Tabela 8: Wymiar 7 - wymiar „Równouprawnienie płci” w ramach EFS+*, EFRR, Funduszu Spójności i FST </w:t>
      </w:r>
      <w:r w:rsidRPr="004F7566">
        <w:rPr>
          <w:rFonts w:ascii="Arial" w:eastAsia="Times New Roman" w:hAnsi="Arial" w:cs="Arial"/>
          <w:sz w:val="24"/>
          <w:szCs w:val="24"/>
        </w:rPr>
        <w:t>wiersz w brzmieniu:</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150"/>
        <w:gridCol w:w="1039"/>
        <w:gridCol w:w="1667"/>
        <w:gridCol w:w="1439"/>
        <w:gridCol w:w="1235"/>
        <w:gridCol w:w="3110"/>
      </w:tblGrid>
      <w:tr w:rsidR="00410161" w:rsidRPr="004F7566" w14:paraId="44B5BE52" w14:textId="77777777" w:rsidTr="00410161">
        <w:tc>
          <w:tcPr>
            <w:tcW w:w="1150" w:type="dxa"/>
            <w:shd w:val="clear" w:color="auto" w:fill="auto"/>
          </w:tcPr>
          <w:p w14:paraId="0965D725" w14:textId="77777777" w:rsidR="00410161" w:rsidRPr="004F7566" w:rsidRDefault="00410161" w:rsidP="00410161">
            <w:pPr>
              <w:rPr>
                <w:rFonts w:ascii="Arial" w:hAnsi="Arial" w:cs="Arial"/>
                <w:iCs/>
              </w:rPr>
            </w:pPr>
            <w:r w:rsidRPr="004F7566">
              <w:rPr>
                <w:rFonts w:ascii="Arial" w:hAnsi="Arial" w:cs="Arial"/>
                <w:iCs/>
              </w:rPr>
              <w:t>1</w:t>
            </w:r>
          </w:p>
        </w:tc>
        <w:tc>
          <w:tcPr>
            <w:tcW w:w="1039" w:type="dxa"/>
            <w:shd w:val="clear" w:color="auto" w:fill="auto"/>
          </w:tcPr>
          <w:p w14:paraId="22FB6888" w14:textId="77777777" w:rsidR="00410161" w:rsidRPr="004F7566" w:rsidRDefault="00410161" w:rsidP="00410161">
            <w:pPr>
              <w:rPr>
                <w:rFonts w:ascii="Arial" w:hAnsi="Arial" w:cs="Arial"/>
                <w:iCs/>
              </w:rPr>
            </w:pPr>
            <w:r w:rsidRPr="004F7566">
              <w:rPr>
                <w:rFonts w:ascii="Arial" w:hAnsi="Arial" w:cs="Arial"/>
                <w:iCs/>
              </w:rPr>
              <w:t>EFRR</w:t>
            </w:r>
          </w:p>
        </w:tc>
        <w:tc>
          <w:tcPr>
            <w:tcW w:w="1667" w:type="dxa"/>
            <w:shd w:val="clear" w:color="auto" w:fill="auto"/>
          </w:tcPr>
          <w:p w14:paraId="21E5E4D4" w14:textId="77777777" w:rsidR="00410161" w:rsidRPr="004F7566" w:rsidRDefault="00410161" w:rsidP="00410161">
            <w:pPr>
              <w:rPr>
                <w:rFonts w:ascii="Arial" w:hAnsi="Arial" w:cs="Arial"/>
                <w:iCs/>
              </w:rPr>
            </w:pPr>
            <w:r w:rsidRPr="004F7566">
              <w:rPr>
                <w:rFonts w:ascii="Arial" w:hAnsi="Arial" w:cs="Arial"/>
              </w:rPr>
              <w:t>Słabiej rozwinięte</w:t>
            </w:r>
          </w:p>
        </w:tc>
        <w:tc>
          <w:tcPr>
            <w:tcW w:w="1439" w:type="dxa"/>
            <w:shd w:val="clear" w:color="auto" w:fill="auto"/>
          </w:tcPr>
          <w:p w14:paraId="0B884E12" w14:textId="77777777" w:rsidR="00410161" w:rsidRPr="004F7566" w:rsidRDefault="00410161" w:rsidP="00410161">
            <w:pPr>
              <w:rPr>
                <w:rFonts w:ascii="Arial" w:hAnsi="Arial" w:cs="Arial"/>
                <w:iCs/>
              </w:rPr>
            </w:pPr>
            <w:r w:rsidRPr="004F7566">
              <w:rPr>
                <w:rFonts w:ascii="Arial" w:hAnsi="Arial" w:cs="Arial"/>
                <w:iCs/>
              </w:rPr>
              <w:t>1(iii)</w:t>
            </w:r>
          </w:p>
        </w:tc>
        <w:tc>
          <w:tcPr>
            <w:tcW w:w="1235" w:type="dxa"/>
            <w:shd w:val="clear" w:color="auto" w:fill="auto"/>
          </w:tcPr>
          <w:p w14:paraId="0727ACBC" w14:textId="77777777" w:rsidR="00410161" w:rsidRPr="004F7566" w:rsidRDefault="00410161" w:rsidP="00410161">
            <w:pPr>
              <w:rPr>
                <w:rFonts w:ascii="Arial" w:hAnsi="Arial" w:cs="Arial"/>
                <w:iCs/>
              </w:rPr>
            </w:pPr>
            <w:r w:rsidRPr="004F7566">
              <w:rPr>
                <w:rFonts w:ascii="Arial" w:hAnsi="Arial" w:cs="Arial"/>
                <w:iCs/>
              </w:rPr>
              <w:t>03</w:t>
            </w:r>
          </w:p>
        </w:tc>
        <w:tc>
          <w:tcPr>
            <w:tcW w:w="3110" w:type="dxa"/>
          </w:tcPr>
          <w:p w14:paraId="181A5183" w14:textId="77777777" w:rsidR="00410161" w:rsidRPr="004F7566" w:rsidRDefault="00410161" w:rsidP="00410161">
            <w:pPr>
              <w:rPr>
                <w:rFonts w:ascii="Arial" w:hAnsi="Arial" w:cs="Arial"/>
                <w:iCs/>
              </w:rPr>
            </w:pPr>
            <w:r w:rsidRPr="004F7566">
              <w:rPr>
                <w:rFonts w:ascii="Arial" w:hAnsi="Arial" w:cs="Arial"/>
                <w:iCs/>
              </w:rPr>
              <w:t>97 657 733</w:t>
            </w:r>
          </w:p>
        </w:tc>
      </w:tr>
    </w:tbl>
    <w:p w14:paraId="0B531E51" w14:textId="77777777" w:rsidR="00410161" w:rsidRPr="004F7566" w:rsidRDefault="00410161" w:rsidP="00410161">
      <w:pPr>
        <w:pStyle w:val="Default"/>
        <w:rPr>
          <w:color w:val="auto"/>
        </w:rPr>
      </w:pPr>
      <w:r w:rsidRPr="004F7566">
        <w:rPr>
          <w:color w:val="auto"/>
        </w:rPr>
        <w:t>otrzymuje brzmienie:</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150"/>
        <w:gridCol w:w="1039"/>
        <w:gridCol w:w="1667"/>
        <w:gridCol w:w="1439"/>
        <w:gridCol w:w="1235"/>
        <w:gridCol w:w="3110"/>
      </w:tblGrid>
      <w:tr w:rsidR="00410161" w:rsidRPr="004F7566" w14:paraId="44DC4739" w14:textId="77777777" w:rsidTr="00410161">
        <w:tc>
          <w:tcPr>
            <w:tcW w:w="1150" w:type="dxa"/>
            <w:shd w:val="clear" w:color="auto" w:fill="auto"/>
          </w:tcPr>
          <w:p w14:paraId="0EBECAB1" w14:textId="77777777" w:rsidR="00410161" w:rsidRPr="004F7566" w:rsidRDefault="00410161" w:rsidP="00410161">
            <w:pPr>
              <w:rPr>
                <w:rFonts w:ascii="Arial" w:hAnsi="Arial" w:cs="Arial"/>
                <w:iCs/>
              </w:rPr>
            </w:pPr>
            <w:r w:rsidRPr="004F7566">
              <w:rPr>
                <w:rFonts w:ascii="Arial" w:hAnsi="Arial" w:cs="Arial"/>
                <w:iCs/>
              </w:rPr>
              <w:t>1</w:t>
            </w:r>
          </w:p>
        </w:tc>
        <w:tc>
          <w:tcPr>
            <w:tcW w:w="1039" w:type="dxa"/>
            <w:shd w:val="clear" w:color="auto" w:fill="auto"/>
          </w:tcPr>
          <w:p w14:paraId="4872A3CB" w14:textId="77777777" w:rsidR="00410161" w:rsidRPr="004F7566" w:rsidRDefault="00410161" w:rsidP="00410161">
            <w:pPr>
              <w:rPr>
                <w:rFonts w:ascii="Arial" w:hAnsi="Arial" w:cs="Arial"/>
                <w:iCs/>
              </w:rPr>
            </w:pPr>
            <w:r w:rsidRPr="004F7566">
              <w:rPr>
                <w:rFonts w:ascii="Arial" w:hAnsi="Arial" w:cs="Arial"/>
                <w:iCs/>
              </w:rPr>
              <w:t>EFRR</w:t>
            </w:r>
          </w:p>
        </w:tc>
        <w:tc>
          <w:tcPr>
            <w:tcW w:w="1667" w:type="dxa"/>
            <w:shd w:val="clear" w:color="auto" w:fill="auto"/>
          </w:tcPr>
          <w:p w14:paraId="71028520" w14:textId="77777777" w:rsidR="00410161" w:rsidRPr="004F7566" w:rsidRDefault="00410161" w:rsidP="00410161">
            <w:pPr>
              <w:rPr>
                <w:rFonts w:ascii="Arial" w:hAnsi="Arial" w:cs="Arial"/>
                <w:iCs/>
              </w:rPr>
            </w:pPr>
            <w:r w:rsidRPr="004F7566">
              <w:rPr>
                <w:rFonts w:ascii="Arial" w:hAnsi="Arial" w:cs="Arial"/>
              </w:rPr>
              <w:t>Słabiej rozwinięte</w:t>
            </w:r>
          </w:p>
        </w:tc>
        <w:tc>
          <w:tcPr>
            <w:tcW w:w="1439" w:type="dxa"/>
            <w:shd w:val="clear" w:color="auto" w:fill="auto"/>
          </w:tcPr>
          <w:p w14:paraId="08BA096D" w14:textId="77777777" w:rsidR="00410161" w:rsidRPr="004F7566" w:rsidRDefault="00410161" w:rsidP="00410161">
            <w:pPr>
              <w:rPr>
                <w:rFonts w:ascii="Arial" w:hAnsi="Arial" w:cs="Arial"/>
                <w:iCs/>
              </w:rPr>
            </w:pPr>
            <w:r w:rsidRPr="004F7566">
              <w:rPr>
                <w:rFonts w:ascii="Arial" w:hAnsi="Arial" w:cs="Arial"/>
                <w:iCs/>
              </w:rPr>
              <w:t>1(iii)</w:t>
            </w:r>
          </w:p>
        </w:tc>
        <w:tc>
          <w:tcPr>
            <w:tcW w:w="1235" w:type="dxa"/>
            <w:shd w:val="clear" w:color="auto" w:fill="auto"/>
          </w:tcPr>
          <w:p w14:paraId="6408442E" w14:textId="77777777" w:rsidR="00410161" w:rsidRPr="004F7566" w:rsidRDefault="00410161" w:rsidP="00410161">
            <w:pPr>
              <w:rPr>
                <w:rFonts w:ascii="Arial" w:hAnsi="Arial" w:cs="Arial"/>
                <w:iCs/>
              </w:rPr>
            </w:pPr>
            <w:r w:rsidRPr="004F7566">
              <w:rPr>
                <w:rFonts w:ascii="Arial" w:hAnsi="Arial" w:cs="Arial"/>
                <w:iCs/>
              </w:rPr>
              <w:t>03</w:t>
            </w:r>
          </w:p>
        </w:tc>
        <w:tc>
          <w:tcPr>
            <w:tcW w:w="3110" w:type="dxa"/>
          </w:tcPr>
          <w:p w14:paraId="2C2C91A6" w14:textId="77777777" w:rsidR="00410161" w:rsidRPr="004F7566" w:rsidRDefault="00410161" w:rsidP="00410161">
            <w:pPr>
              <w:rPr>
                <w:rFonts w:ascii="Arial" w:hAnsi="Arial" w:cs="Arial"/>
                <w:iCs/>
              </w:rPr>
            </w:pPr>
            <w:r w:rsidRPr="004F7566">
              <w:rPr>
                <w:rFonts w:ascii="Arial" w:hAnsi="Arial" w:cs="Arial"/>
                <w:iCs/>
              </w:rPr>
              <w:t>  89 306 077</w:t>
            </w:r>
          </w:p>
        </w:tc>
      </w:tr>
    </w:tbl>
    <w:p w14:paraId="51A53F35" w14:textId="77777777" w:rsidR="00410161" w:rsidRPr="004F7566" w:rsidRDefault="00410161" w:rsidP="00410161">
      <w:pPr>
        <w:pStyle w:val="Default"/>
        <w:rPr>
          <w:color w:val="auto"/>
        </w:rPr>
      </w:pPr>
    </w:p>
    <w:p w14:paraId="4B76A480" w14:textId="77777777" w:rsidR="00410161" w:rsidRPr="004F7566" w:rsidRDefault="00410161" w:rsidP="00410161">
      <w:pPr>
        <w:pStyle w:val="Nagwek6"/>
        <w:rPr>
          <w:rFonts w:eastAsia="Times New Roman"/>
        </w:rPr>
      </w:pPr>
      <w:r w:rsidRPr="004F7566">
        <w:rPr>
          <w:rFonts w:eastAsia="Times New Roman"/>
        </w:rPr>
        <w:t xml:space="preserve">3.2. </w:t>
      </w:r>
      <w:r w:rsidRPr="004F7566">
        <w:rPr>
          <w:rFonts w:eastAsia="Times New Roman" w:cs="Arial"/>
        </w:rPr>
        <w:t>Priorytet 2. Fundusze europejskie dla środowiska:</w:t>
      </w:r>
    </w:p>
    <w:p w14:paraId="2191B0F2" w14:textId="77777777" w:rsidR="00410161" w:rsidRPr="004F7566" w:rsidRDefault="00410161" w:rsidP="00410161">
      <w:pPr>
        <w:pStyle w:val="Nagwek7"/>
        <w:ind w:left="360" w:firstLine="0"/>
        <w:rPr>
          <w:rFonts w:cs="Arial"/>
          <w:szCs w:val="24"/>
        </w:rPr>
      </w:pPr>
      <w:r w:rsidRPr="004F7566">
        <w:rPr>
          <w:rFonts w:cs="Arial"/>
          <w:szCs w:val="24"/>
        </w:rPr>
        <w:t>3.2.1 w celu szczegółowym 2(i)</w:t>
      </w:r>
      <w:r w:rsidRPr="004F7566">
        <w:rPr>
          <w:rFonts w:cs="Arial"/>
          <w:i/>
          <w:szCs w:val="24"/>
        </w:rPr>
        <w:t xml:space="preserve"> wspieranie efektywności energetycznej i redukcji emisji gazów cieplarnianych:</w:t>
      </w:r>
      <w:r w:rsidRPr="004F7566">
        <w:rPr>
          <w:rFonts w:cs="Arial"/>
          <w:szCs w:val="24"/>
        </w:rPr>
        <w:t xml:space="preserve"> </w:t>
      </w:r>
    </w:p>
    <w:p w14:paraId="6D3E03B6" w14:textId="77777777" w:rsidR="00410161" w:rsidRPr="004F7566" w:rsidRDefault="00410161" w:rsidP="00030A3C">
      <w:pPr>
        <w:pStyle w:val="Akapitzlist"/>
        <w:numPr>
          <w:ilvl w:val="3"/>
          <w:numId w:val="77"/>
        </w:numPr>
        <w:tabs>
          <w:tab w:val="left" w:pos="1134"/>
        </w:tabs>
        <w:spacing w:before="120" w:after="120"/>
        <w:ind w:left="1843" w:hanging="992"/>
        <w:jc w:val="both"/>
        <w:rPr>
          <w:rFonts w:ascii="Arial" w:hAnsi="Arial" w:cs="Arial"/>
          <w:i/>
          <w:sz w:val="24"/>
        </w:rPr>
      </w:pPr>
      <w:r w:rsidRPr="004F7566">
        <w:rPr>
          <w:rFonts w:ascii="Arial" w:eastAsia="Times New Roman" w:hAnsi="Arial" w:cs="Arial"/>
          <w:sz w:val="24"/>
        </w:rPr>
        <w:t xml:space="preserve">w części </w:t>
      </w:r>
      <w:r w:rsidRPr="004F7566">
        <w:rPr>
          <w:rFonts w:ascii="Arial" w:eastAsia="Times New Roman" w:hAnsi="Arial" w:cs="Arial"/>
          <w:i/>
          <w:sz w:val="24"/>
        </w:rPr>
        <w:t>Powiązane rodzaje działań</w:t>
      </w:r>
      <w:r w:rsidRPr="004F7566">
        <w:rPr>
          <w:rFonts w:ascii="Arial" w:eastAsia="Times New Roman" w:hAnsi="Arial" w:cs="Arial"/>
          <w:sz w:val="24"/>
        </w:rPr>
        <w:t xml:space="preserve">, </w:t>
      </w:r>
      <w:r w:rsidRPr="004F7566">
        <w:rPr>
          <w:rFonts w:ascii="Arial" w:hAnsi="Arial" w:cs="Arial"/>
          <w:sz w:val="24"/>
        </w:rPr>
        <w:t xml:space="preserve">po </w:t>
      </w:r>
      <w:r w:rsidRPr="004F7566">
        <w:rPr>
          <w:rFonts w:ascii="Arial" w:eastAsia="Times New Roman" w:hAnsi="Arial" w:cs="Arial"/>
          <w:sz w:val="24"/>
        </w:rPr>
        <w:t>zapis</w:t>
      </w:r>
      <w:r w:rsidRPr="004F7566">
        <w:rPr>
          <w:rFonts w:ascii="Arial" w:hAnsi="Arial" w:cs="Arial"/>
          <w:sz w:val="24"/>
        </w:rPr>
        <w:t>ie</w:t>
      </w:r>
      <w:r w:rsidRPr="004F7566">
        <w:rPr>
          <w:rFonts w:ascii="Arial" w:eastAsia="Times New Roman" w:hAnsi="Arial" w:cs="Arial"/>
          <w:sz w:val="24"/>
        </w:rPr>
        <w:t xml:space="preserve"> w brzmieniu:</w:t>
      </w:r>
    </w:p>
    <w:p w14:paraId="7F21481C" w14:textId="77777777" w:rsidR="00410161" w:rsidRPr="004F7566" w:rsidRDefault="00410161" w:rsidP="00410161">
      <w:pPr>
        <w:pStyle w:val="Akapitzlist"/>
        <w:tabs>
          <w:tab w:val="left" w:pos="426"/>
        </w:tabs>
        <w:spacing w:before="120" w:after="120"/>
        <w:ind w:left="426"/>
        <w:contextualSpacing w:val="0"/>
        <w:jc w:val="both"/>
        <w:rPr>
          <w:rFonts w:ascii="Arial" w:hAnsi="Arial" w:cs="Arial"/>
          <w:i/>
          <w:sz w:val="24"/>
          <w:szCs w:val="24"/>
        </w:rPr>
      </w:pPr>
      <w:r w:rsidRPr="004F7566">
        <w:rPr>
          <w:rFonts w:ascii="Arial" w:hAnsi="Arial" w:cs="Arial"/>
          <w:i/>
          <w:sz w:val="24"/>
          <w:szCs w:val="24"/>
        </w:rPr>
        <w:t>Kluczowym aspektem realizacji projektów będzie uzyskanie założonego efektu ekologicznego w postaci redukcji emisji szkodliwych substancji, zastosowania OZE oraz zmniejszenia zapotrzebowania na energię końcową. Preferowane będą przedsięwzięcia o najwyższej efektywności kosztowej i oszczędności energii w oparciu o przyjęty minimalny próg oszczędności energii na poziomie nie niższym niż 30% (z wyjątkiem budynków zabytkowych).</w:t>
      </w:r>
    </w:p>
    <w:p w14:paraId="3AD86910" w14:textId="77777777" w:rsidR="00410161" w:rsidRPr="004F7566" w:rsidRDefault="00410161" w:rsidP="00410161">
      <w:pPr>
        <w:pStyle w:val="Akapitzlist"/>
        <w:tabs>
          <w:tab w:val="left" w:pos="426"/>
        </w:tabs>
        <w:spacing w:before="120" w:after="120"/>
        <w:ind w:left="426"/>
        <w:contextualSpacing w:val="0"/>
        <w:jc w:val="both"/>
        <w:rPr>
          <w:rFonts w:ascii="Arial" w:hAnsi="Arial" w:cs="Arial"/>
          <w:sz w:val="24"/>
          <w:szCs w:val="24"/>
        </w:rPr>
      </w:pPr>
      <w:r w:rsidRPr="004F7566">
        <w:rPr>
          <w:rFonts w:ascii="Arial" w:hAnsi="Arial" w:cs="Arial"/>
          <w:sz w:val="24"/>
          <w:szCs w:val="24"/>
        </w:rPr>
        <w:lastRenderedPageBreak/>
        <w:t>dodaje się zapis w brzmieniu:</w:t>
      </w:r>
    </w:p>
    <w:p w14:paraId="1B434D47" w14:textId="77777777" w:rsidR="00410161" w:rsidRPr="004F7566" w:rsidRDefault="00410161" w:rsidP="00410161">
      <w:pPr>
        <w:pStyle w:val="Akapitzlist"/>
        <w:tabs>
          <w:tab w:val="left" w:pos="426"/>
        </w:tabs>
        <w:spacing w:before="120" w:after="120"/>
        <w:ind w:left="426"/>
        <w:contextualSpacing w:val="0"/>
        <w:jc w:val="both"/>
        <w:rPr>
          <w:rFonts w:ascii="Arial" w:eastAsia="Times New Roman" w:hAnsi="Arial" w:cs="Arial"/>
          <w:sz w:val="24"/>
          <w:szCs w:val="24"/>
        </w:rPr>
      </w:pPr>
      <w:r w:rsidRPr="004F7566">
        <w:rPr>
          <w:rFonts w:ascii="Arial" w:hAnsi="Arial" w:cs="Arial"/>
          <w:b/>
          <w:i/>
          <w:sz w:val="24"/>
          <w:szCs w:val="24"/>
        </w:rPr>
        <w:t>W ramach instrumentów finansowych, w przypadku projektów kontynuujących wcześniej wykonane inwestycje w budynkach, do wskazanego limitu będą wliczane wskaźniki oszczędności energetycznej uzyskane w ramach dotychczas przeprowadzonych etapów modernizacji.</w:t>
      </w:r>
    </w:p>
    <w:p w14:paraId="7FF854B0" w14:textId="77777777" w:rsidR="00410161" w:rsidRPr="004F7566" w:rsidRDefault="00410161" w:rsidP="00030A3C">
      <w:pPr>
        <w:pStyle w:val="Akapitzlist"/>
        <w:numPr>
          <w:ilvl w:val="3"/>
          <w:numId w:val="77"/>
        </w:numPr>
        <w:tabs>
          <w:tab w:val="left" w:pos="1134"/>
        </w:tabs>
        <w:spacing w:before="120" w:after="120"/>
        <w:ind w:left="1843" w:hanging="992"/>
        <w:jc w:val="both"/>
        <w:rPr>
          <w:rFonts w:ascii="Arial" w:eastAsia="Times New Roman" w:hAnsi="Arial" w:cs="Arial"/>
          <w:sz w:val="24"/>
          <w:szCs w:val="24"/>
        </w:rPr>
      </w:pPr>
      <w:r w:rsidRPr="004F7566">
        <w:rPr>
          <w:rFonts w:ascii="Arial" w:eastAsiaTheme="minorHAnsi" w:hAnsi="Arial" w:cs="Arial"/>
          <w:sz w:val="24"/>
          <w:szCs w:val="24"/>
        </w:rPr>
        <w:t xml:space="preserve">w części </w:t>
      </w:r>
      <w:r w:rsidRPr="004F7566">
        <w:rPr>
          <w:rFonts w:ascii="Arial" w:eastAsiaTheme="minorHAnsi" w:hAnsi="Arial" w:cs="Arial"/>
          <w:i/>
          <w:sz w:val="24"/>
          <w:szCs w:val="24"/>
        </w:rPr>
        <w:t>Wskaźniki</w:t>
      </w:r>
      <w:r w:rsidRPr="004F7566">
        <w:rPr>
          <w:rFonts w:ascii="Arial" w:eastAsiaTheme="minorHAnsi" w:hAnsi="Arial" w:cs="Arial"/>
          <w:sz w:val="24"/>
          <w:szCs w:val="24"/>
        </w:rPr>
        <w:t>:</w:t>
      </w:r>
    </w:p>
    <w:p w14:paraId="74D5D11B" w14:textId="77777777" w:rsidR="00410161" w:rsidRPr="004F7566" w:rsidRDefault="00410161" w:rsidP="00030A3C">
      <w:pPr>
        <w:pStyle w:val="Akapitzlist"/>
        <w:numPr>
          <w:ilvl w:val="0"/>
          <w:numId w:val="76"/>
        </w:numPr>
        <w:tabs>
          <w:tab w:val="left" w:pos="2400"/>
        </w:tabs>
        <w:spacing w:before="120" w:after="120"/>
        <w:ind w:left="1276" w:hanging="425"/>
        <w:rPr>
          <w:rFonts w:ascii="Arial" w:eastAsia="Times New Roman" w:hAnsi="Arial" w:cs="Arial"/>
          <w:sz w:val="24"/>
          <w:szCs w:val="24"/>
        </w:rPr>
      </w:pPr>
      <w:r w:rsidRPr="004F7566">
        <w:rPr>
          <w:rFonts w:ascii="Arial" w:eastAsia="Times New Roman" w:hAnsi="Arial" w:cs="Arial"/>
          <w:sz w:val="24"/>
          <w:szCs w:val="24"/>
        </w:rPr>
        <w:t>Tabela 2. Wskaźniki produktu wiersze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993"/>
        <w:gridCol w:w="847"/>
        <w:gridCol w:w="1417"/>
        <w:gridCol w:w="990"/>
        <w:gridCol w:w="2444"/>
        <w:gridCol w:w="1099"/>
        <w:gridCol w:w="969"/>
        <w:gridCol w:w="914"/>
      </w:tblGrid>
      <w:tr w:rsidR="00410161" w:rsidRPr="004F7566" w14:paraId="58926C50" w14:textId="77777777" w:rsidTr="00410161">
        <w:trPr>
          <w:trHeight w:val="340"/>
        </w:trPr>
        <w:tc>
          <w:tcPr>
            <w:tcW w:w="468" w:type="pct"/>
          </w:tcPr>
          <w:p w14:paraId="49C3EBAC"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2</w:t>
            </w:r>
          </w:p>
        </w:tc>
        <w:tc>
          <w:tcPr>
            <w:tcW w:w="465" w:type="pct"/>
          </w:tcPr>
          <w:p w14:paraId="7C3510DA"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iCs/>
                <w:sz w:val="20"/>
                <w:szCs w:val="20"/>
              </w:rPr>
              <w:t>2(i)</w:t>
            </w:r>
          </w:p>
        </w:tc>
        <w:tc>
          <w:tcPr>
            <w:tcW w:w="397" w:type="pct"/>
          </w:tcPr>
          <w:p w14:paraId="1AD48691"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iCs/>
                <w:sz w:val="20"/>
                <w:szCs w:val="20"/>
              </w:rPr>
              <w:t>EFRR</w:t>
            </w:r>
          </w:p>
        </w:tc>
        <w:tc>
          <w:tcPr>
            <w:tcW w:w="664" w:type="pct"/>
          </w:tcPr>
          <w:p w14:paraId="663B1674"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sz w:val="20"/>
                <w:szCs w:val="20"/>
              </w:rPr>
              <w:t>Słabiej rozwinięte</w:t>
            </w:r>
          </w:p>
        </w:tc>
        <w:tc>
          <w:tcPr>
            <w:tcW w:w="464" w:type="pct"/>
          </w:tcPr>
          <w:p w14:paraId="03D95FAC"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RCO19</w:t>
            </w:r>
          </w:p>
        </w:tc>
        <w:tc>
          <w:tcPr>
            <w:tcW w:w="1145" w:type="pct"/>
            <w:shd w:val="clear" w:color="auto" w:fill="auto"/>
          </w:tcPr>
          <w:p w14:paraId="453802CE"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Budynki publiczne o lepszej charakterystyce energetyczne</w:t>
            </w:r>
          </w:p>
        </w:tc>
        <w:tc>
          <w:tcPr>
            <w:tcW w:w="515" w:type="pct"/>
          </w:tcPr>
          <w:p w14:paraId="10D070F4"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metry kwadratowe</w:t>
            </w:r>
          </w:p>
        </w:tc>
        <w:tc>
          <w:tcPr>
            <w:tcW w:w="454" w:type="pct"/>
            <w:shd w:val="clear" w:color="auto" w:fill="auto"/>
          </w:tcPr>
          <w:p w14:paraId="278A0B7F"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0</w:t>
            </w:r>
          </w:p>
        </w:tc>
        <w:tc>
          <w:tcPr>
            <w:tcW w:w="428" w:type="pct"/>
            <w:shd w:val="clear" w:color="auto" w:fill="auto"/>
          </w:tcPr>
          <w:p w14:paraId="75E7CC38"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705 612</w:t>
            </w:r>
          </w:p>
        </w:tc>
      </w:tr>
      <w:tr w:rsidR="00410161" w:rsidRPr="004F7566" w14:paraId="045F5AE5" w14:textId="77777777" w:rsidTr="00410161">
        <w:trPr>
          <w:trHeight w:val="340"/>
        </w:trPr>
        <w:tc>
          <w:tcPr>
            <w:tcW w:w="468" w:type="pct"/>
          </w:tcPr>
          <w:p w14:paraId="04522F87"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2</w:t>
            </w:r>
          </w:p>
        </w:tc>
        <w:tc>
          <w:tcPr>
            <w:tcW w:w="465" w:type="pct"/>
          </w:tcPr>
          <w:p w14:paraId="5FF60830" w14:textId="77777777" w:rsidR="00410161" w:rsidRPr="004F7566" w:rsidRDefault="00410161" w:rsidP="00410161">
            <w:pPr>
              <w:spacing w:after="0" w:line="240" w:lineRule="auto"/>
              <w:jc w:val="both"/>
              <w:rPr>
                <w:rFonts w:ascii="Arial" w:hAnsi="Arial" w:cs="Arial"/>
                <w:iCs/>
                <w:sz w:val="20"/>
                <w:szCs w:val="20"/>
              </w:rPr>
            </w:pPr>
            <w:r w:rsidRPr="004F7566">
              <w:rPr>
                <w:rFonts w:ascii="Arial" w:hAnsi="Arial" w:cs="Arial"/>
                <w:iCs/>
                <w:sz w:val="20"/>
                <w:szCs w:val="20"/>
              </w:rPr>
              <w:t>2(i)</w:t>
            </w:r>
          </w:p>
        </w:tc>
        <w:tc>
          <w:tcPr>
            <w:tcW w:w="397" w:type="pct"/>
          </w:tcPr>
          <w:p w14:paraId="7CA4F17A" w14:textId="77777777" w:rsidR="00410161" w:rsidRPr="004F7566" w:rsidRDefault="00410161" w:rsidP="00410161">
            <w:pPr>
              <w:spacing w:after="0" w:line="240" w:lineRule="auto"/>
              <w:jc w:val="both"/>
              <w:rPr>
                <w:rFonts w:ascii="Arial" w:hAnsi="Arial" w:cs="Arial"/>
                <w:iCs/>
                <w:sz w:val="20"/>
                <w:szCs w:val="20"/>
              </w:rPr>
            </w:pPr>
            <w:r w:rsidRPr="004F7566">
              <w:rPr>
                <w:rFonts w:ascii="Arial" w:hAnsi="Arial" w:cs="Arial"/>
                <w:iCs/>
                <w:sz w:val="20"/>
                <w:szCs w:val="20"/>
              </w:rPr>
              <w:t>EFRR</w:t>
            </w:r>
          </w:p>
        </w:tc>
        <w:tc>
          <w:tcPr>
            <w:tcW w:w="664" w:type="pct"/>
          </w:tcPr>
          <w:p w14:paraId="5ED0BF91"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Słabiej rozwinięte</w:t>
            </w:r>
          </w:p>
        </w:tc>
        <w:tc>
          <w:tcPr>
            <w:tcW w:w="464" w:type="pct"/>
          </w:tcPr>
          <w:p w14:paraId="09520D66"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RCO20</w:t>
            </w:r>
          </w:p>
        </w:tc>
        <w:tc>
          <w:tcPr>
            <w:tcW w:w="1145" w:type="pct"/>
            <w:shd w:val="clear" w:color="auto" w:fill="auto"/>
          </w:tcPr>
          <w:p w14:paraId="2BD8AEDD"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Wybudowane lub zmodernizowane sieci ciepłownicze i chłodnicze</w:t>
            </w:r>
          </w:p>
        </w:tc>
        <w:tc>
          <w:tcPr>
            <w:tcW w:w="515" w:type="pct"/>
          </w:tcPr>
          <w:p w14:paraId="32B91F97"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km</w:t>
            </w:r>
          </w:p>
        </w:tc>
        <w:tc>
          <w:tcPr>
            <w:tcW w:w="454" w:type="pct"/>
            <w:shd w:val="clear" w:color="auto" w:fill="auto"/>
          </w:tcPr>
          <w:p w14:paraId="02FDAC64"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0</w:t>
            </w:r>
          </w:p>
        </w:tc>
        <w:tc>
          <w:tcPr>
            <w:tcW w:w="428" w:type="pct"/>
            <w:shd w:val="clear" w:color="auto" w:fill="auto"/>
          </w:tcPr>
          <w:p w14:paraId="58CB2536"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19</w:t>
            </w:r>
          </w:p>
        </w:tc>
      </w:tr>
    </w:tbl>
    <w:p w14:paraId="592EB83D" w14:textId="77777777" w:rsidR="00410161" w:rsidRPr="004F7566" w:rsidRDefault="00410161" w:rsidP="00410161">
      <w:pPr>
        <w:pStyle w:val="Akapitzlist"/>
        <w:tabs>
          <w:tab w:val="left" w:pos="1134"/>
        </w:tabs>
        <w:spacing w:before="120" w:after="120"/>
        <w:ind w:left="1843"/>
        <w:jc w:val="both"/>
        <w:rPr>
          <w:rFonts w:ascii="Arial" w:eastAsia="Times New Roman" w:hAnsi="Arial" w:cs="Arial"/>
          <w:sz w:val="24"/>
          <w:szCs w:val="24"/>
        </w:rPr>
      </w:pPr>
      <w:r w:rsidRPr="004F7566">
        <w:rPr>
          <w:rFonts w:ascii="Arial" w:eastAsia="Times New Roman" w:hAnsi="Arial" w:cs="Arial"/>
          <w:sz w:val="24"/>
          <w:szCs w:val="24"/>
        </w:rPr>
        <w:t>otrzymują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993"/>
        <w:gridCol w:w="847"/>
        <w:gridCol w:w="1417"/>
        <w:gridCol w:w="990"/>
        <w:gridCol w:w="2444"/>
        <w:gridCol w:w="1099"/>
        <w:gridCol w:w="969"/>
        <w:gridCol w:w="914"/>
      </w:tblGrid>
      <w:tr w:rsidR="00410161" w:rsidRPr="004F7566" w14:paraId="5F7B8C21" w14:textId="77777777" w:rsidTr="00410161">
        <w:trPr>
          <w:trHeight w:val="340"/>
        </w:trPr>
        <w:tc>
          <w:tcPr>
            <w:tcW w:w="468" w:type="pct"/>
          </w:tcPr>
          <w:p w14:paraId="705EED13"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2</w:t>
            </w:r>
          </w:p>
        </w:tc>
        <w:tc>
          <w:tcPr>
            <w:tcW w:w="465" w:type="pct"/>
          </w:tcPr>
          <w:p w14:paraId="04B9E7D8"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iCs/>
                <w:sz w:val="20"/>
                <w:szCs w:val="20"/>
              </w:rPr>
              <w:t>2(i)</w:t>
            </w:r>
          </w:p>
        </w:tc>
        <w:tc>
          <w:tcPr>
            <w:tcW w:w="397" w:type="pct"/>
          </w:tcPr>
          <w:p w14:paraId="6AFFF958"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iCs/>
                <w:sz w:val="20"/>
                <w:szCs w:val="20"/>
              </w:rPr>
              <w:t>EFRR</w:t>
            </w:r>
          </w:p>
        </w:tc>
        <w:tc>
          <w:tcPr>
            <w:tcW w:w="664" w:type="pct"/>
          </w:tcPr>
          <w:p w14:paraId="790DA7CA"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sz w:val="20"/>
                <w:szCs w:val="20"/>
              </w:rPr>
              <w:t>Słabiej rozwinięte</w:t>
            </w:r>
          </w:p>
        </w:tc>
        <w:tc>
          <w:tcPr>
            <w:tcW w:w="464" w:type="pct"/>
          </w:tcPr>
          <w:p w14:paraId="1BEAF648"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RCO19</w:t>
            </w:r>
          </w:p>
        </w:tc>
        <w:tc>
          <w:tcPr>
            <w:tcW w:w="1145" w:type="pct"/>
            <w:shd w:val="clear" w:color="auto" w:fill="auto"/>
          </w:tcPr>
          <w:p w14:paraId="1FF6F26A"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Budynki publiczne o lepszej charakterystyce energetyczne</w:t>
            </w:r>
          </w:p>
        </w:tc>
        <w:tc>
          <w:tcPr>
            <w:tcW w:w="515" w:type="pct"/>
          </w:tcPr>
          <w:p w14:paraId="5FBE8035"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metry kwadratowe</w:t>
            </w:r>
          </w:p>
        </w:tc>
        <w:tc>
          <w:tcPr>
            <w:tcW w:w="454" w:type="pct"/>
            <w:shd w:val="clear" w:color="auto" w:fill="auto"/>
          </w:tcPr>
          <w:p w14:paraId="2A4957D5"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0</w:t>
            </w:r>
          </w:p>
        </w:tc>
        <w:tc>
          <w:tcPr>
            <w:tcW w:w="428" w:type="pct"/>
            <w:shd w:val="clear" w:color="auto" w:fill="auto"/>
          </w:tcPr>
          <w:p w14:paraId="5ABB5367"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b/>
                <w:sz w:val="20"/>
                <w:szCs w:val="20"/>
              </w:rPr>
              <w:t> 175 177</w:t>
            </w:r>
          </w:p>
        </w:tc>
      </w:tr>
      <w:tr w:rsidR="00410161" w:rsidRPr="004F7566" w14:paraId="7DA05230" w14:textId="77777777" w:rsidTr="00410161">
        <w:trPr>
          <w:trHeight w:val="340"/>
        </w:trPr>
        <w:tc>
          <w:tcPr>
            <w:tcW w:w="468" w:type="pct"/>
          </w:tcPr>
          <w:p w14:paraId="21BBB58B"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2</w:t>
            </w:r>
          </w:p>
        </w:tc>
        <w:tc>
          <w:tcPr>
            <w:tcW w:w="465" w:type="pct"/>
          </w:tcPr>
          <w:p w14:paraId="39304A06" w14:textId="77777777" w:rsidR="00410161" w:rsidRPr="004F7566" w:rsidRDefault="00410161" w:rsidP="00410161">
            <w:pPr>
              <w:spacing w:after="0" w:line="240" w:lineRule="auto"/>
              <w:jc w:val="both"/>
              <w:rPr>
                <w:rFonts w:ascii="Arial" w:hAnsi="Arial" w:cs="Arial"/>
                <w:iCs/>
                <w:sz w:val="20"/>
                <w:szCs w:val="20"/>
              </w:rPr>
            </w:pPr>
            <w:r w:rsidRPr="004F7566">
              <w:rPr>
                <w:rFonts w:ascii="Arial" w:hAnsi="Arial" w:cs="Arial"/>
                <w:iCs/>
                <w:sz w:val="20"/>
                <w:szCs w:val="20"/>
              </w:rPr>
              <w:t>2(i)</w:t>
            </w:r>
          </w:p>
        </w:tc>
        <w:tc>
          <w:tcPr>
            <w:tcW w:w="397" w:type="pct"/>
          </w:tcPr>
          <w:p w14:paraId="0C948852" w14:textId="77777777" w:rsidR="00410161" w:rsidRPr="004F7566" w:rsidRDefault="00410161" w:rsidP="00410161">
            <w:pPr>
              <w:spacing w:after="0" w:line="240" w:lineRule="auto"/>
              <w:jc w:val="both"/>
              <w:rPr>
                <w:rFonts w:ascii="Arial" w:hAnsi="Arial" w:cs="Arial"/>
                <w:iCs/>
                <w:sz w:val="20"/>
                <w:szCs w:val="20"/>
              </w:rPr>
            </w:pPr>
            <w:r w:rsidRPr="004F7566">
              <w:rPr>
                <w:rFonts w:ascii="Arial" w:hAnsi="Arial" w:cs="Arial"/>
                <w:iCs/>
                <w:sz w:val="20"/>
                <w:szCs w:val="20"/>
              </w:rPr>
              <w:t>EFRR</w:t>
            </w:r>
          </w:p>
        </w:tc>
        <w:tc>
          <w:tcPr>
            <w:tcW w:w="664" w:type="pct"/>
          </w:tcPr>
          <w:p w14:paraId="393E77D9"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Słabiej rozwinięte</w:t>
            </w:r>
          </w:p>
        </w:tc>
        <w:tc>
          <w:tcPr>
            <w:tcW w:w="464" w:type="pct"/>
          </w:tcPr>
          <w:p w14:paraId="2C88934E"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RCO20</w:t>
            </w:r>
          </w:p>
        </w:tc>
        <w:tc>
          <w:tcPr>
            <w:tcW w:w="1145" w:type="pct"/>
            <w:shd w:val="clear" w:color="auto" w:fill="auto"/>
          </w:tcPr>
          <w:p w14:paraId="0E87D827"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Wybudowane lub zmodernizowane sieci ciepłownicze i chłodnicze</w:t>
            </w:r>
          </w:p>
        </w:tc>
        <w:tc>
          <w:tcPr>
            <w:tcW w:w="515" w:type="pct"/>
          </w:tcPr>
          <w:p w14:paraId="0C7C0838"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km</w:t>
            </w:r>
          </w:p>
        </w:tc>
        <w:tc>
          <w:tcPr>
            <w:tcW w:w="454" w:type="pct"/>
            <w:shd w:val="clear" w:color="auto" w:fill="auto"/>
          </w:tcPr>
          <w:p w14:paraId="0D53FABA"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0</w:t>
            </w:r>
          </w:p>
        </w:tc>
        <w:tc>
          <w:tcPr>
            <w:tcW w:w="428" w:type="pct"/>
            <w:shd w:val="clear" w:color="auto" w:fill="auto"/>
          </w:tcPr>
          <w:p w14:paraId="69C675C1"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b/>
                <w:sz w:val="20"/>
                <w:szCs w:val="20"/>
              </w:rPr>
              <w:t>8</w:t>
            </w:r>
          </w:p>
        </w:tc>
      </w:tr>
    </w:tbl>
    <w:p w14:paraId="0A7DFCEB" w14:textId="77777777" w:rsidR="00410161" w:rsidRPr="004F7566" w:rsidRDefault="00410161" w:rsidP="00030A3C">
      <w:pPr>
        <w:pStyle w:val="Akapitzlist"/>
        <w:numPr>
          <w:ilvl w:val="0"/>
          <w:numId w:val="76"/>
        </w:numPr>
        <w:tabs>
          <w:tab w:val="left" w:pos="2400"/>
        </w:tabs>
        <w:spacing w:before="120" w:after="120"/>
        <w:ind w:left="1276" w:hanging="425"/>
        <w:rPr>
          <w:rFonts w:ascii="Arial" w:eastAsia="Times New Roman" w:hAnsi="Arial" w:cs="Arial"/>
          <w:sz w:val="24"/>
          <w:szCs w:val="24"/>
        </w:rPr>
      </w:pPr>
      <w:r w:rsidRPr="004F7566">
        <w:rPr>
          <w:rFonts w:ascii="Arial" w:eastAsia="Times New Roman" w:hAnsi="Arial" w:cs="Arial"/>
          <w:sz w:val="24"/>
          <w:szCs w:val="24"/>
        </w:rPr>
        <w:t>Tabela 3. Wskaźniki rezultatu wiersz w brzmieniu:</w:t>
      </w:r>
    </w:p>
    <w:tbl>
      <w:tblPr>
        <w:tblW w:w="58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683"/>
        <w:gridCol w:w="709"/>
        <w:gridCol w:w="992"/>
        <w:gridCol w:w="709"/>
        <w:gridCol w:w="2170"/>
        <w:gridCol w:w="807"/>
        <w:gridCol w:w="1134"/>
        <w:gridCol w:w="776"/>
        <w:gridCol w:w="661"/>
        <w:gridCol w:w="720"/>
        <w:gridCol w:w="667"/>
      </w:tblGrid>
      <w:tr w:rsidR="00410161" w:rsidRPr="004F7566" w14:paraId="22FC306C" w14:textId="77777777" w:rsidTr="00410161">
        <w:trPr>
          <w:trHeight w:val="2008"/>
        </w:trPr>
        <w:tc>
          <w:tcPr>
            <w:tcW w:w="402" w:type="pct"/>
          </w:tcPr>
          <w:p w14:paraId="1E5C720E"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2</w:t>
            </w:r>
          </w:p>
        </w:tc>
        <w:tc>
          <w:tcPr>
            <w:tcW w:w="313" w:type="pct"/>
          </w:tcPr>
          <w:p w14:paraId="5B903CC8"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20"/>
              </w:rPr>
              <w:t>2(i)</w:t>
            </w:r>
          </w:p>
        </w:tc>
        <w:tc>
          <w:tcPr>
            <w:tcW w:w="325" w:type="pct"/>
          </w:tcPr>
          <w:p w14:paraId="4778994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EFRR</w:t>
            </w:r>
          </w:p>
        </w:tc>
        <w:tc>
          <w:tcPr>
            <w:tcW w:w="455" w:type="pct"/>
          </w:tcPr>
          <w:p w14:paraId="789C08DC"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325" w:type="pct"/>
          </w:tcPr>
          <w:p w14:paraId="150CCD3F"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RCR29</w:t>
            </w:r>
          </w:p>
        </w:tc>
        <w:tc>
          <w:tcPr>
            <w:tcW w:w="995" w:type="pct"/>
            <w:shd w:val="clear" w:color="auto" w:fill="auto"/>
          </w:tcPr>
          <w:p w14:paraId="272A9DF7"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Szacowana emisja gazów cieplarnianych</w:t>
            </w:r>
          </w:p>
        </w:tc>
        <w:tc>
          <w:tcPr>
            <w:tcW w:w="370" w:type="pct"/>
          </w:tcPr>
          <w:p w14:paraId="28FAC96D"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tony równoważnika dwutlenku węgla/rok</w:t>
            </w:r>
            <w:r w:rsidRPr="004F7566">
              <w:rPr>
                <w:rFonts w:ascii="Arial" w:hAnsi="Arial" w:cs="Arial"/>
                <w:strike/>
                <w:sz w:val="20"/>
                <w:szCs w:val="18"/>
              </w:rPr>
              <w:t xml:space="preserve"> </w:t>
            </w:r>
          </w:p>
        </w:tc>
        <w:tc>
          <w:tcPr>
            <w:tcW w:w="520" w:type="pct"/>
          </w:tcPr>
          <w:p w14:paraId="380E1305" w14:textId="77777777" w:rsidR="00410161" w:rsidRPr="004F7566" w:rsidRDefault="00410161" w:rsidP="00410161">
            <w:pPr>
              <w:spacing w:after="0" w:line="240" w:lineRule="auto"/>
              <w:rPr>
                <w:rFonts w:ascii="Arial" w:hAnsi="Arial" w:cs="Arial"/>
                <w:strike/>
                <w:sz w:val="20"/>
                <w:szCs w:val="18"/>
              </w:rPr>
            </w:pPr>
            <w:r w:rsidRPr="004F7566">
              <w:rPr>
                <w:rFonts w:ascii="Arial" w:hAnsi="Arial" w:cs="Arial"/>
                <w:sz w:val="20"/>
                <w:szCs w:val="18"/>
              </w:rPr>
              <w:t>62 014</w:t>
            </w:r>
          </w:p>
        </w:tc>
        <w:tc>
          <w:tcPr>
            <w:tcW w:w="356" w:type="pct"/>
          </w:tcPr>
          <w:p w14:paraId="0EFC780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2020</w:t>
            </w:r>
          </w:p>
        </w:tc>
        <w:tc>
          <w:tcPr>
            <w:tcW w:w="303" w:type="pct"/>
            <w:shd w:val="clear" w:color="auto" w:fill="auto"/>
          </w:tcPr>
          <w:p w14:paraId="0695ED94"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43 410</w:t>
            </w:r>
          </w:p>
        </w:tc>
        <w:tc>
          <w:tcPr>
            <w:tcW w:w="330" w:type="pct"/>
            <w:shd w:val="clear" w:color="auto" w:fill="auto"/>
          </w:tcPr>
          <w:p w14:paraId="40C8075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SL2021</w:t>
            </w:r>
          </w:p>
        </w:tc>
        <w:tc>
          <w:tcPr>
            <w:tcW w:w="306" w:type="pct"/>
          </w:tcPr>
          <w:p w14:paraId="54CEF790" w14:textId="77777777" w:rsidR="00410161" w:rsidRPr="004F7566" w:rsidRDefault="00410161" w:rsidP="00410161">
            <w:pPr>
              <w:spacing w:after="0" w:line="240" w:lineRule="auto"/>
              <w:rPr>
                <w:rFonts w:ascii="Arial" w:hAnsi="Arial" w:cs="Arial"/>
                <w:i/>
                <w:sz w:val="20"/>
                <w:szCs w:val="18"/>
              </w:rPr>
            </w:pPr>
          </w:p>
        </w:tc>
      </w:tr>
    </w:tbl>
    <w:p w14:paraId="3FDA624C" w14:textId="77777777" w:rsidR="00410161" w:rsidRPr="004F7566" w:rsidRDefault="00410161" w:rsidP="00410161">
      <w:pPr>
        <w:pStyle w:val="Akapitzlist"/>
        <w:tabs>
          <w:tab w:val="left" w:pos="1134"/>
        </w:tabs>
        <w:spacing w:before="120" w:after="120"/>
        <w:ind w:left="1843"/>
        <w:jc w:val="both"/>
        <w:rPr>
          <w:rFonts w:ascii="Arial" w:eastAsia="Times New Roman" w:hAnsi="Arial" w:cs="Arial"/>
          <w:sz w:val="24"/>
          <w:szCs w:val="24"/>
        </w:rPr>
      </w:pPr>
      <w:r w:rsidRPr="004F7566">
        <w:rPr>
          <w:rFonts w:ascii="Arial" w:eastAsia="Times New Roman" w:hAnsi="Arial" w:cs="Arial"/>
          <w:sz w:val="24"/>
          <w:szCs w:val="24"/>
        </w:rPr>
        <w:t>otrzymuje brzmienie:</w:t>
      </w:r>
    </w:p>
    <w:tbl>
      <w:tblPr>
        <w:tblW w:w="58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83"/>
        <w:gridCol w:w="709"/>
        <w:gridCol w:w="992"/>
        <w:gridCol w:w="709"/>
        <w:gridCol w:w="2170"/>
        <w:gridCol w:w="807"/>
        <w:gridCol w:w="1097"/>
        <w:gridCol w:w="814"/>
        <w:gridCol w:w="661"/>
        <w:gridCol w:w="720"/>
        <w:gridCol w:w="667"/>
      </w:tblGrid>
      <w:tr w:rsidR="00410161" w:rsidRPr="004F7566" w14:paraId="6CE26EB0" w14:textId="77777777" w:rsidTr="00410161">
        <w:trPr>
          <w:trHeight w:val="2008"/>
        </w:trPr>
        <w:tc>
          <w:tcPr>
            <w:tcW w:w="402" w:type="pct"/>
          </w:tcPr>
          <w:p w14:paraId="37F9C6E4"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2</w:t>
            </w:r>
          </w:p>
        </w:tc>
        <w:tc>
          <w:tcPr>
            <w:tcW w:w="313" w:type="pct"/>
          </w:tcPr>
          <w:p w14:paraId="044FE509"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20"/>
              </w:rPr>
              <w:t>2(i)</w:t>
            </w:r>
          </w:p>
        </w:tc>
        <w:tc>
          <w:tcPr>
            <w:tcW w:w="325" w:type="pct"/>
          </w:tcPr>
          <w:p w14:paraId="0812335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EFRR</w:t>
            </w:r>
          </w:p>
        </w:tc>
        <w:tc>
          <w:tcPr>
            <w:tcW w:w="455" w:type="pct"/>
          </w:tcPr>
          <w:p w14:paraId="3D480C09"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325" w:type="pct"/>
          </w:tcPr>
          <w:p w14:paraId="10028C0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RCR29</w:t>
            </w:r>
          </w:p>
        </w:tc>
        <w:tc>
          <w:tcPr>
            <w:tcW w:w="995" w:type="pct"/>
            <w:shd w:val="clear" w:color="auto" w:fill="auto"/>
          </w:tcPr>
          <w:p w14:paraId="4CC31C2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Szacowana emisja gazów cieplarnianych</w:t>
            </w:r>
          </w:p>
        </w:tc>
        <w:tc>
          <w:tcPr>
            <w:tcW w:w="370" w:type="pct"/>
          </w:tcPr>
          <w:p w14:paraId="741BA057"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tony równoważnika dwutlenku węgla/rok</w:t>
            </w:r>
            <w:r w:rsidRPr="004F7566">
              <w:rPr>
                <w:rFonts w:ascii="Arial" w:hAnsi="Arial" w:cs="Arial"/>
                <w:strike/>
                <w:sz w:val="20"/>
                <w:szCs w:val="18"/>
              </w:rPr>
              <w:t xml:space="preserve"> </w:t>
            </w:r>
          </w:p>
        </w:tc>
        <w:tc>
          <w:tcPr>
            <w:tcW w:w="503" w:type="pct"/>
          </w:tcPr>
          <w:p w14:paraId="62E30ED5" w14:textId="77777777" w:rsidR="00410161" w:rsidRPr="004F7566" w:rsidRDefault="00410161" w:rsidP="00410161">
            <w:pPr>
              <w:spacing w:after="0" w:line="240" w:lineRule="auto"/>
              <w:rPr>
                <w:rFonts w:ascii="Arial" w:hAnsi="Arial" w:cs="Arial"/>
                <w:strike/>
                <w:sz w:val="20"/>
                <w:szCs w:val="18"/>
              </w:rPr>
            </w:pPr>
            <w:r w:rsidRPr="004F7566">
              <w:rPr>
                <w:rFonts w:ascii="Arial" w:hAnsi="Arial" w:cs="Arial"/>
                <w:sz w:val="20"/>
                <w:szCs w:val="18"/>
              </w:rPr>
              <w:t>62 014</w:t>
            </w:r>
          </w:p>
        </w:tc>
        <w:tc>
          <w:tcPr>
            <w:tcW w:w="373" w:type="pct"/>
          </w:tcPr>
          <w:p w14:paraId="3BBCEA81"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2020</w:t>
            </w:r>
          </w:p>
        </w:tc>
        <w:tc>
          <w:tcPr>
            <w:tcW w:w="303" w:type="pct"/>
            <w:shd w:val="clear" w:color="auto" w:fill="auto"/>
          </w:tcPr>
          <w:p w14:paraId="597D2AA2"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sz w:val="20"/>
                <w:szCs w:val="18"/>
              </w:rPr>
              <w:t> </w:t>
            </w:r>
            <w:r w:rsidRPr="004F7566">
              <w:rPr>
                <w:rFonts w:ascii="Arial" w:hAnsi="Arial" w:cs="Arial"/>
                <w:b/>
                <w:sz w:val="20"/>
                <w:szCs w:val="18"/>
              </w:rPr>
              <w:t>32 425</w:t>
            </w:r>
          </w:p>
        </w:tc>
        <w:tc>
          <w:tcPr>
            <w:tcW w:w="330" w:type="pct"/>
            <w:shd w:val="clear" w:color="auto" w:fill="auto"/>
          </w:tcPr>
          <w:p w14:paraId="31D9658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SL2021</w:t>
            </w:r>
          </w:p>
        </w:tc>
        <w:tc>
          <w:tcPr>
            <w:tcW w:w="306" w:type="pct"/>
          </w:tcPr>
          <w:p w14:paraId="7C192D0E" w14:textId="77777777" w:rsidR="00410161" w:rsidRPr="004F7566" w:rsidRDefault="00410161" w:rsidP="00410161">
            <w:pPr>
              <w:spacing w:after="0" w:line="240" w:lineRule="auto"/>
              <w:rPr>
                <w:rFonts w:ascii="Arial" w:hAnsi="Arial" w:cs="Arial"/>
                <w:i/>
                <w:sz w:val="20"/>
                <w:szCs w:val="18"/>
              </w:rPr>
            </w:pPr>
          </w:p>
        </w:tc>
      </w:tr>
    </w:tbl>
    <w:p w14:paraId="45BD58D6" w14:textId="77777777" w:rsidR="00410161" w:rsidRPr="004F7566" w:rsidRDefault="00410161" w:rsidP="00030A3C">
      <w:pPr>
        <w:pStyle w:val="Akapitzlist"/>
        <w:numPr>
          <w:ilvl w:val="3"/>
          <w:numId w:val="77"/>
        </w:numPr>
        <w:tabs>
          <w:tab w:val="left" w:pos="1134"/>
        </w:tabs>
        <w:spacing w:before="120" w:after="120"/>
        <w:ind w:left="1843" w:hanging="992"/>
        <w:jc w:val="both"/>
        <w:rPr>
          <w:rFonts w:ascii="Arial" w:eastAsia="Times New Roman" w:hAnsi="Arial" w:cs="Arial"/>
          <w:sz w:val="24"/>
          <w:szCs w:val="24"/>
        </w:rPr>
      </w:pPr>
      <w:r w:rsidRPr="004F7566">
        <w:rPr>
          <w:rFonts w:ascii="Arial" w:eastAsiaTheme="minorHAnsi" w:hAnsi="Arial" w:cs="Arial"/>
          <w:sz w:val="24"/>
          <w:szCs w:val="24"/>
        </w:rPr>
        <w:t xml:space="preserve">w </w:t>
      </w:r>
      <w:r w:rsidRPr="004F7566">
        <w:rPr>
          <w:rFonts w:ascii="Arial" w:eastAsia="Times New Roman" w:hAnsi="Arial" w:cs="Arial"/>
        </w:rPr>
        <w:t>części</w:t>
      </w:r>
      <w:r w:rsidRPr="004F7566">
        <w:rPr>
          <w:rFonts w:ascii="Arial" w:eastAsiaTheme="minorHAnsi" w:hAnsi="Arial" w:cs="Arial"/>
          <w:sz w:val="24"/>
          <w:szCs w:val="24"/>
        </w:rPr>
        <w:t xml:space="preserve"> Orientacyjny podział zasobów programu</w:t>
      </w:r>
      <w:r w:rsidRPr="004F7566">
        <w:rPr>
          <w:rFonts w:ascii="Arial" w:eastAsia="Times New Roman" w:hAnsi="Arial" w:cs="Arial"/>
          <w:i/>
          <w:sz w:val="24"/>
          <w:szCs w:val="24"/>
        </w:rPr>
        <w:t xml:space="preserve"> (UE) według rodzaju interwencji</w:t>
      </w:r>
      <w:r w:rsidRPr="004F7566">
        <w:rPr>
          <w:rFonts w:ascii="Arial" w:eastAsia="Times New Roman" w:hAnsi="Arial" w:cs="Arial"/>
          <w:sz w:val="24"/>
          <w:szCs w:val="24"/>
        </w:rPr>
        <w:t xml:space="preserve"> w </w:t>
      </w:r>
    </w:p>
    <w:p w14:paraId="0C05F02C" w14:textId="77777777" w:rsidR="00410161" w:rsidRPr="004F7566" w:rsidRDefault="00410161" w:rsidP="00030A3C">
      <w:pPr>
        <w:pStyle w:val="Akapitzlist"/>
        <w:numPr>
          <w:ilvl w:val="0"/>
          <w:numId w:val="76"/>
        </w:numPr>
        <w:tabs>
          <w:tab w:val="left" w:pos="2400"/>
        </w:tabs>
        <w:spacing w:before="120" w:after="120"/>
        <w:ind w:left="1276" w:hanging="425"/>
        <w:rPr>
          <w:rFonts w:ascii="Arial" w:eastAsia="Times New Roman" w:hAnsi="Arial" w:cs="Arial"/>
          <w:sz w:val="24"/>
          <w:szCs w:val="24"/>
        </w:rPr>
      </w:pPr>
      <w:r w:rsidRPr="004F7566">
        <w:rPr>
          <w:rFonts w:ascii="Arial" w:eastAsia="Times New Roman" w:hAnsi="Arial" w:cs="Arial"/>
          <w:sz w:val="24"/>
          <w:szCs w:val="24"/>
        </w:rPr>
        <w:t xml:space="preserve">Tabela 4: Wymiar 1 – </w:t>
      </w:r>
      <w:r w:rsidRPr="004F7566">
        <w:rPr>
          <w:rFonts w:ascii="Arial" w:eastAsia="Times New Roman" w:hAnsi="Arial" w:cs="Arial"/>
          <w:i/>
          <w:sz w:val="24"/>
          <w:szCs w:val="24"/>
        </w:rPr>
        <w:t xml:space="preserve">zakres interwencji </w:t>
      </w:r>
      <w:r w:rsidRPr="004F7566">
        <w:rPr>
          <w:rFonts w:ascii="Arial" w:eastAsia="Times New Roman" w:hAnsi="Arial" w:cs="Arial"/>
          <w:sz w:val="24"/>
          <w:szCs w:val="24"/>
        </w:rPr>
        <w:t>wiersze w brzmieniu:</w:t>
      </w:r>
    </w:p>
    <w:tbl>
      <w:tblPr>
        <w:tblStyle w:val="Tabela-Siatka"/>
        <w:tblW w:w="9640" w:type="dxa"/>
        <w:tblInd w:w="-289" w:type="dxa"/>
        <w:tblLook w:val="04A0" w:firstRow="1" w:lastRow="0" w:firstColumn="1" w:lastColumn="0" w:noHBand="0" w:noVBand="1"/>
        <w:tblDescription w:val="Tabela 4: Wymiar 1 przedstawia zakres interwencji wraz z przypisanymi alokacjami"/>
      </w:tblPr>
      <w:tblGrid>
        <w:gridCol w:w="1277"/>
        <w:gridCol w:w="1134"/>
        <w:gridCol w:w="2126"/>
        <w:gridCol w:w="1559"/>
        <w:gridCol w:w="1701"/>
        <w:gridCol w:w="1843"/>
      </w:tblGrid>
      <w:tr w:rsidR="00410161" w:rsidRPr="004F7566" w14:paraId="11704EB7" w14:textId="77777777" w:rsidTr="00410161">
        <w:tc>
          <w:tcPr>
            <w:tcW w:w="1277" w:type="dxa"/>
          </w:tcPr>
          <w:p w14:paraId="5ADB8713"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32D9BB7F"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65FAB793"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5E616455"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5952FA3A" w14:textId="77777777" w:rsidR="00410161" w:rsidRPr="004F7566" w:rsidRDefault="00410161" w:rsidP="00410161">
            <w:pPr>
              <w:rPr>
                <w:rFonts w:ascii="Arial" w:hAnsi="Arial" w:cs="Arial"/>
              </w:rPr>
            </w:pPr>
            <w:r w:rsidRPr="004F7566">
              <w:rPr>
                <w:rFonts w:ascii="Arial" w:hAnsi="Arial" w:cs="Arial"/>
              </w:rPr>
              <w:t>044</w:t>
            </w:r>
          </w:p>
        </w:tc>
        <w:tc>
          <w:tcPr>
            <w:tcW w:w="1843" w:type="dxa"/>
          </w:tcPr>
          <w:p w14:paraId="5F566BBE" w14:textId="77777777" w:rsidR="00410161" w:rsidRPr="004F7566" w:rsidRDefault="00410161" w:rsidP="00410161">
            <w:pPr>
              <w:jc w:val="right"/>
              <w:rPr>
                <w:rFonts w:ascii="Arial" w:hAnsi="Arial" w:cs="Arial"/>
              </w:rPr>
            </w:pPr>
            <w:r w:rsidRPr="004F7566">
              <w:rPr>
                <w:rFonts w:ascii="Arial" w:hAnsi="Arial" w:cs="Arial"/>
              </w:rPr>
              <w:t>19 000 000</w:t>
            </w:r>
          </w:p>
        </w:tc>
      </w:tr>
      <w:tr w:rsidR="00410161" w:rsidRPr="004F7566" w14:paraId="1D9A86EF" w14:textId="77777777" w:rsidTr="00410161">
        <w:tc>
          <w:tcPr>
            <w:tcW w:w="1277" w:type="dxa"/>
          </w:tcPr>
          <w:p w14:paraId="1C886B2B"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38841C4D"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3F3E7AFB"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5B00D430"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49D90995" w14:textId="77777777" w:rsidR="00410161" w:rsidRPr="004F7566" w:rsidRDefault="00410161" w:rsidP="00410161">
            <w:pPr>
              <w:rPr>
                <w:rFonts w:ascii="Arial" w:hAnsi="Arial" w:cs="Arial"/>
              </w:rPr>
            </w:pPr>
            <w:r w:rsidRPr="004F7566">
              <w:rPr>
                <w:rFonts w:ascii="Arial" w:hAnsi="Arial" w:cs="Arial"/>
              </w:rPr>
              <w:t>045</w:t>
            </w:r>
          </w:p>
        </w:tc>
        <w:tc>
          <w:tcPr>
            <w:tcW w:w="1843" w:type="dxa"/>
          </w:tcPr>
          <w:p w14:paraId="2651724C" w14:textId="77777777" w:rsidR="00410161" w:rsidRPr="004F7566" w:rsidRDefault="00410161" w:rsidP="00410161">
            <w:pPr>
              <w:jc w:val="right"/>
              <w:rPr>
                <w:rFonts w:ascii="Arial" w:hAnsi="Arial" w:cs="Arial"/>
              </w:rPr>
            </w:pPr>
            <w:r w:rsidRPr="004F7566">
              <w:rPr>
                <w:rFonts w:ascii="Arial" w:hAnsi="Arial" w:cs="Arial"/>
              </w:rPr>
              <w:t>68 202 547</w:t>
            </w:r>
          </w:p>
        </w:tc>
      </w:tr>
      <w:tr w:rsidR="00410161" w:rsidRPr="004F7566" w14:paraId="6BD1DE9E" w14:textId="77777777" w:rsidTr="00410161">
        <w:tc>
          <w:tcPr>
            <w:tcW w:w="1277" w:type="dxa"/>
          </w:tcPr>
          <w:p w14:paraId="4C373094"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7C4F689E"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0D6D60D9"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38292A97"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1E53C0D1" w14:textId="77777777" w:rsidR="00410161" w:rsidRPr="004F7566" w:rsidRDefault="00410161" w:rsidP="00410161">
            <w:pPr>
              <w:rPr>
                <w:rFonts w:ascii="Arial" w:hAnsi="Arial" w:cs="Arial"/>
              </w:rPr>
            </w:pPr>
            <w:r w:rsidRPr="004F7566">
              <w:rPr>
                <w:rFonts w:ascii="Arial" w:hAnsi="Arial" w:cs="Arial"/>
              </w:rPr>
              <w:t>046</w:t>
            </w:r>
          </w:p>
        </w:tc>
        <w:tc>
          <w:tcPr>
            <w:tcW w:w="1843" w:type="dxa"/>
          </w:tcPr>
          <w:p w14:paraId="0E18E33A" w14:textId="77777777" w:rsidR="00410161" w:rsidRPr="004F7566" w:rsidRDefault="00410161" w:rsidP="00410161">
            <w:pPr>
              <w:jc w:val="right"/>
              <w:rPr>
                <w:rFonts w:ascii="Arial" w:hAnsi="Arial" w:cs="Arial"/>
              </w:rPr>
            </w:pPr>
            <w:r w:rsidRPr="004F7566">
              <w:rPr>
                <w:rFonts w:ascii="Arial" w:hAnsi="Arial" w:cs="Arial"/>
              </w:rPr>
              <w:t>21 963 529</w:t>
            </w:r>
          </w:p>
        </w:tc>
      </w:tr>
      <w:tr w:rsidR="00410161" w:rsidRPr="004F7566" w14:paraId="5800E3AA" w14:textId="77777777" w:rsidTr="00410161">
        <w:trPr>
          <w:trHeight w:val="96"/>
        </w:trPr>
        <w:tc>
          <w:tcPr>
            <w:tcW w:w="1277" w:type="dxa"/>
          </w:tcPr>
          <w:p w14:paraId="6D56363A"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1F6B3F64"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706B9D97"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6B89A7E2" w14:textId="77777777" w:rsidR="00410161" w:rsidRPr="004F7566" w:rsidRDefault="00410161" w:rsidP="00410161">
            <w:pPr>
              <w:rPr>
                <w:rFonts w:ascii="Arial" w:hAnsi="Arial" w:cs="Arial"/>
              </w:rPr>
            </w:pPr>
            <w:r w:rsidRPr="004F7566">
              <w:rPr>
                <w:rFonts w:ascii="Arial" w:hAnsi="Arial" w:cs="Arial"/>
                <w:iCs/>
              </w:rPr>
              <w:t>2(i)</w:t>
            </w:r>
          </w:p>
        </w:tc>
        <w:tc>
          <w:tcPr>
            <w:tcW w:w="1701" w:type="dxa"/>
          </w:tcPr>
          <w:p w14:paraId="1AFA7706" w14:textId="77777777" w:rsidR="00410161" w:rsidRPr="004F7566" w:rsidRDefault="00410161" w:rsidP="00410161">
            <w:pPr>
              <w:rPr>
                <w:rFonts w:ascii="Arial" w:hAnsi="Arial" w:cs="Arial"/>
              </w:rPr>
            </w:pPr>
            <w:r w:rsidRPr="004F7566">
              <w:rPr>
                <w:rFonts w:ascii="Arial" w:hAnsi="Arial" w:cs="Arial"/>
              </w:rPr>
              <w:t>048</w:t>
            </w:r>
          </w:p>
        </w:tc>
        <w:tc>
          <w:tcPr>
            <w:tcW w:w="1843" w:type="dxa"/>
          </w:tcPr>
          <w:p w14:paraId="15B4E6A4" w14:textId="77777777" w:rsidR="00410161" w:rsidRPr="004F7566" w:rsidRDefault="00410161" w:rsidP="00410161">
            <w:pPr>
              <w:jc w:val="right"/>
              <w:rPr>
                <w:rFonts w:ascii="Arial" w:hAnsi="Arial" w:cs="Arial"/>
              </w:rPr>
            </w:pPr>
            <w:r w:rsidRPr="004F7566">
              <w:rPr>
                <w:rFonts w:ascii="Arial" w:hAnsi="Arial" w:cs="Arial"/>
              </w:rPr>
              <w:t>18 336 667</w:t>
            </w:r>
          </w:p>
        </w:tc>
      </w:tr>
      <w:tr w:rsidR="00410161" w:rsidRPr="004F7566" w14:paraId="223E857E" w14:textId="77777777" w:rsidTr="00410161">
        <w:trPr>
          <w:trHeight w:val="136"/>
        </w:trPr>
        <w:tc>
          <w:tcPr>
            <w:tcW w:w="1277" w:type="dxa"/>
          </w:tcPr>
          <w:p w14:paraId="352AD28A" w14:textId="77777777" w:rsidR="00410161" w:rsidRPr="004F7566" w:rsidRDefault="00410161" w:rsidP="00410161">
            <w:pPr>
              <w:rPr>
                <w:rFonts w:ascii="Arial" w:hAnsi="Arial" w:cs="Arial"/>
              </w:rPr>
            </w:pPr>
            <w:r w:rsidRPr="004F7566">
              <w:rPr>
                <w:rFonts w:ascii="Arial" w:hAnsi="Arial" w:cs="Arial"/>
              </w:rPr>
              <w:lastRenderedPageBreak/>
              <w:t>2</w:t>
            </w:r>
          </w:p>
        </w:tc>
        <w:tc>
          <w:tcPr>
            <w:tcW w:w="1134" w:type="dxa"/>
          </w:tcPr>
          <w:p w14:paraId="46DBD38C"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7A4F6C69"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53FEEE15"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760071DE" w14:textId="77777777" w:rsidR="00410161" w:rsidRPr="004F7566" w:rsidRDefault="00410161" w:rsidP="00410161">
            <w:pPr>
              <w:rPr>
                <w:rFonts w:ascii="Arial" w:hAnsi="Arial" w:cs="Arial"/>
              </w:rPr>
            </w:pPr>
            <w:r w:rsidRPr="004F7566">
              <w:rPr>
                <w:rFonts w:ascii="Arial" w:hAnsi="Arial" w:cs="Arial"/>
              </w:rPr>
              <w:t>077</w:t>
            </w:r>
          </w:p>
        </w:tc>
        <w:tc>
          <w:tcPr>
            <w:tcW w:w="1843" w:type="dxa"/>
          </w:tcPr>
          <w:p w14:paraId="0A1D547A" w14:textId="77777777" w:rsidR="00410161" w:rsidRPr="004F7566" w:rsidRDefault="00410161" w:rsidP="00410161">
            <w:pPr>
              <w:jc w:val="right"/>
              <w:rPr>
                <w:rFonts w:ascii="Arial" w:hAnsi="Arial" w:cs="Arial"/>
              </w:rPr>
            </w:pPr>
            <w:r w:rsidRPr="004F7566">
              <w:rPr>
                <w:rFonts w:ascii="Arial" w:hAnsi="Arial" w:cs="Arial"/>
              </w:rPr>
              <w:t>6 991 342</w:t>
            </w:r>
          </w:p>
        </w:tc>
      </w:tr>
      <w:tr w:rsidR="00410161" w:rsidRPr="004F7566" w14:paraId="4D27F34C" w14:textId="77777777" w:rsidTr="00410161">
        <w:trPr>
          <w:trHeight w:val="136"/>
        </w:trPr>
        <w:tc>
          <w:tcPr>
            <w:tcW w:w="1277" w:type="dxa"/>
          </w:tcPr>
          <w:p w14:paraId="5393FCF4"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6F5BEFBC"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3508E9FF"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3205A84A"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1E15F1C2" w14:textId="77777777" w:rsidR="00410161" w:rsidRPr="004F7566" w:rsidRDefault="00410161" w:rsidP="00410161">
            <w:pPr>
              <w:rPr>
                <w:rFonts w:ascii="Arial" w:hAnsi="Arial" w:cs="Arial"/>
              </w:rPr>
            </w:pPr>
            <w:r w:rsidRPr="004F7566">
              <w:rPr>
                <w:rFonts w:ascii="Arial" w:hAnsi="Arial" w:cs="Arial"/>
              </w:rPr>
              <w:t>172</w:t>
            </w:r>
          </w:p>
        </w:tc>
        <w:tc>
          <w:tcPr>
            <w:tcW w:w="1843" w:type="dxa"/>
          </w:tcPr>
          <w:p w14:paraId="4AE84EE8" w14:textId="77777777" w:rsidR="00410161" w:rsidRPr="004F7566" w:rsidRDefault="00410161" w:rsidP="00410161">
            <w:pPr>
              <w:jc w:val="right"/>
              <w:rPr>
                <w:rFonts w:ascii="Arial" w:hAnsi="Arial" w:cs="Arial"/>
              </w:rPr>
            </w:pPr>
            <w:r w:rsidRPr="004F7566">
              <w:rPr>
                <w:rFonts w:ascii="Arial" w:hAnsi="Arial" w:cs="Arial"/>
              </w:rPr>
              <w:t>8 139 191</w:t>
            </w:r>
          </w:p>
        </w:tc>
      </w:tr>
    </w:tbl>
    <w:p w14:paraId="10AD7C5C" w14:textId="77777777" w:rsidR="00410161" w:rsidRPr="004F7566" w:rsidRDefault="00410161" w:rsidP="00410161">
      <w:pPr>
        <w:tabs>
          <w:tab w:val="left" w:pos="1134"/>
        </w:tabs>
        <w:spacing w:before="120" w:after="120"/>
        <w:ind w:left="788"/>
        <w:jc w:val="both"/>
        <w:rPr>
          <w:rFonts w:ascii="Arial" w:eastAsia="Times New Roman" w:hAnsi="Arial" w:cs="Arial"/>
          <w:i/>
          <w:sz w:val="24"/>
          <w:szCs w:val="24"/>
        </w:rPr>
      </w:pPr>
      <w:r w:rsidRPr="004F7566">
        <w:rPr>
          <w:rFonts w:ascii="Arial" w:eastAsia="Times New Roman" w:hAnsi="Arial" w:cs="Arial"/>
          <w:sz w:val="24"/>
          <w:szCs w:val="24"/>
        </w:rPr>
        <w:t>otrzymują brzmienie:</w:t>
      </w:r>
    </w:p>
    <w:tbl>
      <w:tblPr>
        <w:tblStyle w:val="Tabela-Siatka"/>
        <w:tblW w:w="9640" w:type="dxa"/>
        <w:tblInd w:w="-289" w:type="dxa"/>
        <w:tblLook w:val="04A0" w:firstRow="1" w:lastRow="0" w:firstColumn="1" w:lastColumn="0" w:noHBand="0" w:noVBand="1"/>
        <w:tblDescription w:val="Tabela 4: Wymiar 1 przedstawia zakres interwencji wraz z przypisanymi alokacjami"/>
      </w:tblPr>
      <w:tblGrid>
        <w:gridCol w:w="1277"/>
        <w:gridCol w:w="1134"/>
        <w:gridCol w:w="2126"/>
        <w:gridCol w:w="1559"/>
        <w:gridCol w:w="1701"/>
        <w:gridCol w:w="1843"/>
      </w:tblGrid>
      <w:tr w:rsidR="00410161" w:rsidRPr="004F7566" w14:paraId="3DEE9425" w14:textId="77777777" w:rsidTr="00410161">
        <w:tc>
          <w:tcPr>
            <w:tcW w:w="1277" w:type="dxa"/>
          </w:tcPr>
          <w:p w14:paraId="6A888F6A"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13F2C5FA"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63A1D3F2"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524CD9BB"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6949CD92" w14:textId="77777777" w:rsidR="00410161" w:rsidRPr="004F7566" w:rsidRDefault="00410161" w:rsidP="00410161">
            <w:pPr>
              <w:rPr>
                <w:rFonts w:ascii="Arial" w:hAnsi="Arial" w:cs="Arial"/>
              </w:rPr>
            </w:pPr>
            <w:r w:rsidRPr="004F7566">
              <w:rPr>
                <w:rFonts w:ascii="Arial" w:hAnsi="Arial" w:cs="Arial"/>
              </w:rPr>
              <w:t>044</w:t>
            </w:r>
          </w:p>
        </w:tc>
        <w:tc>
          <w:tcPr>
            <w:tcW w:w="1843" w:type="dxa"/>
          </w:tcPr>
          <w:p w14:paraId="4F6056CB" w14:textId="77777777" w:rsidR="00410161" w:rsidRPr="004F7566" w:rsidRDefault="00410161" w:rsidP="00410161">
            <w:pPr>
              <w:jc w:val="right"/>
              <w:rPr>
                <w:rFonts w:ascii="Arial" w:hAnsi="Arial" w:cs="Arial"/>
                <w:b/>
              </w:rPr>
            </w:pPr>
            <w:r w:rsidRPr="004F7566">
              <w:rPr>
                <w:rFonts w:ascii="Arial" w:hAnsi="Arial" w:cs="Arial"/>
                <w:b/>
              </w:rPr>
              <w:t>16 627 788</w:t>
            </w:r>
          </w:p>
        </w:tc>
      </w:tr>
      <w:tr w:rsidR="00410161" w:rsidRPr="004F7566" w14:paraId="26A48AB8" w14:textId="77777777" w:rsidTr="00410161">
        <w:tc>
          <w:tcPr>
            <w:tcW w:w="1277" w:type="dxa"/>
          </w:tcPr>
          <w:p w14:paraId="04B62696"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5AF3057C"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38263A58"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2D9902B5"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6209B132" w14:textId="77777777" w:rsidR="00410161" w:rsidRPr="004F7566" w:rsidRDefault="00410161" w:rsidP="00410161">
            <w:pPr>
              <w:rPr>
                <w:rFonts w:ascii="Arial" w:hAnsi="Arial" w:cs="Arial"/>
              </w:rPr>
            </w:pPr>
            <w:r w:rsidRPr="004F7566">
              <w:rPr>
                <w:rFonts w:ascii="Arial" w:hAnsi="Arial" w:cs="Arial"/>
              </w:rPr>
              <w:t>045</w:t>
            </w:r>
          </w:p>
        </w:tc>
        <w:tc>
          <w:tcPr>
            <w:tcW w:w="1843" w:type="dxa"/>
          </w:tcPr>
          <w:p w14:paraId="28DFA408" w14:textId="77777777" w:rsidR="00410161" w:rsidRPr="004F7566" w:rsidRDefault="00410161" w:rsidP="00410161">
            <w:pPr>
              <w:jc w:val="right"/>
              <w:rPr>
                <w:rFonts w:ascii="Arial" w:hAnsi="Arial" w:cs="Arial"/>
                <w:b/>
              </w:rPr>
            </w:pPr>
            <w:r w:rsidRPr="004F7566">
              <w:rPr>
                <w:rFonts w:ascii="Arial" w:hAnsi="Arial" w:cs="Arial"/>
                <w:b/>
              </w:rPr>
              <w:t>59 592 557</w:t>
            </w:r>
          </w:p>
        </w:tc>
      </w:tr>
      <w:tr w:rsidR="00410161" w:rsidRPr="004F7566" w14:paraId="158BB6AF" w14:textId="77777777" w:rsidTr="00410161">
        <w:tc>
          <w:tcPr>
            <w:tcW w:w="1277" w:type="dxa"/>
          </w:tcPr>
          <w:p w14:paraId="116A7715"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3C6729FC"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5CC27BB7"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2C110D26"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25323356" w14:textId="77777777" w:rsidR="00410161" w:rsidRPr="004F7566" w:rsidRDefault="00410161" w:rsidP="00410161">
            <w:pPr>
              <w:rPr>
                <w:rFonts w:ascii="Arial" w:hAnsi="Arial" w:cs="Arial"/>
              </w:rPr>
            </w:pPr>
            <w:r w:rsidRPr="004F7566">
              <w:rPr>
                <w:rFonts w:ascii="Arial" w:hAnsi="Arial" w:cs="Arial"/>
              </w:rPr>
              <w:t>046</w:t>
            </w:r>
          </w:p>
        </w:tc>
        <w:tc>
          <w:tcPr>
            <w:tcW w:w="1843" w:type="dxa"/>
          </w:tcPr>
          <w:p w14:paraId="11E83D7E" w14:textId="77777777" w:rsidR="00410161" w:rsidRPr="004F7566" w:rsidRDefault="00410161" w:rsidP="00410161">
            <w:pPr>
              <w:jc w:val="right"/>
              <w:rPr>
                <w:rFonts w:ascii="Arial" w:hAnsi="Arial" w:cs="Arial"/>
                <w:b/>
              </w:rPr>
            </w:pPr>
            <w:r w:rsidRPr="004F7566">
              <w:rPr>
                <w:rFonts w:ascii="Arial" w:hAnsi="Arial" w:cs="Arial"/>
                <w:b/>
              </w:rPr>
              <w:t>20 163 529</w:t>
            </w:r>
          </w:p>
        </w:tc>
      </w:tr>
      <w:tr w:rsidR="00410161" w:rsidRPr="004F7566" w14:paraId="5D7A235A" w14:textId="77777777" w:rsidTr="00410161">
        <w:trPr>
          <w:trHeight w:val="96"/>
        </w:trPr>
        <w:tc>
          <w:tcPr>
            <w:tcW w:w="1277" w:type="dxa"/>
          </w:tcPr>
          <w:p w14:paraId="2BEC1BFC"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1BFA662B"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702E4E5E"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3B8168AE" w14:textId="77777777" w:rsidR="00410161" w:rsidRPr="004F7566" w:rsidRDefault="00410161" w:rsidP="00410161">
            <w:pPr>
              <w:rPr>
                <w:rFonts w:ascii="Arial" w:hAnsi="Arial" w:cs="Arial"/>
              </w:rPr>
            </w:pPr>
            <w:r w:rsidRPr="004F7566">
              <w:rPr>
                <w:rFonts w:ascii="Arial" w:hAnsi="Arial" w:cs="Arial"/>
                <w:iCs/>
              </w:rPr>
              <w:t>2(i)</w:t>
            </w:r>
          </w:p>
        </w:tc>
        <w:tc>
          <w:tcPr>
            <w:tcW w:w="1701" w:type="dxa"/>
          </w:tcPr>
          <w:p w14:paraId="6E99B0DA" w14:textId="77777777" w:rsidR="00410161" w:rsidRPr="004F7566" w:rsidRDefault="00410161" w:rsidP="00410161">
            <w:pPr>
              <w:rPr>
                <w:rFonts w:ascii="Arial" w:hAnsi="Arial" w:cs="Arial"/>
              </w:rPr>
            </w:pPr>
            <w:r w:rsidRPr="004F7566">
              <w:rPr>
                <w:rFonts w:ascii="Arial" w:hAnsi="Arial" w:cs="Arial"/>
              </w:rPr>
              <w:t>048</w:t>
            </w:r>
          </w:p>
        </w:tc>
        <w:tc>
          <w:tcPr>
            <w:tcW w:w="1843" w:type="dxa"/>
          </w:tcPr>
          <w:p w14:paraId="19228CA4" w14:textId="77777777" w:rsidR="00410161" w:rsidRPr="004F7566" w:rsidRDefault="00410161" w:rsidP="00410161">
            <w:pPr>
              <w:jc w:val="right"/>
              <w:rPr>
                <w:rFonts w:ascii="Arial" w:hAnsi="Arial" w:cs="Arial"/>
                <w:b/>
              </w:rPr>
            </w:pPr>
            <w:r w:rsidRPr="004F7566">
              <w:rPr>
                <w:rFonts w:ascii="Arial" w:hAnsi="Arial" w:cs="Arial"/>
                <w:b/>
              </w:rPr>
              <w:t>16 036 710</w:t>
            </w:r>
          </w:p>
        </w:tc>
      </w:tr>
      <w:tr w:rsidR="00410161" w:rsidRPr="004F7566" w14:paraId="27051340" w14:textId="77777777" w:rsidTr="00410161">
        <w:trPr>
          <w:trHeight w:val="96"/>
        </w:trPr>
        <w:tc>
          <w:tcPr>
            <w:tcW w:w="1277" w:type="dxa"/>
          </w:tcPr>
          <w:p w14:paraId="31AB213E"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0D27106F"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2EAE1BB0"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6868EC9A"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1C49BC98" w14:textId="77777777" w:rsidR="00410161" w:rsidRPr="004F7566" w:rsidRDefault="00410161" w:rsidP="00410161">
            <w:pPr>
              <w:rPr>
                <w:rFonts w:ascii="Arial" w:hAnsi="Arial" w:cs="Arial"/>
              </w:rPr>
            </w:pPr>
            <w:r w:rsidRPr="004F7566">
              <w:rPr>
                <w:rFonts w:ascii="Arial" w:hAnsi="Arial" w:cs="Arial"/>
              </w:rPr>
              <w:t>077</w:t>
            </w:r>
          </w:p>
        </w:tc>
        <w:tc>
          <w:tcPr>
            <w:tcW w:w="1843" w:type="dxa"/>
          </w:tcPr>
          <w:p w14:paraId="53D4D53B" w14:textId="77777777" w:rsidR="00410161" w:rsidRPr="004F7566" w:rsidRDefault="00410161" w:rsidP="00410161">
            <w:pPr>
              <w:jc w:val="right"/>
              <w:rPr>
                <w:rFonts w:ascii="Arial" w:hAnsi="Arial" w:cs="Arial"/>
                <w:b/>
              </w:rPr>
            </w:pPr>
            <w:r w:rsidRPr="004F7566">
              <w:rPr>
                <w:rFonts w:ascii="Arial" w:hAnsi="Arial" w:cs="Arial"/>
                <w:b/>
              </w:rPr>
              <w:t>3 491 342</w:t>
            </w:r>
          </w:p>
        </w:tc>
      </w:tr>
      <w:tr w:rsidR="00410161" w:rsidRPr="004F7566" w14:paraId="46CA0F26" w14:textId="77777777" w:rsidTr="00410161">
        <w:trPr>
          <w:trHeight w:val="136"/>
        </w:trPr>
        <w:tc>
          <w:tcPr>
            <w:tcW w:w="1277" w:type="dxa"/>
          </w:tcPr>
          <w:p w14:paraId="08C0376D"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511AF46A"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121F599B"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57BD53A4"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153EAD99" w14:textId="77777777" w:rsidR="00410161" w:rsidRPr="004F7566" w:rsidRDefault="00410161" w:rsidP="00410161">
            <w:pPr>
              <w:rPr>
                <w:rFonts w:ascii="Arial" w:hAnsi="Arial" w:cs="Arial"/>
              </w:rPr>
            </w:pPr>
            <w:r w:rsidRPr="004F7566">
              <w:rPr>
                <w:rFonts w:ascii="Arial" w:hAnsi="Arial" w:cs="Arial"/>
              </w:rPr>
              <w:t>172</w:t>
            </w:r>
          </w:p>
        </w:tc>
        <w:tc>
          <w:tcPr>
            <w:tcW w:w="1843" w:type="dxa"/>
          </w:tcPr>
          <w:p w14:paraId="20967317" w14:textId="77777777" w:rsidR="00410161" w:rsidRPr="004F7566" w:rsidRDefault="00410161" w:rsidP="00410161">
            <w:pPr>
              <w:jc w:val="right"/>
              <w:rPr>
                <w:rFonts w:ascii="Arial" w:hAnsi="Arial" w:cs="Arial"/>
                <w:b/>
              </w:rPr>
            </w:pPr>
            <w:r w:rsidRPr="004F7566">
              <w:rPr>
                <w:rFonts w:ascii="Arial" w:hAnsi="Arial" w:cs="Arial"/>
                <w:b/>
              </w:rPr>
              <w:t>7 140 130</w:t>
            </w:r>
          </w:p>
        </w:tc>
      </w:tr>
    </w:tbl>
    <w:p w14:paraId="50B3FDD2"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eastAsia="Times New Roman" w:hAnsi="Arial" w:cs="Arial"/>
          <w:sz w:val="24"/>
          <w:szCs w:val="24"/>
        </w:rPr>
        <w:t>T</w:t>
      </w:r>
      <w:r w:rsidRPr="004F7566">
        <w:rPr>
          <w:rFonts w:ascii="Arial" w:hAnsi="Arial" w:cs="Arial"/>
          <w:sz w:val="24"/>
          <w:szCs w:val="20"/>
        </w:rPr>
        <w:t xml:space="preserve">abela 5: Wymiar 2 – forma finansowania </w:t>
      </w:r>
      <w:r w:rsidRPr="004F7566">
        <w:rPr>
          <w:rFonts w:ascii="Arial" w:eastAsia="Times New Roman" w:hAnsi="Arial" w:cs="Arial"/>
          <w:sz w:val="24"/>
          <w:szCs w:val="24"/>
        </w:rPr>
        <w:t>wiersz w brzmieniu:</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77"/>
        <w:gridCol w:w="1134"/>
        <w:gridCol w:w="2126"/>
        <w:gridCol w:w="1559"/>
        <w:gridCol w:w="1701"/>
        <w:gridCol w:w="1843"/>
      </w:tblGrid>
      <w:tr w:rsidR="00410161" w:rsidRPr="004F7566" w14:paraId="0D8F0616" w14:textId="77777777" w:rsidTr="00410161">
        <w:tc>
          <w:tcPr>
            <w:tcW w:w="1277" w:type="dxa"/>
          </w:tcPr>
          <w:p w14:paraId="241D330A"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0F3BC0A1"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0259AA99"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44F25559" w14:textId="77777777" w:rsidR="00410161" w:rsidRPr="004F7566" w:rsidRDefault="00410161" w:rsidP="00410161">
            <w:pPr>
              <w:rPr>
                <w:rFonts w:ascii="Arial" w:hAnsi="Arial" w:cs="Arial"/>
              </w:rPr>
            </w:pPr>
            <w:r w:rsidRPr="004F7566">
              <w:rPr>
                <w:rFonts w:ascii="Arial" w:hAnsi="Arial" w:cs="Arial"/>
                <w:iCs/>
              </w:rPr>
              <w:t>2(i)</w:t>
            </w:r>
          </w:p>
        </w:tc>
        <w:tc>
          <w:tcPr>
            <w:tcW w:w="1701" w:type="dxa"/>
          </w:tcPr>
          <w:p w14:paraId="1FC0FFCB" w14:textId="77777777" w:rsidR="00410161" w:rsidRPr="004F7566" w:rsidRDefault="00410161" w:rsidP="00410161">
            <w:pPr>
              <w:jc w:val="right"/>
              <w:rPr>
                <w:rFonts w:ascii="Arial" w:hAnsi="Arial" w:cs="Arial"/>
              </w:rPr>
            </w:pPr>
            <w:r w:rsidRPr="004F7566">
              <w:rPr>
                <w:rFonts w:ascii="Arial" w:hAnsi="Arial" w:cs="Arial"/>
              </w:rPr>
              <w:t>01</w:t>
            </w:r>
          </w:p>
        </w:tc>
        <w:tc>
          <w:tcPr>
            <w:tcW w:w="1843" w:type="dxa"/>
          </w:tcPr>
          <w:p w14:paraId="4A21CBAA" w14:textId="77777777" w:rsidR="00410161" w:rsidRPr="004F7566" w:rsidRDefault="00410161" w:rsidP="00410161">
            <w:pPr>
              <w:jc w:val="right"/>
              <w:rPr>
                <w:rFonts w:ascii="Arial" w:hAnsi="Arial" w:cs="Arial"/>
              </w:rPr>
            </w:pPr>
            <w:r w:rsidRPr="004F7566">
              <w:rPr>
                <w:rFonts w:ascii="Arial" w:hAnsi="Arial" w:cs="Arial"/>
              </w:rPr>
              <w:t>101 258 276</w:t>
            </w:r>
          </w:p>
        </w:tc>
      </w:tr>
    </w:tbl>
    <w:p w14:paraId="42E93EDA" w14:textId="77777777" w:rsidR="00410161" w:rsidRPr="004F7566" w:rsidRDefault="00410161" w:rsidP="00410161">
      <w:pPr>
        <w:tabs>
          <w:tab w:val="left" w:pos="1134"/>
        </w:tabs>
        <w:spacing w:before="120" w:after="120"/>
        <w:ind w:left="788"/>
        <w:jc w:val="both"/>
        <w:rPr>
          <w:rFonts w:ascii="Arial" w:eastAsia="Times New Roman" w:hAnsi="Arial" w:cs="Arial"/>
          <w:i/>
          <w:sz w:val="24"/>
          <w:szCs w:val="24"/>
        </w:rPr>
      </w:pPr>
      <w:r w:rsidRPr="004F7566">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77"/>
        <w:gridCol w:w="1134"/>
        <w:gridCol w:w="2126"/>
        <w:gridCol w:w="1559"/>
        <w:gridCol w:w="1701"/>
        <w:gridCol w:w="1843"/>
      </w:tblGrid>
      <w:tr w:rsidR="00410161" w:rsidRPr="004F7566" w14:paraId="464DA669" w14:textId="77777777" w:rsidTr="00410161">
        <w:tc>
          <w:tcPr>
            <w:tcW w:w="1277" w:type="dxa"/>
          </w:tcPr>
          <w:p w14:paraId="091D0844" w14:textId="77777777" w:rsidR="00410161" w:rsidRPr="004F7566" w:rsidRDefault="00410161" w:rsidP="00410161">
            <w:pPr>
              <w:rPr>
                <w:rFonts w:ascii="Arial" w:hAnsi="Arial" w:cs="Arial"/>
              </w:rPr>
            </w:pPr>
            <w:r w:rsidRPr="004F7566">
              <w:rPr>
                <w:rFonts w:ascii="Arial" w:hAnsi="Arial" w:cs="Arial"/>
              </w:rPr>
              <w:t>2</w:t>
            </w:r>
          </w:p>
        </w:tc>
        <w:tc>
          <w:tcPr>
            <w:tcW w:w="1134" w:type="dxa"/>
          </w:tcPr>
          <w:p w14:paraId="39D2CEBA" w14:textId="77777777" w:rsidR="00410161" w:rsidRPr="004F7566" w:rsidRDefault="00410161" w:rsidP="00410161">
            <w:pPr>
              <w:rPr>
                <w:rFonts w:ascii="Arial" w:hAnsi="Arial" w:cs="Arial"/>
              </w:rPr>
            </w:pPr>
            <w:r w:rsidRPr="004F7566">
              <w:rPr>
                <w:rFonts w:ascii="Arial" w:hAnsi="Arial" w:cs="Arial"/>
              </w:rPr>
              <w:t>EFRR</w:t>
            </w:r>
          </w:p>
        </w:tc>
        <w:tc>
          <w:tcPr>
            <w:tcW w:w="2126" w:type="dxa"/>
          </w:tcPr>
          <w:p w14:paraId="67518DFC" w14:textId="77777777" w:rsidR="00410161" w:rsidRPr="004F7566" w:rsidRDefault="00410161" w:rsidP="00410161">
            <w:pPr>
              <w:rPr>
                <w:rFonts w:ascii="Arial" w:hAnsi="Arial" w:cs="Arial"/>
              </w:rPr>
            </w:pPr>
            <w:r w:rsidRPr="004F7566">
              <w:rPr>
                <w:rFonts w:ascii="Arial" w:hAnsi="Arial" w:cs="Arial"/>
              </w:rPr>
              <w:t>Słabiej rozwinięte</w:t>
            </w:r>
          </w:p>
        </w:tc>
        <w:tc>
          <w:tcPr>
            <w:tcW w:w="1559" w:type="dxa"/>
          </w:tcPr>
          <w:p w14:paraId="3EC0E346" w14:textId="77777777" w:rsidR="00410161" w:rsidRPr="004F7566" w:rsidRDefault="00410161" w:rsidP="00410161">
            <w:pPr>
              <w:rPr>
                <w:rFonts w:ascii="Arial" w:hAnsi="Arial" w:cs="Arial"/>
              </w:rPr>
            </w:pPr>
            <w:r w:rsidRPr="004F7566">
              <w:rPr>
                <w:rFonts w:ascii="Arial" w:hAnsi="Arial" w:cs="Arial"/>
                <w:iCs/>
              </w:rPr>
              <w:t>2(i)</w:t>
            </w:r>
          </w:p>
        </w:tc>
        <w:tc>
          <w:tcPr>
            <w:tcW w:w="1701" w:type="dxa"/>
          </w:tcPr>
          <w:p w14:paraId="08DBCF65" w14:textId="77777777" w:rsidR="00410161" w:rsidRPr="004F7566" w:rsidRDefault="00410161" w:rsidP="00410161">
            <w:pPr>
              <w:jc w:val="right"/>
              <w:rPr>
                <w:rFonts w:ascii="Arial" w:hAnsi="Arial" w:cs="Arial"/>
              </w:rPr>
            </w:pPr>
            <w:r w:rsidRPr="004F7566">
              <w:rPr>
                <w:rFonts w:ascii="Arial" w:hAnsi="Arial" w:cs="Arial"/>
              </w:rPr>
              <w:t>01</w:t>
            </w:r>
          </w:p>
        </w:tc>
        <w:tc>
          <w:tcPr>
            <w:tcW w:w="1843" w:type="dxa"/>
          </w:tcPr>
          <w:p w14:paraId="73B01CCC" w14:textId="77777777" w:rsidR="00410161" w:rsidRPr="004F7566" w:rsidRDefault="00410161" w:rsidP="00410161">
            <w:pPr>
              <w:jc w:val="right"/>
              <w:rPr>
                <w:rFonts w:ascii="Arial" w:hAnsi="Arial" w:cs="Arial"/>
                <w:b/>
              </w:rPr>
            </w:pPr>
            <w:r w:rsidRPr="004F7566">
              <w:rPr>
                <w:rFonts w:ascii="Arial" w:hAnsi="Arial" w:cs="Arial"/>
                <w:b/>
              </w:rPr>
              <w:t>81 677 056</w:t>
            </w:r>
          </w:p>
        </w:tc>
      </w:tr>
    </w:tbl>
    <w:p w14:paraId="2BF5DDFE"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 xml:space="preserve">Tabela 6: Wymiar 3 – terytorialny mechanizm realizacji i ukierunkowanie terytorialne </w:t>
      </w:r>
      <w:r w:rsidRPr="004F7566">
        <w:rPr>
          <w:rFonts w:ascii="Arial" w:eastAsia="Times New Roman" w:hAnsi="Arial" w:cs="Arial"/>
          <w:sz w:val="24"/>
          <w:szCs w:val="24"/>
        </w:rPr>
        <w:t>wiersz w brzmieniu:</w:t>
      </w:r>
    </w:p>
    <w:tbl>
      <w:tblPr>
        <w:tblStyle w:val="Tabela-Siatka"/>
        <w:tblW w:w="9640" w:type="dxa"/>
        <w:tblInd w:w="-289" w:type="dxa"/>
        <w:tblLook w:val="04A0" w:firstRow="1" w:lastRow="0" w:firstColumn="1" w:lastColumn="0" w:noHBand="0" w:noVBand="1"/>
        <w:tblDescription w:val="Tabela 3: Wymiar 3 prezentuje terytorialny mechanizm realizacji wraz z przypisaną alokacją"/>
      </w:tblPr>
      <w:tblGrid>
        <w:gridCol w:w="1277"/>
        <w:gridCol w:w="1134"/>
        <w:gridCol w:w="1984"/>
        <w:gridCol w:w="1701"/>
        <w:gridCol w:w="1701"/>
        <w:gridCol w:w="1843"/>
      </w:tblGrid>
      <w:tr w:rsidR="00410161" w:rsidRPr="004F7566" w14:paraId="29D9E511" w14:textId="77777777" w:rsidTr="00410161">
        <w:tc>
          <w:tcPr>
            <w:tcW w:w="1277" w:type="dxa"/>
          </w:tcPr>
          <w:p w14:paraId="12521691" w14:textId="77777777" w:rsidR="00410161" w:rsidRPr="004F7566" w:rsidRDefault="00410161" w:rsidP="00410161">
            <w:pPr>
              <w:rPr>
                <w:rFonts w:ascii="Arial" w:hAnsi="Arial" w:cs="Arial"/>
                <w:iCs/>
              </w:rPr>
            </w:pPr>
            <w:r w:rsidRPr="004F7566">
              <w:rPr>
                <w:rFonts w:ascii="Arial" w:hAnsi="Arial" w:cs="Arial"/>
                <w:iCs/>
              </w:rPr>
              <w:t>2</w:t>
            </w:r>
          </w:p>
        </w:tc>
        <w:tc>
          <w:tcPr>
            <w:tcW w:w="1134" w:type="dxa"/>
          </w:tcPr>
          <w:p w14:paraId="7238827A" w14:textId="77777777" w:rsidR="00410161" w:rsidRPr="004F7566" w:rsidRDefault="00410161" w:rsidP="00410161">
            <w:pPr>
              <w:rPr>
                <w:rFonts w:ascii="Arial" w:hAnsi="Arial" w:cs="Arial"/>
                <w:iCs/>
              </w:rPr>
            </w:pPr>
            <w:r w:rsidRPr="004F7566">
              <w:rPr>
                <w:rFonts w:ascii="Arial" w:hAnsi="Arial" w:cs="Arial"/>
                <w:iCs/>
              </w:rPr>
              <w:t>EFRR</w:t>
            </w:r>
          </w:p>
        </w:tc>
        <w:tc>
          <w:tcPr>
            <w:tcW w:w="1984" w:type="dxa"/>
          </w:tcPr>
          <w:p w14:paraId="7CF27F4C"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7E0A85E9"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74C02CDC" w14:textId="77777777" w:rsidR="00410161" w:rsidRPr="004F7566" w:rsidRDefault="00410161" w:rsidP="00410161">
            <w:pPr>
              <w:jc w:val="right"/>
              <w:rPr>
                <w:rFonts w:ascii="Arial" w:hAnsi="Arial" w:cs="Arial"/>
                <w:iCs/>
              </w:rPr>
            </w:pPr>
            <w:r w:rsidRPr="004F7566">
              <w:rPr>
                <w:rFonts w:ascii="Arial" w:hAnsi="Arial" w:cs="Arial"/>
                <w:iCs/>
              </w:rPr>
              <w:t>33</w:t>
            </w:r>
          </w:p>
        </w:tc>
        <w:tc>
          <w:tcPr>
            <w:tcW w:w="1843" w:type="dxa"/>
          </w:tcPr>
          <w:p w14:paraId="0B85DF73" w14:textId="77777777" w:rsidR="00410161" w:rsidRPr="004F7566" w:rsidRDefault="00410161" w:rsidP="00410161">
            <w:pPr>
              <w:jc w:val="right"/>
              <w:rPr>
                <w:rFonts w:ascii="Arial" w:hAnsi="Arial" w:cs="Arial"/>
              </w:rPr>
            </w:pPr>
            <w:r w:rsidRPr="004F7566">
              <w:rPr>
                <w:rFonts w:ascii="Arial" w:hAnsi="Arial" w:cs="Arial"/>
              </w:rPr>
              <w:t>126 258 276</w:t>
            </w:r>
          </w:p>
        </w:tc>
      </w:tr>
    </w:tbl>
    <w:p w14:paraId="2735900C" w14:textId="77777777" w:rsidR="00410161" w:rsidRPr="004F7566" w:rsidRDefault="00410161" w:rsidP="00410161">
      <w:pPr>
        <w:tabs>
          <w:tab w:val="left" w:pos="1134"/>
        </w:tabs>
        <w:spacing w:before="120" w:after="120"/>
        <w:ind w:left="788"/>
        <w:jc w:val="both"/>
        <w:rPr>
          <w:rFonts w:ascii="Arial" w:eastAsia="Times New Roman" w:hAnsi="Arial" w:cs="Arial"/>
          <w:i/>
          <w:sz w:val="24"/>
          <w:szCs w:val="24"/>
        </w:rPr>
      </w:pPr>
      <w:r w:rsidRPr="004F7566">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Description w:val="Tabela 3: Wymiar 3 prezentuje terytorialny mechanizm realizacji wraz z przypisaną alokacją"/>
      </w:tblPr>
      <w:tblGrid>
        <w:gridCol w:w="1277"/>
        <w:gridCol w:w="1134"/>
        <w:gridCol w:w="1984"/>
        <w:gridCol w:w="1701"/>
        <w:gridCol w:w="1701"/>
        <w:gridCol w:w="1843"/>
      </w:tblGrid>
      <w:tr w:rsidR="00410161" w:rsidRPr="004F7566" w14:paraId="58CACEAA" w14:textId="77777777" w:rsidTr="00410161">
        <w:tc>
          <w:tcPr>
            <w:tcW w:w="1277" w:type="dxa"/>
          </w:tcPr>
          <w:p w14:paraId="4CE3F227" w14:textId="77777777" w:rsidR="00410161" w:rsidRPr="004F7566" w:rsidRDefault="00410161" w:rsidP="00410161">
            <w:pPr>
              <w:rPr>
                <w:rFonts w:ascii="Arial" w:hAnsi="Arial" w:cs="Arial"/>
                <w:iCs/>
              </w:rPr>
            </w:pPr>
            <w:r w:rsidRPr="004F7566">
              <w:rPr>
                <w:rFonts w:ascii="Arial" w:hAnsi="Arial" w:cs="Arial"/>
                <w:iCs/>
              </w:rPr>
              <w:t>2</w:t>
            </w:r>
          </w:p>
        </w:tc>
        <w:tc>
          <w:tcPr>
            <w:tcW w:w="1134" w:type="dxa"/>
          </w:tcPr>
          <w:p w14:paraId="5FCD9B2E" w14:textId="77777777" w:rsidR="00410161" w:rsidRPr="004F7566" w:rsidRDefault="00410161" w:rsidP="00410161">
            <w:pPr>
              <w:rPr>
                <w:rFonts w:ascii="Arial" w:hAnsi="Arial" w:cs="Arial"/>
                <w:iCs/>
              </w:rPr>
            </w:pPr>
            <w:r w:rsidRPr="004F7566">
              <w:rPr>
                <w:rFonts w:ascii="Arial" w:hAnsi="Arial" w:cs="Arial"/>
                <w:iCs/>
              </w:rPr>
              <w:t>EFRR</w:t>
            </w:r>
          </w:p>
        </w:tc>
        <w:tc>
          <w:tcPr>
            <w:tcW w:w="1984" w:type="dxa"/>
          </w:tcPr>
          <w:p w14:paraId="6DC72BD2"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0CE8F7A6"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6071658F" w14:textId="77777777" w:rsidR="00410161" w:rsidRPr="004F7566" w:rsidRDefault="00410161" w:rsidP="00410161">
            <w:pPr>
              <w:jc w:val="right"/>
              <w:rPr>
                <w:rFonts w:ascii="Arial" w:hAnsi="Arial" w:cs="Arial"/>
                <w:iCs/>
              </w:rPr>
            </w:pPr>
            <w:r w:rsidRPr="004F7566">
              <w:rPr>
                <w:rFonts w:ascii="Arial" w:hAnsi="Arial" w:cs="Arial"/>
                <w:iCs/>
              </w:rPr>
              <w:t>33</w:t>
            </w:r>
          </w:p>
        </w:tc>
        <w:tc>
          <w:tcPr>
            <w:tcW w:w="1843" w:type="dxa"/>
          </w:tcPr>
          <w:p w14:paraId="7951F903" w14:textId="77777777" w:rsidR="00410161" w:rsidRPr="004F7566" w:rsidRDefault="00410161" w:rsidP="00410161">
            <w:pPr>
              <w:jc w:val="right"/>
              <w:rPr>
                <w:rFonts w:ascii="Arial" w:hAnsi="Arial" w:cs="Arial"/>
                <w:b/>
                <w:iCs/>
              </w:rPr>
            </w:pPr>
            <w:r w:rsidRPr="004F7566">
              <w:rPr>
                <w:rFonts w:ascii="Arial" w:hAnsi="Arial" w:cs="Arial"/>
                <w:b/>
              </w:rPr>
              <w:t>106 677 056</w:t>
            </w:r>
          </w:p>
        </w:tc>
      </w:tr>
    </w:tbl>
    <w:p w14:paraId="7767433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 xml:space="preserve">Tabela 8: Wymiar 7 - wymiar „Równouprawnienie płci” w ramach EFS+*, EFRR, Funduszu Spójności i FST </w:t>
      </w:r>
      <w:r w:rsidRPr="004F7566">
        <w:rPr>
          <w:rFonts w:ascii="Arial" w:eastAsia="Times New Roman" w:hAnsi="Arial" w:cs="Arial"/>
          <w:sz w:val="24"/>
          <w:szCs w:val="24"/>
        </w:rPr>
        <w:t>wiersz w brzmieniu:</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277"/>
        <w:gridCol w:w="1134"/>
        <w:gridCol w:w="1842"/>
        <w:gridCol w:w="1701"/>
        <w:gridCol w:w="1701"/>
        <w:gridCol w:w="1985"/>
      </w:tblGrid>
      <w:tr w:rsidR="00410161" w:rsidRPr="004F7566" w14:paraId="0FADD1AA" w14:textId="77777777" w:rsidTr="00410161">
        <w:tc>
          <w:tcPr>
            <w:tcW w:w="1277" w:type="dxa"/>
          </w:tcPr>
          <w:p w14:paraId="4F8AB806" w14:textId="77777777" w:rsidR="00410161" w:rsidRPr="004F7566" w:rsidRDefault="00410161" w:rsidP="00410161">
            <w:pPr>
              <w:rPr>
                <w:rFonts w:ascii="Arial" w:hAnsi="Arial" w:cs="Arial"/>
                <w:iCs/>
              </w:rPr>
            </w:pPr>
            <w:r w:rsidRPr="004F7566">
              <w:rPr>
                <w:rFonts w:ascii="Arial" w:hAnsi="Arial" w:cs="Arial"/>
                <w:iCs/>
              </w:rPr>
              <w:t>2</w:t>
            </w:r>
          </w:p>
        </w:tc>
        <w:tc>
          <w:tcPr>
            <w:tcW w:w="1134" w:type="dxa"/>
          </w:tcPr>
          <w:p w14:paraId="17C2A19D" w14:textId="77777777" w:rsidR="00410161" w:rsidRPr="004F7566" w:rsidRDefault="00410161" w:rsidP="00410161">
            <w:pPr>
              <w:rPr>
                <w:rFonts w:ascii="Arial" w:hAnsi="Arial" w:cs="Arial"/>
                <w:iCs/>
              </w:rPr>
            </w:pPr>
            <w:r w:rsidRPr="004F7566">
              <w:rPr>
                <w:rFonts w:ascii="Arial" w:hAnsi="Arial" w:cs="Arial"/>
                <w:iCs/>
              </w:rPr>
              <w:t>EFRR</w:t>
            </w:r>
          </w:p>
        </w:tc>
        <w:tc>
          <w:tcPr>
            <w:tcW w:w="1842" w:type="dxa"/>
          </w:tcPr>
          <w:p w14:paraId="20BEB8F0"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4FC98BCE"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020535A8" w14:textId="77777777" w:rsidR="00410161" w:rsidRPr="004F7566" w:rsidRDefault="00410161" w:rsidP="00410161">
            <w:pPr>
              <w:jc w:val="right"/>
              <w:rPr>
                <w:rFonts w:ascii="Arial" w:hAnsi="Arial" w:cs="Arial"/>
                <w:iCs/>
              </w:rPr>
            </w:pPr>
            <w:r w:rsidRPr="004F7566">
              <w:rPr>
                <w:rFonts w:ascii="Arial" w:hAnsi="Arial" w:cs="Arial"/>
                <w:iCs/>
              </w:rPr>
              <w:t>03</w:t>
            </w:r>
          </w:p>
        </w:tc>
        <w:tc>
          <w:tcPr>
            <w:tcW w:w="1985" w:type="dxa"/>
          </w:tcPr>
          <w:p w14:paraId="1CE81D04" w14:textId="77777777" w:rsidR="00410161" w:rsidRPr="004F7566" w:rsidRDefault="00410161" w:rsidP="00410161">
            <w:pPr>
              <w:jc w:val="right"/>
              <w:rPr>
                <w:rFonts w:ascii="Arial" w:hAnsi="Arial" w:cs="Arial"/>
                <w:iCs/>
              </w:rPr>
            </w:pPr>
            <w:r w:rsidRPr="004F7566">
              <w:rPr>
                <w:rFonts w:ascii="Arial" w:hAnsi="Arial" w:cs="Arial"/>
                <w:iCs/>
              </w:rPr>
              <w:t>176 258 276</w:t>
            </w:r>
          </w:p>
        </w:tc>
      </w:tr>
    </w:tbl>
    <w:p w14:paraId="1A511B83" w14:textId="77777777" w:rsidR="00410161" w:rsidRPr="004F7566" w:rsidRDefault="00410161" w:rsidP="00410161">
      <w:pPr>
        <w:tabs>
          <w:tab w:val="left" w:pos="1134"/>
        </w:tabs>
        <w:spacing w:before="120" w:after="120"/>
        <w:ind w:left="788"/>
        <w:jc w:val="both"/>
        <w:rPr>
          <w:rFonts w:ascii="Arial" w:eastAsia="Times New Roman" w:hAnsi="Arial" w:cs="Arial"/>
          <w:i/>
          <w:sz w:val="24"/>
          <w:szCs w:val="24"/>
        </w:rPr>
      </w:pPr>
      <w:r w:rsidRPr="004F7566">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277"/>
        <w:gridCol w:w="1134"/>
        <w:gridCol w:w="1842"/>
        <w:gridCol w:w="1701"/>
        <w:gridCol w:w="1701"/>
        <w:gridCol w:w="1985"/>
      </w:tblGrid>
      <w:tr w:rsidR="00410161" w:rsidRPr="004F7566" w14:paraId="4306A439" w14:textId="77777777" w:rsidTr="00410161">
        <w:tc>
          <w:tcPr>
            <w:tcW w:w="1277" w:type="dxa"/>
          </w:tcPr>
          <w:p w14:paraId="34991F45" w14:textId="77777777" w:rsidR="00410161" w:rsidRPr="004F7566" w:rsidRDefault="00410161" w:rsidP="00410161">
            <w:pPr>
              <w:rPr>
                <w:rFonts w:ascii="Arial" w:hAnsi="Arial" w:cs="Arial"/>
                <w:iCs/>
              </w:rPr>
            </w:pPr>
            <w:r w:rsidRPr="004F7566">
              <w:rPr>
                <w:rFonts w:ascii="Arial" w:hAnsi="Arial" w:cs="Arial"/>
                <w:iCs/>
              </w:rPr>
              <w:t>2</w:t>
            </w:r>
          </w:p>
        </w:tc>
        <w:tc>
          <w:tcPr>
            <w:tcW w:w="1134" w:type="dxa"/>
          </w:tcPr>
          <w:p w14:paraId="71517A1F" w14:textId="77777777" w:rsidR="00410161" w:rsidRPr="004F7566" w:rsidRDefault="00410161" w:rsidP="00410161">
            <w:pPr>
              <w:rPr>
                <w:rFonts w:ascii="Arial" w:hAnsi="Arial" w:cs="Arial"/>
                <w:iCs/>
              </w:rPr>
            </w:pPr>
            <w:r w:rsidRPr="004F7566">
              <w:rPr>
                <w:rFonts w:ascii="Arial" w:hAnsi="Arial" w:cs="Arial"/>
                <w:iCs/>
              </w:rPr>
              <w:t>EFRR</w:t>
            </w:r>
          </w:p>
        </w:tc>
        <w:tc>
          <w:tcPr>
            <w:tcW w:w="1842" w:type="dxa"/>
          </w:tcPr>
          <w:p w14:paraId="5DC6F238"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34472B08" w14:textId="77777777" w:rsidR="00410161" w:rsidRPr="004F7566" w:rsidRDefault="00410161" w:rsidP="00410161">
            <w:pPr>
              <w:rPr>
                <w:rFonts w:ascii="Arial" w:hAnsi="Arial" w:cs="Arial"/>
                <w:iCs/>
              </w:rPr>
            </w:pPr>
            <w:r w:rsidRPr="004F7566">
              <w:rPr>
                <w:rFonts w:ascii="Arial" w:hAnsi="Arial" w:cs="Arial"/>
                <w:iCs/>
              </w:rPr>
              <w:t>2(i)</w:t>
            </w:r>
          </w:p>
        </w:tc>
        <w:tc>
          <w:tcPr>
            <w:tcW w:w="1701" w:type="dxa"/>
          </w:tcPr>
          <w:p w14:paraId="294A9FD5" w14:textId="77777777" w:rsidR="00410161" w:rsidRPr="004F7566" w:rsidRDefault="00410161" w:rsidP="00410161">
            <w:pPr>
              <w:jc w:val="right"/>
              <w:rPr>
                <w:rFonts w:ascii="Arial" w:hAnsi="Arial" w:cs="Arial"/>
                <w:iCs/>
              </w:rPr>
            </w:pPr>
            <w:r w:rsidRPr="004F7566">
              <w:rPr>
                <w:rFonts w:ascii="Arial" w:hAnsi="Arial" w:cs="Arial"/>
                <w:iCs/>
              </w:rPr>
              <w:t>03</w:t>
            </w:r>
          </w:p>
        </w:tc>
        <w:tc>
          <w:tcPr>
            <w:tcW w:w="1985" w:type="dxa"/>
          </w:tcPr>
          <w:p w14:paraId="2EE2849F" w14:textId="77777777" w:rsidR="00410161" w:rsidRPr="004F7566" w:rsidRDefault="00410161" w:rsidP="00410161">
            <w:pPr>
              <w:jc w:val="right"/>
              <w:rPr>
                <w:rFonts w:ascii="Arial" w:hAnsi="Arial" w:cs="Arial"/>
                <w:b/>
                <w:iCs/>
              </w:rPr>
            </w:pPr>
            <w:r w:rsidRPr="004F7566">
              <w:rPr>
                <w:rFonts w:ascii="Arial" w:hAnsi="Arial" w:cs="Arial"/>
                <w:b/>
                <w:iCs/>
              </w:rPr>
              <w:t>156 677 056</w:t>
            </w:r>
          </w:p>
        </w:tc>
      </w:tr>
    </w:tbl>
    <w:p w14:paraId="70D6FE17" w14:textId="77777777" w:rsidR="00410161" w:rsidRPr="004F7566" w:rsidRDefault="00410161" w:rsidP="00030A3C">
      <w:pPr>
        <w:pStyle w:val="Nagwek7"/>
        <w:numPr>
          <w:ilvl w:val="2"/>
          <w:numId w:val="77"/>
        </w:numPr>
        <w:rPr>
          <w:rFonts w:cs="Arial"/>
          <w:i/>
          <w:szCs w:val="24"/>
        </w:rPr>
      </w:pPr>
      <w:r w:rsidRPr="004F7566">
        <w:rPr>
          <w:rFonts w:cs="Arial"/>
          <w:szCs w:val="24"/>
        </w:rPr>
        <w:t xml:space="preserve">w celu szczegółowym </w:t>
      </w:r>
      <w:r w:rsidRPr="004F7566">
        <w:rPr>
          <w:rFonts w:cs="Arial"/>
          <w:i/>
          <w:szCs w:val="24"/>
        </w:rPr>
        <w:t>2(ii) wspieranie energii odnawialnej zgodnie z dyrektywą (UE) 2018/2001, w tym określonymi w niej kryteriami zrównoważonego rozwoju w części Orientacyjny podział zasobów programu (UE) według rodzaju interwencji:</w:t>
      </w:r>
    </w:p>
    <w:p w14:paraId="02DE9AF7" w14:textId="77777777" w:rsidR="00410161" w:rsidRPr="004F7566" w:rsidRDefault="00410161" w:rsidP="00030A3C">
      <w:pPr>
        <w:pStyle w:val="Akapitzlist"/>
        <w:numPr>
          <w:ilvl w:val="0"/>
          <w:numId w:val="76"/>
        </w:numPr>
        <w:tabs>
          <w:tab w:val="left" w:pos="2400"/>
        </w:tabs>
        <w:spacing w:before="120" w:after="120"/>
        <w:ind w:left="1276" w:hanging="425"/>
        <w:rPr>
          <w:rFonts w:ascii="Arial" w:eastAsia="Times New Roman" w:hAnsi="Arial" w:cs="Arial"/>
          <w:i/>
          <w:sz w:val="24"/>
          <w:szCs w:val="24"/>
        </w:rPr>
      </w:pPr>
      <w:r w:rsidRPr="004F7566">
        <w:rPr>
          <w:rFonts w:ascii="Arial" w:hAnsi="Arial" w:cs="Arial"/>
          <w:sz w:val="24"/>
          <w:szCs w:val="24"/>
        </w:rPr>
        <w:t>Tabela</w:t>
      </w:r>
      <w:r w:rsidRPr="004F7566">
        <w:rPr>
          <w:rFonts w:ascii="Arial" w:eastAsia="Times New Roman" w:hAnsi="Arial" w:cs="Arial"/>
          <w:sz w:val="24"/>
          <w:szCs w:val="24"/>
        </w:rPr>
        <w:t xml:space="preserve"> 4: Wymiar 1 – </w:t>
      </w:r>
      <w:r w:rsidRPr="004F7566">
        <w:rPr>
          <w:rFonts w:ascii="Arial" w:eastAsia="Times New Roman" w:hAnsi="Arial" w:cs="Arial"/>
          <w:i/>
          <w:sz w:val="24"/>
          <w:szCs w:val="24"/>
        </w:rPr>
        <w:t xml:space="preserve">zakres interwencji </w:t>
      </w:r>
      <w:r w:rsidRPr="004F7566">
        <w:rPr>
          <w:rFonts w:ascii="Arial" w:eastAsia="Times New Roman" w:hAnsi="Arial" w:cs="Arial"/>
          <w:sz w:val="24"/>
          <w:szCs w:val="24"/>
        </w:rPr>
        <w:t>wiersze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523"/>
        <w:gridCol w:w="1125"/>
        <w:gridCol w:w="1778"/>
        <w:gridCol w:w="1677"/>
        <w:gridCol w:w="1086"/>
        <w:gridCol w:w="2157"/>
      </w:tblGrid>
      <w:tr w:rsidR="00410161" w:rsidRPr="004F7566" w14:paraId="215BE7CB" w14:textId="77777777" w:rsidTr="00410161">
        <w:trPr>
          <w:jc w:val="center"/>
        </w:trPr>
        <w:tc>
          <w:tcPr>
            <w:tcW w:w="1523" w:type="dxa"/>
          </w:tcPr>
          <w:p w14:paraId="30EBAAB5" w14:textId="77777777" w:rsidR="00410161" w:rsidRPr="004F7566" w:rsidRDefault="00410161" w:rsidP="00410161">
            <w:pPr>
              <w:jc w:val="both"/>
              <w:rPr>
                <w:rFonts w:ascii="Arial" w:hAnsi="Arial" w:cs="Arial"/>
              </w:rPr>
            </w:pPr>
            <w:r w:rsidRPr="004F7566">
              <w:rPr>
                <w:rFonts w:ascii="Arial" w:hAnsi="Arial" w:cs="Arial"/>
              </w:rPr>
              <w:t>2</w:t>
            </w:r>
          </w:p>
        </w:tc>
        <w:tc>
          <w:tcPr>
            <w:tcW w:w="1125" w:type="dxa"/>
          </w:tcPr>
          <w:p w14:paraId="5C00A557" w14:textId="77777777" w:rsidR="00410161" w:rsidRPr="004F7566" w:rsidRDefault="00410161" w:rsidP="00410161">
            <w:pPr>
              <w:jc w:val="both"/>
              <w:rPr>
                <w:rFonts w:ascii="Arial" w:hAnsi="Arial" w:cs="Arial"/>
              </w:rPr>
            </w:pPr>
            <w:r w:rsidRPr="004F7566">
              <w:rPr>
                <w:rFonts w:ascii="Arial" w:hAnsi="Arial" w:cs="Arial"/>
              </w:rPr>
              <w:t>EFRR</w:t>
            </w:r>
          </w:p>
        </w:tc>
        <w:tc>
          <w:tcPr>
            <w:tcW w:w="1778" w:type="dxa"/>
          </w:tcPr>
          <w:p w14:paraId="1FD3E54E"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77" w:type="dxa"/>
          </w:tcPr>
          <w:p w14:paraId="1F10ADFD" w14:textId="77777777" w:rsidR="00410161" w:rsidRPr="004F7566" w:rsidRDefault="00410161" w:rsidP="00410161">
            <w:pPr>
              <w:jc w:val="both"/>
              <w:rPr>
                <w:rFonts w:ascii="Arial" w:hAnsi="Arial" w:cs="Arial"/>
              </w:rPr>
            </w:pPr>
            <w:r w:rsidRPr="004F7566">
              <w:rPr>
                <w:rFonts w:ascii="Arial" w:hAnsi="Arial" w:cs="Arial"/>
                <w:iCs/>
              </w:rPr>
              <w:t>2(ii)</w:t>
            </w:r>
          </w:p>
        </w:tc>
        <w:tc>
          <w:tcPr>
            <w:tcW w:w="1086" w:type="dxa"/>
          </w:tcPr>
          <w:p w14:paraId="5DEF95C8" w14:textId="77777777" w:rsidR="00410161" w:rsidRPr="004F7566" w:rsidRDefault="00410161" w:rsidP="00410161">
            <w:pPr>
              <w:jc w:val="both"/>
              <w:rPr>
                <w:rFonts w:ascii="Arial" w:hAnsi="Arial" w:cs="Arial"/>
              </w:rPr>
            </w:pPr>
            <w:r w:rsidRPr="004F7566">
              <w:rPr>
                <w:rFonts w:ascii="Arial" w:hAnsi="Arial" w:cs="Arial"/>
              </w:rPr>
              <w:t>047</w:t>
            </w:r>
          </w:p>
        </w:tc>
        <w:tc>
          <w:tcPr>
            <w:tcW w:w="2157" w:type="dxa"/>
          </w:tcPr>
          <w:p w14:paraId="4B51EF73" w14:textId="77777777" w:rsidR="00410161" w:rsidRPr="004F7566" w:rsidRDefault="00410161" w:rsidP="00410161">
            <w:pPr>
              <w:jc w:val="right"/>
              <w:rPr>
                <w:rFonts w:ascii="Arial" w:hAnsi="Arial" w:cs="Arial"/>
              </w:rPr>
            </w:pPr>
            <w:r w:rsidRPr="004F7566">
              <w:rPr>
                <w:rFonts w:ascii="Arial" w:hAnsi="Arial" w:cs="Arial"/>
              </w:rPr>
              <w:t>1 253 536</w:t>
            </w:r>
          </w:p>
        </w:tc>
      </w:tr>
      <w:tr w:rsidR="00410161" w:rsidRPr="004F7566" w14:paraId="56969636" w14:textId="77777777" w:rsidTr="00410161">
        <w:trPr>
          <w:jc w:val="center"/>
        </w:trPr>
        <w:tc>
          <w:tcPr>
            <w:tcW w:w="1523" w:type="dxa"/>
          </w:tcPr>
          <w:p w14:paraId="5DD8287E" w14:textId="77777777" w:rsidR="00410161" w:rsidRPr="004F7566" w:rsidRDefault="00410161" w:rsidP="00410161">
            <w:pPr>
              <w:jc w:val="both"/>
              <w:rPr>
                <w:rFonts w:ascii="Arial" w:hAnsi="Arial" w:cs="Arial"/>
              </w:rPr>
            </w:pPr>
            <w:r w:rsidRPr="004F7566">
              <w:rPr>
                <w:rFonts w:ascii="Arial" w:hAnsi="Arial" w:cs="Arial"/>
              </w:rPr>
              <w:t>2</w:t>
            </w:r>
          </w:p>
        </w:tc>
        <w:tc>
          <w:tcPr>
            <w:tcW w:w="1125" w:type="dxa"/>
          </w:tcPr>
          <w:p w14:paraId="48964A22" w14:textId="77777777" w:rsidR="00410161" w:rsidRPr="004F7566" w:rsidRDefault="00410161" w:rsidP="00410161">
            <w:pPr>
              <w:jc w:val="both"/>
              <w:rPr>
                <w:rFonts w:ascii="Arial" w:hAnsi="Arial" w:cs="Arial"/>
              </w:rPr>
            </w:pPr>
            <w:r w:rsidRPr="004F7566">
              <w:rPr>
                <w:rFonts w:ascii="Arial" w:hAnsi="Arial" w:cs="Arial"/>
              </w:rPr>
              <w:t>EFRR</w:t>
            </w:r>
          </w:p>
        </w:tc>
        <w:tc>
          <w:tcPr>
            <w:tcW w:w="1778" w:type="dxa"/>
          </w:tcPr>
          <w:p w14:paraId="48A6C475"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77" w:type="dxa"/>
          </w:tcPr>
          <w:p w14:paraId="40CB88A2" w14:textId="77777777" w:rsidR="00410161" w:rsidRPr="004F7566" w:rsidRDefault="00410161" w:rsidP="00410161">
            <w:pPr>
              <w:jc w:val="both"/>
              <w:rPr>
                <w:rFonts w:ascii="Arial" w:hAnsi="Arial" w:cs="Arial"/>
              </w:rPr>
            </w:pPr>
            <w:r w:rsidRPr="004F7566">
              <w:rPr>
                <w:rFonts w:ascii="Arial" w:hAnsi="Arial" w:cs="Arial"/>
                <w:iCs/>
              </w:rPr>
              <w:t>2(ii)</w:t>
            </w:r>
          </w:p>
        </w:tc>
        <w:tc>
          <w:tcPr>
            <w:tcW w:w="1086" w:type="dxa"/>
          </w:tcPr>
          <w:p w14:paraId="5B45774E" w14:textId="77777777" w:rsidR="00410161" w:rsidRPr="004F7566" w:rsidRDefault="00410161" w:rsidP="00410161">
            <w:pPr>
              <w:jc w:val="both"/>
              <w:rPr>
                <w:rFonts w:ascii="Arial" w:hAnsi="Arial" w:cs="Arial"/>
              </w:rPr>
            </w:pPr>
            <w:r w:rsidRPr="004F7566">
              <w:rPr>
                <w:rFonts w:ascii="Arial" w:hAnsi="Arial" w:cs="Arial"/>
              </w:rPr>
              <w:t>048</w:t>
            </w:r>
          </w:p>
        </w:tc>
        <w:tc>
          <w:tcPr>
            <w:tcW w:w="2157" w:type="dxa"/>
          </w:tcPr>
          <w:p w14:paraId="12FEDDFB" w14:textId="77777777" w:rsidR="00410161" w:rsidRPr="004F7566" w:rsidRDefault="00410161" w:rsidP="00410161">
            <w:pPr>
              <w:jc w:val="right"/>
              <w:rPr>
                <w:rFonts w:ascii="Arial" w:hAnsi="Arial" w:cs="Arial"/>
              </w:rPr>
            </w:pPr>
            <w:r w:rsidRPr="004F7566">
              <w:rPr>
                <w:rFonts w:ascii="Arial" w:hAnsi="Arial" w:cs="Arial"/>
              </w:rPr>
              <w:t>86 471 172</w:t>
            </w:r>
          </w:p>
        </w:tc>
      </w:tr>
      <w:tr w:rsidR="00410161" w:rsidRPr="004F7566" w14:paraId="5664DCE1" w14:textId="77777777" w:rsidTr="00410161">
        <w:trPr>
          <w:jc w:val="center"/>
        </w:trPr>
        <w:tc>
          <w:tcPr>
            <w:tcW w:w="1523" w:type="dxa"/>
          </w:tcPr>
          <w:p w14:paraId="6A0D8003" w14:textId="77777777" w:rsidR="00410161" w:rsidRPr="004F7566" w:rsidRDefault="00410161" w:rsidP="00410161">
            <w:pPr>
              <w:jc w:val="both"/>
              <w:rPr>
                <w:rFonts w:ascii="Arial" w:hAnsi="Arial" w:cs="Arial"/>
              </w:rPr>
            </w:pPr>
            <w:r w:rsidRPr="004F7566">
              <w:rPr>
                <w:rFonts w:ascii="Arial" w:hAnsi="Arial" w:cs="Arial"/>
              </w:rPr>
              <w:t>2</w:t>
            </w:r>
          </w:p>
        </w:tc>
        <w:tc>
          <w:tcPr>
            <w:tcW w:w="1125" w:type="dxa"/>
          </w:tcPr>
          <w:p w14:paraId="22F4F099" w14:textId="77777777" w:rsidR="00410161" w:rsidRPr="004F7566" w:rsidRDefault="00410161" w:rsidP="00410161">
            <w:pPr>
              <w:jc w:val="both"/>
              <w:rPr>
                <w:rFonts w:ascii="Arial" w:hAnsi="Arial" w:cs="Arial"/>
              </w:rPr>
            </w:pPr>
            <w:r w:rsidRPr="004F7566">
              <w:rPr>
                <w:rFonts w:ascii="Arial" w:hAnsi="Arial" w:cs="Arial"/>
              </w:rPr>
              <w:t>EFRR</w:t>
            </w:r>
          </w:p>
        </w:tc>
        <w:tc>
          <w:tcPr>
            <w:tcW w:w="1778" w:type="dxa"/>
          </w:tcPr>
          <w:p w14:paraId="29BEDA93"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77" w:type="dxa"/>
          </w:tcPr>
          <w:p w14:paraId="19D40DB3" w14:textId="77777777" w:rsidR="00410161" w:rsidRPr="004F7566" w:rsidRDefault="00410161" w:rsidP="00410161">
            <w:pPr>
              <w:jc w:val="both"/>
              <w:rPr>
                <w:rFonts w:ascii="Arial" w:hAnsi="Arial" w:cs="Arial"/>
              </w:rPr>
            </w:pPr>
            <w:r w:rsidRPr="004F7566">
              <w:rPr>
                <w:rFonts w:ascii="Arial" w:hAnsi="Arial" w:cs="Arial"/>
                <w:iCs/>
              </w:rPr>
              <w:t>2(ii)</w:t>
            </w:r>
          </w:p>
        </w:tc>
        <w:tc>
          <w:tcPr>
            <w:tcW w:w="1086" w:type="dxa"/>
          </w:tcPr>
          <w:p w14:paraId="771E4CC3" w14:textId="77777777" w:rsidR="00410161" w:rsidRPr="004F7566" w:rsidRDefault="00410161" w:rsidP="00410161">
            <w:pPr>
              <w:jc w:val="both"/>
              <w:rPr>
                <w:rFonts w:ascii="Arial" w:hAnsi="Arial" w:cs="Arial"/>
              </w:rPr>
            </w:pPr>
            <w:r w:rsidRPr="004F7566">
              <w:rPr>
                <w:rFonts w:ascii="Arial" w:hAnsi="Arial" w:cs="Arial"/>
              </w:rPr>
              <w:t>049</w:t>
            </w:r>
          </w:p>
        </w:tc>
        <w:tc>
          <w:tcPr>
            <w:tcW w:w="2157" w:type="dxa"/>
          </w:tcPr>
          <w:p w14:paraId="6073D2A5" w14:textId="77777777" w:rsidR="00410161" w:rsidRPr="004F7566" w:rsidRDefault="00410161" w:rsidP="00410161">
            <w:pPr>
              <w:jc w:val="right"/>
              <w:rPr>
                <w:rFonts w:ascii="Arial" w:hAnsi="Arial" w:cs="Arial"/>
              </w:rPr>
            </w:pPr>
            <w:r w:rsidRPr="004F7566">
              <w:rPr>
                <w:rFonts w:ascii="Arial" w:hAnsi="Arial" w:cs="Arial"/>
              </w:rPr>
              <w:t>5 037 839</w:t>
            </w:r>
          </w:p>
        </w:tc>
      </w:tr>
      <w:tr w:rsidR="00410161" w:rsidRPr="004F7566" w14:paraId="7E8BD340" w14:textId="77777777" w:rsidTr="00410161">
        <w:trPr>
          <w:jc w:val="center"/>
        </w:trPr>
        <w:tc>
          <w:tcPr>
            <w:tcW w:w="1523" w:type="dxa"/>
          </w:tcPr>
          <w:p w14:paraId="767A94E1" w14:textId="77777777" w:rsidR="00410161" w:rsidRPr="004F7566" w:rsidRDefault="00410161" w:rsidP="00410161">
            <w:pPr>
              <w:jc w:val="both"/>
              <w:rPr>
                <w:rFonts w:ascii="Arial" w:hAnsi="Arial" w:cs="Arial"/>
              </w:rPr>
            </w:pPr>
            <w:r w:rsidRPr="004F7566">
              <w:rPr>
                <w:rFonts w:ascii="Arial" w:hAnsi="Arial" w:cs="Arial"/>
              </w:rPr>
              <w:lastRenderedPageBreak/>
              <w:t>2</w:t>
            </w:r>
          </w:p>
        </w:tc>
        <w:tc>
          <w:tcPr>
            <w:tcW w:w="1125" w:type="dxa"/>
          </w:tcPr>
          <w:p w14:paraId="57AE6037" w14:textId="77777777" w:rsidR="00410161" w:rsidRPr="004F7566" w:rsidRDefault="00410161" w:rsidP="00410161">
            <w:pPr>
              <w:jc w:val="both"/>
              <w:rPr>
                <w:rFonts w:ascii="Arial" w:hAnsi="Arial" w:cs="Arial"/>
              </w:rPr>
            </w:pPr>
            <w:r w:rsidRPr="004F7566">
              <w:rPr>
                <w:rFonts w:ascii="Arial" w:hAnsi="Arial" w:cs="Arial"/>
              </w:rPr>
              <w:t>EFRR</w:t>
            </w:r>
          </w:p>
        </w:tc>
        <w:tc>
          <w:tcPr>
            <w:tcW w:w="1778" w:type="dxa"/>
          </w:tcPr>
          <w:p w14:paraId="57AE0E26"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77" w:type="dxa"/>
          </w:tcPr>
          <w:p w14:paraId="4B619E6C" w14:textId="77777777" w:rsidR="00410161" w:rsidRPr="004F7566" w:rsidRDefault="00410161" w:rsidP="00410161">
            <w:pPr>
              <w:jc w:val="both"/>
              <w:rPr>
                <w:rFonts w:ascii="Arial" w:hAnsi="Arial" w:cs="Arial"/>
              </w:rPr>
            </w:pPr>
            <w:r w:rsidRPr="004F7566">
              <w:rPr>
                <w:rFonts w:ascii="Arial" w:hAnsi="Arial" w:cs="Arial"/>
                <w:iCs/>
              </w:rPr>
              <w:t>2(ii)</w:t>
            </w:r>
          </w:p>
        </w:tc>
        <w:tc>
          <w:tcPr>
            <w:tcW w:w="1086" w:type="dxa"/>
          </w:tcPr>
          <w:p w14:paraId="7B076E2C" w14:textId="77777777" w:rsidR="00410161" w:rsidRPr="004F7566" w:rsidRDefault="00410161" w:rsidP="00410161">
            <w:pPr>
              <w:jc w:val="both"/>
              <w:rPr>
                <w:rFonts w:ascii="Arial" w:hAnsi="Arial" w:cs="Arial"/>
              </w:rPr>
            </w:pPr>
            <w:r w:rsidRPr="004F7566">
              <w:rPr>
                <w:rFonts w:ascii="Arial" w:hAnsi="Arial" w:cs="Arial"/>
              </w:rPr>
              <w:t>052</w:t>
            </w:r>
          </w:p>
        </w:tc>
        <w:tc>
          <w:tcPr>
            <w:tcW w:w="2157" w:type="dxa"/>
          </w:tcPr>
          <w:p w14:paraId="671A7F20" w14:textId="77777777" w:rsidR="00410161" w:rsidRPr="004F7566" w:rsidRDefault="00410161" w:rsidP="00410161">
            <w:pPr>
              <w:jc w:val="right"/>
              <w:rPr>
                <w:rFonts w:ascii="Arial" w:hAnsi="Arial" w:cs="Arial"/>
              </w:rPr>
            </w:pPr>
            <w:r w:rsidRPr="004F7566">
              <w:rPr>
                <w:rFonts w:ascii="Arial" w:hAnsi="Arial" w:cs="Arial"/>
              </w:rPr>
              <w:t>2 666 082</w:t>
            </w:r>
          </w:p>
        </w:tc>
      </w:tr>
      <w:tr w:rsidR="00410161" w:rsidRPr="004F7566" w14:paraId="726222E8" w14:textId="77777777" w:rsidTr="00410161">
        <w:trPr>
          <w:jc w:val="center"/>
        </w:trPr>
        <w:tc>
          <w:tcPr>
            <w:tcW w:w="1523" w:type="dxa"/>
          </w:tcPr>
          <w:p w14:paraId="55343C47" w14:textId="77777777" w:rsidR="00410161" w:rsidRPr="004F7566" w:rsidRDefault="00410161" w:rsidP="00410161">
            <w:pPr>
              <w:jc w:val="both"/>
              <w:rPr>
                <w:rFonts w:ascii="Arial" w:hAnsi="Arial" w:cs="Arial"/>
              </w:rPr>
            </w:pPr>
            <w:r w:rsidRPr="004F7566">
              <w:rPr>
                <w:rFonts w:ascii="Arial" w:hAnsi="Arial" w:cs="Arial"/>
              </w:rPr>
              <w:t>2</w:t>
            </w:r>
          </w:p>
        </w:tc>
        <w:tc>
          <w:tcPr>
            <w:tcW w:w="1125" w:type="dxa"/>
          </w:tcPr>
          <w:p w14:paraId="4FF95DB6" w14:textId="77777777" w:rsidR="00410161" w:rsidRPr="004F7566" w:rsidRDefault="00410161" w:rsidP="00410161">
            <w:pPr>
              <w:jc w:val="both"/>
              <w:rPr>
                <w:rFonts w:ascii="Arial" w:hAnsi="Arial" w:cs="Arial"/>
              </w:rPr>
            </w:pPr>
            <w:r w:rsidRPr="004F7566">
              <w:rPr>
                <w:rFonts w:ascii="Arial" w:hAnsi="Arial" w:cs="Arial"/>
              </w:rPr>
              <w:t>EFRR</w:t>
            </w:r>
          </w:p>
        </w:tc>
        <w:tc>
          <w:tcPr>
            <w:tcW w:w="1778" w:type="dxa"/>
          </w:tcPr>
          <w:p w14:paraId="2C8CFADE"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77" w:type="dxa"/>
          </w:tcPr>
          <w:p w14:paraId="3780D1C5" w14:textId="77777777" w:rsidR="00410161" w:rsidRPr="004F7566" w:rsidRDefault="00410161" w:rsidP="00410161">
            <w:pPr>
              <w:jc w:val="both"/>
              <w:rPr>
                <w:rFonts w:ascii="Arial" w:hAnsi="Arial" w:cs="Arial"/>
              </w:rPr>
            </w:pPr>
            <w:r w:rsidRPr="004F7566">
              <w:rPr>
                <w:rFonts w:ascii="Arial" w:hAnsi="Arial" w:cs="Arial"/>
                <w:iCs/>
              </w:rPr>
              <w:t>2(ii)</w:t>
            </w:r>
          </w:p>
        </w:tc>
        <w:tc>
          <w:tcPr>
            <w:tcW w:w="1086" w:type="dxa"/>
          </w:tcPr>
          <w:p w14:paraId="63FC321B" w14:textId="77777777" w:rsidR="00410161" w:rsidRPr="004F7566" w:rsidRDefault="00410161" w:rsidP="00410161">
            <w:pPr>
              <w:jc w:val="both"/>
              <w:rPr>
                <w:rFonts w:ascii="Arial" w:hAnsi="Arial" w:cs="Arial"/>
              </w:rPr>
            </w:pPr>
            <w:r w:rsidRPr="004F7566">
              <w:rPr>
                <w:rFonts w:ascii="Arial" w:hAnsi="Arial" w:cs="Arial"/>
              </w:rPr>
              <w:t>054</w:t>
            </w:r>
          </w:p>
        </w:tc>
        <w:tc>
          <w:tcPr>
            <w:tcW w:w="2157" w:type="dxa"/>
          </w:tcPr>
          <w:p w14:paraId="5D1B10D8" w14:textId="77777777" w:rsidR="00410161" w:rsidRPr="004F7566" w:rsidRDefault="00410161" w:rsidP="00410161">
            <w:pPr>
              <w:jc w:val="right"/>
              <w:rPr>
                <w:rFonts w:ascii="Arial" w:hAnsi="Arial" w:cs="Arial"/>
              </w:rPr>
            </w:pPr>
            <w:r w:rsidRPr="004F7566">
              <w:rPr>
                <w:rFonts w:ascii="Arial" w:hAnsi="Arial" w:cs="Arial"/>
              </w:rPr>
              <w:t>3 262 728</w:t>
            </w:r>
          </w:p>
        </w:tc>
      </w:tr>
      <w:tr w:rsidR="00410161" w:rsidRPr="004F7566" w14:paraId="2A2E4B7F" w14:textId="77777777" w:rsidTr="00410161">
        <w:trPr>
          <w:jc w:val="center"/>
        </w:trPr>
        <w:tc>
          <w:tcPr>
            <w:tcW w:w="1523" w:type="dxa"/>
          </w:tcPr>
          <w:p w14:paraId="39E20276" w14:textId="77777777" w:rsidR="00410161" w:rsidRPr="004F7566" w:rsidRDefault="00410161" w:rsidP="00410161">
            <w:pPr>
              <w:jc w:val="both"/>
              <w:rPr>
                <w:rFonts w:ascii="Arial" w:hAnsi="Arial" w:cs="Arial"/>
              </w:rPr>
            </w:pPr>
            <w:r w:rsidRPr="004F7566">
              <w:rPr>
                <w:rFonts w:ascii="Arial" w:hAnsi="Arial" w:cs="Arial"/>
              </w:rPr>
              <w:t>2</w:t>
            </w:r>
          </w:p>
        </w:tc>
        <w:tc>
          <w:tcPr>
            <w:tcW w:w="1125" w:type="dxa"/>
          </w:tcPr>
          <w:p w14:paraId="2E853D2A" w14:textId="77777777" w:rsidR="00410161" w:rsidRPr="004F7566" w:rsidRDefault="00410161" w:rsidP="00410161">
            <w:pPr>
              <w:jc w:val="both"/>
              <w:rPr>
                <w:rFonts w:ascii="Arial" w:hAnsi="Arial" w:cs="Arial"/>
              </w:rPr>
            </w:pPr>
            <w:r w:rsidRPr="004F7566">
              <w:rPr>
                <w:rFonts w:ascii="Arial" w:hAnsi="Arial" w:cs="Arial"/>
              </w:rPr>
              <w:t>EFRR</w:t>
            </w:r>
          </w:p>
        </w:tc>
        <w:tc>
          <w:tcPr>
            <w:tcW w:w="1778" w:type="dxa"/>
          </w:tcPr>
          <w:p w14:paraId="488834FF"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77" w:type="dxa"/>
          </w:tcPr>
          <w:p w14:paraId="2C65F214" w14:textId="77777777" w:rsidR="00410161" w:rsidRPr="004F7566" w:rsidRDefault="00410161" w:rsidP="00410161">
            <w:pPr>
              <w:jc w:val="both"/>
              <w:rPr>
                <w:rFonts w:ascii="Arial" w:hAnsi="Arial" w:cs="Arial"/>
                <w:iCs/>
              </w:rPr>
            </w:pPr>
            <w:r w:rsidRPr="004F7566">
              <w:rPr>
                <w:rFonts w:ascii="Arial" w:hAnsi="Arial" w:cs="Arial"/>
                <w:iCs/>
              </w:rPr>
              <w:t>2(ii)</w:t>
            </w:r>
          </w:p>
        </w:tc>
        <w:tc>
          <w:tcPr>
            <w:tcW w:w="1086" w:type="dxa"/>
          </w:tcPr>
          <w:p w14:paraId="5E04C221" w14:textId="77777777" w:rsidR="00410161" w:rsidRPr="004F7566" w:rsidRDefault="00410161" w:rsidP="00410161">
            <w:pPr>
              <w:jc w:val="both"/>
              <w:rPr>
                <w:rFonts w:ascii="Arial" w:hAnsi="Arial" w:cs="Arial"/>
              </w:rPr>
            </w:pPr>
            <w:r w:rsidRPr="004F7566">
              <w:rPr>
                <w:rFonts w:ascii="Arial" w:hAnsi="Arial" w:cs="Arial"/>
              </w:rPr>
              <w:t>172</w:t>
            </w:r>
          </w:p>
        </w:tc>
        <w:tc>
          <w:tcPr>
            <w:tcW w:w="2157" w:type="dxa"/>
          </w:tcPr>
          <w:p w14:paraId="77985629" w14:textId="77777777" w:rsidR="00410161" w:rsidRPr="004F7566" w:rsidRDefault="00410161" w:rsidP="00410161">
            <w:pPr>
              <w:jc w:val="right"/>
              <w:rPr>
                <w:rFonts w:ascii="Arial" w:hAnsi="Arial" w:cs="Arial"/>
              </w:rPr>
            </w:pPr>
            <w:r w:rsidRPr="004F7566">
              <w:rPr>
                <w:rFonts w:ascii="Arial" w:hAnsi="Arial" w:cs="Arial"/>
              </w:rPr>
              <w:t>5 221 598</w:t>
            </w:r>
          </w:p>
        </w:tc>
      </w:tr>
    </w:tbl>
    <w:p w14:paraId="4D13107E" w14:textId="77777777" w:rsidR="00410161" w:rsidRPr="004F7566" w:rsidRDefault="00410161" w:rsidP="00410161">
      <w:pPr>
        <w:pStyle w:val="Akapitzlist"/>
        <w:tabs>
          <w:tab w:val="left" w:pos="1134"/>
        </w:tabs>
        <w:spacing w:before="120" w:after="120"/>
        <w:ind w:left="1418"/>
        <w:contextualSpacing w:val="0"/>
        <w:jc w:val="both"/>
        <w:rPr>
          <w:rFonts w:ascii="Arial" w:eastAsia="Times New Roman" w:hAnsi="Arial" w:cs="Arial"/>
          <w:sz w:val="24"/>
          <w:szCs w:val="24"/>
        </w:rPr>
      </w:pPr>
      <w:r w:rsidRPr="004F7566">
        <w:rPr>
          <w:rFonts w:ascii="Arial" w:eastAsia="Times New Roman" w:hAnsi="Arial" w:cs="Arial"/>
          <w:sz w:val="24"/>
          <w:szCs w:val="24"/>
        </w:rPr>
        <w:t>otrzymują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458"/>
        <w:gridCol w:w="1106"/>
        <w:gridCol w:w="1743"/>
        <w:gridCol w:w="1617"/>
        <w:gridCol w:w="1057"/>
        <w:gridCol w:w="2080"/>
      </w:tblGrid>
      <w:tr w:rsidR="00410161" w:rsidRPr="004F7566" w14:paraId="1FD74434" w14:textId="77777777" w:rsidTr="00410161">
        <w:trPr>
          <w:jc w:val="center"/>
        </w:trPr>
        <w:tc>
          <w:tcPr>
            <w:tcW w:w="1458" w:type="dxa"/>
          </w:tcPr>
          <w:p w14:paraId="6F6C84F1" w14:textId="77777777" w:rsidR="00410161" w:rsidRPr="004F7566" w:rsidRDefault="00410161" w:rsidP="00410161">
            <w:pPr>
              <w:jc w:val="both"/>
              <w:rPr>
                <w:rFonts w:ascii="Arial" w:hAnsi="Arial" w:cs="Arial"/>
              </w:rPr>
            </w:pPr>
            <w:r w:rsidRPr="004F7566">
              <w:rPr>
                <w:rFonts w:ascii="Arial" w:hAnsi="Arial" w:cs="Arial"/>
              </w:rPr>
              <w:t>2</w:t>
            </w:r>
          </w:p>
        </w:tc>
        <w:tc>
          <w:tcPr>
            <w:tcW w:w="1106" w:type="dxa"/>
          </w:tcPr>
          <w:p w14:paraId="31350338" w14:textId="77777777" w:rsidR="00410161" w:rsidRPr="004F7566" w:rsidRDefault="00410161" w:rsidP="00410161">
            <w:pPr>
              <w:jc w:val="both"/>
              <w:rPr>
                <w:rFonts w:ascii="Arial" w:hAnsi="Arial" w:cs="Arial"/>
              </w:rPr>
            </w:pPr>
            <w:r w:rsidRPr="004F7566">
              <w:rPr>
                <w:rFonts w:ascii="Arial" w:hAnsi="Arial" w:cs="Arial"/>
              </w:rPr>
              <w:t>EFRR</w:t>
            </w:r>
          </w:p>
        </w:tc>
        <w:tc>
          <w:tcPr>
            <w:tcW w:w="1743" w:type="dxa"/>
          </w:tcPr>
          <w:p w14:paraId="59C943F3"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17" w:type="dxa"/>
          </w:tcPr>
          <w:p w14:paraId="19409B7E" w14:textId="77777777" w:rsidR="00410161" w:rsidRPr="004F7566" w:rsidRDefault="00410161" w:rsidP="00410161">
            <w:pPr>
              <w:jc w:val="both"/>
              <w:rPr>
                <w:rFonts w:ascii="Arial" w:hAnsi="Arial" w:cs="Arial"/>
              </w:rPr>
            </w:pPr>
            <w:r w:rsidRPr="004F7566">
              <w:rPr>
                <w:rFonts w:ascii="Arial" w:hAnsi="Arial" w:cs="Arial"/>
                <w:iCs/>
              </w:rPr>
              <w:t>2(ii)</w:t>
            </w:r>
          </w:p>
        </w:tc>
        <w:tc>
          <w:tcPr>
            <w:tcW w:w="1057" w:type="dxa"/>
          </w:tcPr>
          <w:p w14:paraId="5E99FEEC" w14:textId="77777777" w:rsidR="00410161" w:rsidRPr="004F7566" w:rsidRDefault="00410161" w:rsidP="00410161">
            <w:pPr>
              <w:jc w:val="both"/>
              <w:rPr>
                <w:rFonts w:ascii="Arial" w:hAnsi="Arial" w:cs="Arial"/>
              </w:rPr>
            </w:pPr>
            <w:r w:rsidRPr="004F7566">
              <w:rPr>
                <w:rFonts w:ascii="Arial" w:hAnsi="Arial" w:cs="Arial"/>
              </w:rPr>
              <w:t>047</w:t>
            </w:r>
          </w:p>
        </w:tc>
        <w:tc>
          <w:tcPr>
            <w:tcW w:w="2080" w:type="dxa"/>
          </w:tcPr>
          <w:p w14:paraId="54D58EE2" w14:textId="77777777" w:rsidR="00410161" w:rsidRPr="004F7566" w:rsidRDefault="00410161" w:rsidP="00410161">
            <w:pPr>
              <w:jc w:val="right"/>
              <w:rPr>
                <w:rFonts w:ascii="Arial" w:hAnsi="Arial" w:cs="Arial"/>
                <w:b/>
              </w:rPr>
            </w:pPr>
            <w:r w:rsidRPr="004F7566">
              <w:rPr>
                <w:rFonts w:ascii="Arial" w:hAnsi="Arial" w:cs="Arial"/>
                <w:b/>
              </w:rPr>
              <w:t>1 061 482</w:t>
            </w:r>
          </w:p>
        </w:tc>
      </w:tr>
      <w:tr w:rsidR="00410161" w:rsidRPr="004F7566" w14:paraId="5B31212C" w14:textId="77777777" w:rsidTr="00410161">
        <w:trPr>
          <w:jc w:val="center"/>
        </w:trPr>
        <w:tc>
          <w:tcPr>
            <w:tcW w:w="1458" w:type="dxa"/>
          </w:tcPr>
          <w:p w14:paraId="2060390A" w14:textId="77777777" w:rsidR="00410161" w:rsidRPr="004F7566" w:rsidRDefault="00410161" w:rsidP="00410161">
            <w:pPr>
              <w:jc w:val="both"/>
              <w:rPr>
                <w:rFonts w:ascii="Arial" w:hAnsi="Arial" w:cs="Arial"/>
              </w:rPr>
            </w:pPr>
            <w:r w:rsidRPr="004F7566">
              <w:rPr>
                <w:rFonts w:ascii="Arial" w:hAnsi="Arial" w:cs="Arial"/>
              </w:rPr>
              <w:t>2</w:t>
            </w:r>
          </w:p>
        </w:tc>
        <w:tc>
          <w:tcPr>
            <w:tcW w:w="1106" w:type="dxa"/>
          </w:tcPr>
          <w:p w14:paraId="2678E650" w14:textId="77777777" w:rsidR="00410161" w:rsidRPr="004F7566" w:rsidRDefault="00410161" w:rsidP="00410161">
            <w:pPr>
              <w:jc w:val="both"/>
              <w:rPr>
                <w:rFonts w:ascii="Arial" w:hAnsi="Arial" w:cs="Arial"/>
              </w:rPr>
            </w:pPr>
            <w:r w:rsidRPr="004F7566">
              <w:rPr>
                <w:rFonts w:ascii="Arial" w:hAnsi="Arial" w:cs="Arial"/>
              </w:rPr>
              <w:t>EFRR</w:t>
            </w:r>
          </w:p>
        </w:tc>
        <w:tc>
          <w:tcPr>
            <w:tcW w:w="1743" w:type="dxa"/>
          </w:tcPr>
          <w:p w14:paraId="07284EF4"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17" w:type="dxa"/>
          </w:tcPr>
          <w:p w14:paraId="3069897C" w14:textId="77777777" w:rsidR="00410161" w:rsidRPr="004F7566" w:rsidRDefault="00410161" w:rsidP="00410161">
            <w:pPr>
              <w:jc w:val="both"/>
              <w:rPr>
                <w:rFonts w:ascii="Arial" w:hAnsi="Arial" w:cs="Arial"/>
              </w:rPr>
            </w:pPr>
            <w:r w:rsidRPr="004F7566">
              <w:rPr>
                <w:rFonts w:ascii="Arial" w:hAnsi="Arial" w:cs="Arial"/>
                <w:iCs/>
              </w:rPr>
              <w:t>2(ii)</w:t>
            </w:r>
          </w:p>
        </w:tc>
        <w:tc>
          <w:tcPr>
            <w:tcW w:w="1057" w:type="dxa"/>
          </w:tcPr>
          <w:p w14:paraId="5BCC1F47" w14:textId="77777777" w:rsidR="00410161" w:rsidRPr="004F7566" w:rsidRDefault="00410161" w:rsidP="00410161">
            <w:pPr>
              <w:jc w:val="both"/>
              <w:rPr>
                <w:rFonts w:ascii="Arial" w:hAnsi="Arial" w:cs="Arial"/>
              </w:rPr>
            </w:pPr>
            <w:r w:rsidRPr="004F7566">
              <w:rPr>
                <w:rFonts w:ascii="Arial" w:hAnsi="Arial" w:cs="Arial"/>
              </w:rPr>
              <w:t>048</w:t>
            </w:r>
          </w:p>
        </w:tc>
        <w:tc>
          <w:tcPr>
            <w:tcW w:w="2080" w:type="dxa"/>
          </w:tcPr>
          <w:p w14:paraId="40D8E0B4" w14:textId="77777777" w:rsidR="00410161" w:rsidRPr="004F7566" w:rsidRDefault="00410161" w:rsidP="00410161">
            <w:pPr>
              <w:jc w:val="right"/>
              <w:rPr>
                <w:rFonts w:ascii="Arial" w:hAnsi="Arial" w:cs="Arial"/>
                <w:b/>
              </w:rPr>
            </w:pPr>
            <w:r w:rsidRPr="004F7566">
              <w:rPr>
                <w:rFonts w:ascii="Arial" w:hAnsi="Arial" w:cs="Arial"/>
                <w:b/>
              </w:rPr>
              <w:t>80 143 424</w:t>
            </w:r>
          </w:p>
        </w:tc>
      </w:tr>
      <w:tr w:rsidR="00410161" w:rsidRPr="004F7566" w14:paraId="47139F8F" w14:textId="77777777" w:rsidTr="00410161">
        <w:trPr>
          <w:jc w:val="center"/>
        </w:trPr>
        <w:tc>
          <w:tcPr>
            <w:tcW w:w="1458" w:type="dxa"/>
          </w:tcPr>
          <w:p w14:paraId="06D26F47" w14:textId="77777777" w:rsidR="00410161" w:rsidRPr="004F7566" w:rsidRDefault="00410161" w:rsidP="00410161">
            <w:pPr>
              <w:jc w:val="both"/>
              <w:rPr>
                <w:rFonts w:ascii="Arial" w:hAnsi="Arial" w:cs="Arial"/>
              </w:rPr>
            </w:pPr>
            <w:r w:rsidRPr="004F7566">
              <w:rPr>
                <w:rFonts w:ascii="Arial" w:hAnsi="Arial" w:cs="Arial"/>
              </w:rPr>
              <w:t>2</w:t>
            </w:r>
          </w:p>
        </w:tc>
        <w:tc>
          <w:tcPr>
            <w:tcW w:w="1106" w:type="dxa"/>
          </w:tcPr>
          <w:p w14:paraId="5203A58C" w14:textId="77777777" w:rsidR="00410161" w:rsidRPr="004F7566" w:rsidRDefault="00410161" w:rsidP="00410161">
            <w:pPr>
              <w:jc w:val="both"/>
              <w:rPr>
                <w:rFonts w:ascii="Arial" w:hAnsi="Arial" w:cs="Arial"/>
              </w:rPr>
            </w:pPr>
            <w:r w:rsidRPr="004F7566">
              <w:rPr>
                <w:rFonts w:ascii="Arial" w:hAnsi="Arial" w:cs="Arial"/>
              </w:rPr>
              <w:t>EFRR</w:t>
            </w:r>
          </w:p>
        </w:tc>
        <w:tc>
          <w:tcPr>
            <w:tcW w:w="1743" w:type="dxa"/>
          </w:tcPr>
          <w:p w14:paraId="70F2D2E2"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17" w:type="dxa"/>
          </w:tcPr>
          <w:p w14:paraId="2E911EF0" w14:textId="77777777" w:rsidR="00410161" w:rsidRPr="004F7566" w:rsidRDefault="00410161" w:rsidP="00410161">
            <w:pPr>
              <w:jc w:val="both"/>
              <w:rPr>
                <w:rFonts w:ascii="Arial" w:hAnsi="Arial" w:cs="Arial"/>
              </w:rPr>
            </w:pPr>
            <w:r w:rsidRPr="004F7566">
              <w:rPr>
                <w:rFonts w:ascii="Arial" w:hAnsi="Arial" w:cs="Arial"/>
                <w:iCs/>
              </w:rPr>
              <w:t>2(ii)</w:t>
            </w:r>
          </w:p>
        </w:tc>
        <w:tc>
          <w:tcPr>
            <w:tcW w:w="1057" w:type="dxa"/>
          </w:tcPr>
          <w:p w14:paraId="105CBA54" w14:textId="77777777" w:rsidR="00410161" w:rsidRPr="004F7566" w:rsidRDefault="00410161" w:rsidP="00410161">
            <w:pPr>
              <w:jc w:val="both"/>
              <w:rPr>
                <w:rFonts w:ascii="Arial" w:hAnsi="Arial" w:cs="Arial"/>
              </w:rPr>
            </w:pPr>
            <w:r w:rsidRPr="004F7566">
              <w:rPr>
                <w:rFonts w:ascii="Arial" w:hAnsi="Arial" w:cs="Arial"/>
              </w:rPr>
              <w:t>049</w:t>
            </w:r>
          </w:p>
        </w:tc>
        <w:tc>
          <w:tcPr>
            <w:tcW w:w="2080" w:type="dxa"/>
          </w:tcPr>
          <w:p w14:paraId="5064D386" w14:textId="77777777" w:rsidR="00410161" w:rsidRPr="004F7566" w:rsidRDefault="00410161" w:rsidP="00410161">
            <w:pPr>
              <w:jc w:val="right"/>
              <w:rPr>
                <w:rFonts w:ascii="Arial" w:hAnsi="Arial" w:cs="Arial"/>
                <w:b/>
              </w:rPr>
            </w:pPr>
            <w:r w:rsidRPr="004F7566">
              <w:rPr>
                <w:rFonts w:ascii="Arial" w:hAnsi="Arial" w:cs="Arial"/>
                <w:b/>
              </w:rPr>
              <w:t>4 265 993</w:t>
            </w:r>
          </w:p>
        </w:tc>
      </w:tr>
      <w:tr w:rsidR="00410161" w:rsidRPr="004F7566" w14:paraId="1A026029" w14:textId="77777777" w:rsidTr="00410161">
        <w:trPr>
          <w:jc w:val="center"/>
        </w:trPr>
        <w:tc>
          <w:tcPr>
            <w:tcW w:w="1458" w:type="dxa"/>
          </w:tcPr>
          <w:p w14:paraId="56DD0FA8" w14:textId="77777777" w:rsidR="00410161" w:rsidRPr="004F7566" w:rsidRDefault="00410161" w:rsidP="00410161">
            <w:pPr>
              <w:jc w:val="both"/>
              <w:rPr>
                <w:rFonts w:ascii="Arial" w:hAnsi="Arial" w:cs="Arial"/>
              </w:rPr>
            </w:pPr>
            <w:r w:rsidRPr="004F7566">
              <w:rPr>
                <w:rFonts w:ascii="Arial" w:hAnsi="Arial" w:cs="Arial"/>
              </w:rPr>
              <w:t>2</w:t>
            </w:r>
          </w:p>
        </w:tc>
        <w:tc>
          <w:tcPr>
            <w:tcW w:w="1106" w:type="dxa"/>
          </w:tcPr>
          <w:p w14:paraId="79AE90A5" w14:textId="77777777" w:rsidR="00410161" w:rsidRPr="004F7566" w:rsidRDefault="00410161" w:rsidP="00410161">
            <w:pPr>
              <w:jc w:val="both"/>
              <w:rPr>
                <w:rFonts w:ascii="Arial" w:hAnsi="Arial" w:cs="Arial"/>
              </w:rPr>
            </w:pPr>
            <w:r w:rsidRPr="004F7566">
              <w:rPr>
                <w:rFonts w:ascii="Arial" w:hAnsi="Arial" w:cs="Arial"/>
              </w:rPr>
              <w:t>EFRR</w:t>
            </w:r>
          </w:p>
        </w:tc>
        <w:tc>
          <w:tcPr>
            <w:tcW w:w="1743" w:type="dxa"/>
          </w:tcPr>
          <w:p w14:paraId="38F00A5F"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17" w:type="dxa"/>
          </w:tcPr>
          <w:p w14:paraId="6BCA9EDF" w14:textId="77777777" w:rsidR="00410161" w:rsidRPr="004F7566" w:rsidRDefault="00410161" w:rsidP="00410161">
            <w:pPr>
              <w:jc w:val="both"/>
              <w:rPr>
                <w:rFonts w:ascii="Arial" w:hAnsi="Arial" w:cs="Arial"/>
              </w:rPr>
            </w:pPr>
            <w:r w:rsidRPr="004F7566">
              <w:rPr>
                <w:rFonts w:ascii="Arial" w:hAnsi="Arial" w:cs="Arial"/>
                <w:iCs/>
              </w:rPr>
              <w:t>2(ii)</w:t>
            </w:r>
          </w:p>
        </w:tc>
        <w:tc>
          <w:tcPr>
            <w:tcW w:w="1057" w:type="dxa"/>
          </w:tcPr>
          <w:p w14:paraId="573DD256" w14:textId="77777777" w:rsidR="00410161" w:rsidRPr="004F7566" w:rsidRDefault="00410161" w:rsidP="00410161">
            <w:pPr>
              <w:jc w:val="both"/>
              <w:rPr>
                <w:rFonts w:ascii="Arial" w:hAnsi="Arial" w:cs="Arial"/>
              </w:rPr>
            </w:pPr>
            <w:r w:rsidRPr="004F7566">
              <w:rPr>
                <w:rFonts w:ascii="Arial" w:hAnsi="Arial" w:cs="Arial"/>
              </w:rPr>
              <w:t>052</w:t>
            </w:r>
          </w:p>
        </w:tc>
        <w:tc>
          <w:tcPr>
            <w:tcW w:w="2080" w:type="dxa"/>
          </w:tcPr>
          <w:p w14:paraId="79BB1ADC" w14:textId="77777777" w:rsidR="00410161" w:rsidRPr="004F7566" w:rsidRDefault="00410161" w:rsidP="00410161">
            <w:pPr>
              <w:jc w:val="right"/>
              <w:rPr>
                <w:rFonts w:ascii="Arial" w:hAnsi="Arial" w:cs="Arial"/>
                <w:b/>
              </w:rPr>
            </w:pPr>
            <w:r w:rsidRPr="004F7566">
              <w:rPr>
                <w:rFonts w:ascii="Arial" w:hAnsi="Arial" w:cs="Arial"/>
                <w:b/>
              </w:rPr>
              <w:t>2 257 612</w:t>
            </w:r>
          </w:p>
        </w:tc>
      </w:tr>
      <w:tr w:rsidR="00410161" w:rsidRPr="004F7566" w14:paraId="61E76B91" w14:textId="77777777" w:rsidTr="00410161">
        <w:trPr>
          <w:jc w:val="center"/>
        </w:trPr>
        <w:tc>
          <w:tcPr>
            <w:tcW w:w="1458" w:type="dxa"/>
          </w:tcPr>
          <w:p w14:paraId="682FD0A5" w14:textId="77777777" w:rsidR="00410161" w:rsidRPr="004F7566" w:rsidRDefault="00410161" w:rsidP="00410161">
            <w:pPr>
              <w:jc w:val="both"/>
              <w:rPr>
                <w:rFonts w:ascii="Arial" w:hAnsi="Arial" w:cs="Arial"/>
              </w:rPr>
            </w:pPr>
            <w:r w:rsidRPr="004F7566">
              <w:rPr>
                <w:rFonts w:ascii="Arial" w:hAnsi="Arial" w:cs="Arial"/>
              </w:rPr>
              <w:t>2</w:t>
            </w:r>
          </w:p>
        </w:tc>
        <w:tc>
          <w:tcPr>
            <w:tcW w:w="1106" w:type="dxa"/>
          </w:tcPr>
          <w:p w14:paraId="0D643C49" w14:textId="77777777" w:rsidR="00410161" w:rsidRPr="004F7566" w:rsidRDefault="00410161" w:rsidP="00410161">
            <w:pPr>
              <w:jc w:val="both"/>
              <w:rPr>
                <w:rFonts w:ascii="Arial" w:hAnsi="Arial" w:cs="Arial"/>
              </w:rPr>
            </w:pPr>
            <w:r w:rsidRPr="004F7566">
              <w:rPr>
                <w:rFonts w:ascii="Arial" w:hAnsi="Arial" w:cs="Arial"/>
              </w:rPr>
              <w:t>EFRR</w:t>
            </w:r>
          </w:p>
        </w:tc>
        <w:tc>
          <w:tcPr>
            <w:tcW w:w="1743" w:type="dxa"/>
          </w:tcPr>
          <w:p w14:paraId="5969770A"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17" w:type="dxa"/>
          </w:tcPr>
          <w:p w14:paraId="3E088F27" w14:textId="77777777" w:rsidR="00410161" w:rsidRPr="004F7566" w:rsidRDefault="00410161" w:rsidP="00410161">
            <w:pPr>
              <w:jc w:val="both"/>
              <w:rPr>
                <w:rFonts w:ascii="Arial" w:hAnsi="Arial" w:cs="Arial"/>
              </w:rPr>
            </w:pPr>
            <w:r w:rsidRPr="004F7566">
              <w:rPr>
                <w:rFonts w:ascii="Arial" w:hAnsi="Arial" w:cs="Arial"/>
                <w:iCs/>
              </w:rPr>
              <w:t>2(ii)</w:t>
            </w:r>
          </w:p>
        </w:tc>
        <w:tc>
          <w:tcPr>
            <w:tcW w:w="1057" w:type="dxa"/>
          </w:tcPr>
          <w:p w14:paraId="6968A0CF" w14:textId="77777777" w:rsidR="00410161" w:rsidRPr="004F7566" w:rsidRDefault="00410161" w:rsidP="00410161">
            <w:pPr>
              <w:jc w:val="both"/>
              <w:rPr>
                <w:rFonts w:ascii="Arial" w:hAnsi="Arial" w:cs="Arial"/>
              </w:rPr>
            </w:pPr>
            <w:r w:rsidRPr="004F7566">
              <w:rPr>
                <w:rFonts w:ascii="Arial" w:hAnsi="Arial" w:cs="Arial"/>
              </w:rPr>
              <w:t>054</w:t>
            </w:r>
          </w:p>
        </w:tc>
        <w:tc>
          <w:tcPr>
            <w:tcW w:w="2080" w:type="dxa"/>
          </w:tcPr>
          <w:p w14:paraId="6DEE16A3" w14:textId="77777777" w:rsidR="00410161" w:rsidRPr="004F7566" w:rsidRDefault="00410161" w:rsidP="00410161">
            <w:pPr>
              <w:jc w:val="right"/>
              <w:rPr>
                <w:rFonts w:ascii="Arial" w:hAnsi="Arial" w:cs="Arial"/>
                <w:b/>
              </w:rPr>
            </w:pPr>
            <w:r w:rsidRPr="004F7566">
              <w:rPr>
                <w:rFonts w:ascii="Arial" w:hAnsi="Arial" w:cs="Arial"/>
                <w:b/>
              </w:rPr>
              <w:t>2 762 846</w:t>
            </w:r>
          </w:p>
        </w:tc>
      </w:tr>
      <w:tr w:rsidR="00410161" w:rsidRPr="004F7566" w14:paraId="35C61C2F" w14:textId="77777777" w:rsidTr="00410161">
        <w:trPr>
          <w:jc w:val="center"/>
        </w:trPr>
        <w:tc>
          <w:tcPr>
            <w:tcW w:w="1458" w:type="dxa"/>
          </w:tcPr>
          <w:p w14:paraId="0616795D" w14:textId="77777777" w:rsidR="00410161" w:rsidRPr="004F7566" w:rsidRDefault="00410161" w:rsidP="00410161">
            <w:pPr>
              <w:jc w:val="both"/>
              <w:rPr>
                <w:rFonts w:ascii="Arial" w:hAnsi="Arial" w:cs="Arial"/>
              </w:rPr>
            </w:pPr>
            <w:r w:rsidRPr="004F7566">
              <w:rPr>
                <w:rFonts w:ascii="Arial" w:hAnsi="Arial" w:cs="Arial"/>
              </w:rPr>
              <w:t>2</w:t>
            </w:r>
          </w:p>
        </w:tc>
        <w:tc>
          <w:tcPr>
            <w:tcW w:w="1106" w:type="dxa"/>
          </w:tcPr>
          <w:p w14:paraId="273A968A" w14:textId="77777777" w:rsidR="00410161" w:rsidRPr="004F7566" w:rsidRDefault="00410161" w:rsidP="00410161">
            <w:pPr>
              <w:jc w:val="both"/>
              <w:rPr>
                <w:rFonts w:ascii="Arial" w:hAnsi="Arial" w:cs="Arial"/>
              </w:rPr>
            </w:pPr>
            <w:r w:rsidRPr="004F7566">
              <w:rPr>
                <w:rFonts w:ascii="Arial" w:hAnsi="Arial" w:cs="Arial"/>
              </w:rPr>
              <w:t>EFRR</w:t>
            </w:r>
          </w:p>
        </w:tc>
        <w:tc>
          <w:tcPr>
            <w:tcW w:w="1743" w:type="dxa"/>
          </w:tcPr>
          <w:p w14:paraId="0DADF6FD"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17" w:type="dxa"/>
          </w:tcPr>
          <w:p w14:paraId="65E90CFE" w14:textId="77777777" w:rsidR="00410161" w:rsidRPr="004F7566" w:rsidRDefault="00410161" w:rsidP="00410161">
            <w:pPr>
              <w:jc w:val="both"/>
              <w:rPr>
                <w:rFonts w:ascii="Arial" w:hAnsi="Arial" w:cs="Arial"/>
                <w:iCs/>
              </w:rPr>
            </w:pPr>
            <w:r w:rsidRPr="004F7566">
              <w:rPr>
                <w:rFonts w:ascii="Arial" w:hAnsi="Arial" w:cs="Arial"/>
                <w:iCs/>
              </w:rPr>
              <w:t>2(ii)</w:t>
            </w:r>
          </w:p>
        </w:tc>
        <w:tc>
          <w:tcPr>
            <w:tcW w:w="1057" w:type="dxa"/>
          </w:tcPr>
          <w:p w14:paraId="38A4583F" w14:textId="77777777" w:rsidR="00410161" w:rsidRPr="004F7566" w:rsidRDefault="00410161" w:rsidP="00410161">
            <w:pPr>
              <w:jc w:val="both"/>
              <w:rPr>
                <w:rFonts w:ascii="Arial" w:hAnsi="Arial" w:cs="Arial"/>
              </w:rPr>
            </w:pPr>
            <w:r w:rsidRPr="004F7566">
              <w:rPr>
                <w:rFonts w:ascii="Arial" w:hAnsi="Arial" w:cs="Arial"/>
              </w:rPr>
              <w:t>172</w:t>
            </w:r>
          </w:p>
        </w:tc>
        <w:tc>
          <w:tcPr>
            <w:tcW w:w="2080" w:type="dxa"/>
          </w:tcPr>
          <w:p w14:paraId="13DA38EA" w14:textId="77777777" w:rsidR="00410161" w:rsidRPr="004F7566" w:rsidRDefault="00410161" w:rsidP="00410161">
            <w:pPr>
              <w:jc w:val="right"/>
              <w:rPr>
                <w:rFonts w:ascii="Arial" w:hAnsi="Arial" w:cs="Arial"/>
                <w:b/>
              </w:rPr>
            </w:pPr>
            <w:r w:rsidRPr="004F7566">
              <w:rPr>
                <w:rFonts w:ascii="Arial" w:hAnsi="Arial" w:cs="Arial"/>
                <w:b/>
              </w:rPr>
              <w:t>4 421 598</w:t>
            </w:r>
          </w:p>
        </w:tc>
      </w:tr>
    </w:tbl>
    <w:p w14:paraId="0C34133D" w14:textId="77777777" w:rsidR="00410161" w:rsidRPr="004F7566" w:rsidRDefault="00410161" w:rsidP="00030A3C">
      <w:pPr>
        <w:pStyle w:val="Akapitzlist"/>
        <w:numPr>
          <w:ilvl w:val="0"/>
          <w:numId w:val="76"/>
        </w:numPr>
        <w:tabs>
          <w:tab w:val="left" w:pos="2400"/>
        </w:tabs>
        <w:spacing w:before="120" w:after="120"/>
        <w:ind w:left="1276" w:hanging="425"/>
        <w:rPr>
          <w:rFonts w:ascii="Arial" w:eastAsia="Times New Roman" w:hAnsi="Arial" w:cs="Arial"/>
          <w:i/>
          <w:sz w:val="24"/>
          <w:szCs w:val="24"/>
        </w:rPr>
      </w:pPr>
      <w:r w:rsidRPr="004F7566">
        <w:rPr>
          <w:rFonts w:ascii="Arial" w:hAnsi="Arial" w:cs="Arial"/>
          <w:sz w:val="24"/>
          <w:szCs w:val="18"/>
        </w:rPr>
        <w:t xml:space="preserve">Tabela 5: Wymiar 2 – forma finansowania </w:t>
      </w:r>
      <w:r w:rsidRPr="004F7566">
        <w:rPr>
          <w:rFonts w:ascii="Arial" w:eastAsia="Times New Roman" w:hAnsi="Arial" w:cs="Arial"/>
          <w:sz w:val="24"/>
          <w:szCs w:val="24"/>
        </w:rPr>
        <w:t>wiersz w brzmieniu:</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520"/>
        <w:gridCol w:w="1125"/>
        <w:gridCol w:w="1773"/>
        <w:gridCol w:w="1675"/>
        <w:gridCol w:w="1082"/>
        <w:gridCol w:w="2171"/>
      </w:tblGrid>
      <w:tr w:rsidR="00410161" w:rsidRPr="004F7566" w14:paraId="7153B737" w14:textId="77777777" w:rsidTr="00410161">
        <w:trPr>
          <w:jc w:val="center"/>
        </w:trPr>
        <w:tc>
          <w:tcPr>
            <w:tcW w:w="1520" w:type="dxa"/>
          </w:tcPr>
          <w:p w14:paraId="44D2CEAC" w14:textId="77777777" w:rsidR="00410161" w:rsidRPr="004F7566" w:rsidRDefault="00410161" w:rsidP="00410161">
            <w:pPr>
              <w:jc w:val="both"/>
              <w:rPr>
                <w:rFonts w:ascii="Arial" w:hAnsi="Arial" w:cs="Arial"/>
              </w:rPr>
            </w:pPr>
            <w:r w:rsidRPr="004F7566">
              <w:rPr>
                <w:rFonts w:ascii="Arial" w:hAnsi="Arial" w:cs="Arial"/>
              </w:rPr>
              <w:t>2</w:t>
            </w:r>
          </w:p>
        </w:tc>
        <w:tc>
          <w:tcPr>
            <w:tcW w:w="1125" w:type="dxa"/>
          </w:tcPr>
          <w:p w14:paraId="664F6935" w14:textId="77777777" w:rsidR="00410161" w:rsidRPr="004F7566" w:rsidRDefault="00410161" w:rsidP="00410161">
            <w:pPr>
              <w:jc w:val="both"/>
              <w:rPr>
                <w:rFonts w:ascii="Arial" w:hAnsi="Arial" w:cs="Arial"/>
              </w:rPr>
            </w:pPr>
            <w:r w:rsidRPr="004F7566">
              <w:rPr>
                <w:rFonts w:ascii="Arial" w:hAnsi="Arial" w:cs="Arial"/>
              </w:rPr>
              <w:t>EFRR</w:t>
            </w:r>
          </w:p>
        </w:tc>
        <w:tc>
          <w:tcPr>
            <w:tcW w:w="1773" w:type="dxa"/>
          </w:tcPr>
          <w:p w14:paraId="0F841676"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75" w:type="dxa"/>
          </w:tcPr>
          <w:p w14:paraId="595E582D" w14:textId="77777777" w:rsidR="00410161" w:rsidRPr="004F7566" w:rsidRDefault="00410161" w:rsidP="00410161">
            <w:pPr>
              <w:jc w:val="both"/>
              <w:rPr>
                <w:rFonts w:ascii="Arial" w:hAnsi="Arial" w:cs="Arial"/>
              </w:rPr>
            </w:pPr>
            <w:r w:rsidRPr="004F7566">
              <w:rPr>
                <w:rFonts w:ascii="Arial" w:hAnsi="Arial" w:cs="Arial"/>
                <w:iCs/>
              </w:rPr>
              <w:t>2(ii)</w:t>
            </w:r>
          </w:p>
        </w:tc>
        <w:tc>
          <w:tcPr>
            <w:tcW w:w="1082" w:type="dxa"/>
          </w:tcPr>
          <w:p w14:paraId="13698FBD" w14:textId="77777777" w:rsidR="00410161" w:rsidRPr="004F7566" w:rsidRDefault="00410161" w:rsidP="00410161">
            <w:pPr>
              <w:rPr>
                <w:rFonts w:ascii="Arial" w:hAnsi="Arial" w:cs="Arial"/>
              </w:rPr>
            </w:pPr>
            <w:r w:rsidRPr="004F7566">
              <w:rPr>
                <w:rFonts w:ascii="Arial" w:hAnsi="Arial" w:cs="Arial"/>
              </w:rPr>
              <w:t>01</w:t>
            </w:r>
          </w:p>
        </w:tc>
        <w:tc>
          <w:tcPr>
            <w:tcW w:w="2171" w:type="dxa"/>
          </w:tcPr>
          <w:p w14:paraId="53BC13E2" w14:textId="77777777" w:rsidR="00410161" w:rsidRPr="004F7566" w:rsidRDefault="00410161" w:rsidP="00410161">
            <w:pPr>
              <w:jc w:val="right"/>
              <w:rPr>
                <w:rFonts w:ascii="Arial" w:hAnsi="Arial" w:cs="Arial"/>
              </w:rPr>
            </w:pPr>
            <w:r w:rsidRPr="004F7566">
              <w:rPr>
                <w:rFonts w:ascii="Arial" w:hAnsi="Arial" w:cs="Arial"/>
              </w:rPr>
              <w:t>20 000 000</w:t>
            </w:r>
          </w:p>
        </w:tc>
      </w:tr>
    </w:tbl>
    <w:p w14:paraId="33A8AB52" w14:textId="77777777" w:rsidR="00410161" w:rsidRPr="004F7566" w:rsidRDefault="00410161" w:rsidP="00410161">
      <w:pPr>
        <w:pStyle w:val="Akapitzlist"/>
        <w:tabs>
          <w:tab w:val="left" w:pos="1134"/>
        </w:tabs>
        <w:spacing w:before="120" w:after="120"/>
        <w:ind w:left="1418"/>
        <w:contextualSpacing w:val="0"/>
        <w:jc w:val="both"/>
        <w:rPr>
          <w:rFonts w:ascii="Arial" w:eastAsia="Times New Roman" w:hAnsi="Arial" w:cs="Arial"/>
          <w:sz w:val="24"/>
          <w:szCs w:val="24"/>
        </w:rPr>
      </w:pPr>
      <w:r w:rsidRPr="004F7566">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455"/>
        <w:gridCol w:w="1106"/>
        <w:gridCol w:w="1738"/>
        <w:gridCol w:w="1615"/>
        <w:gridCol w:w="1048"/>
        <w:gridCol w:w="2099"/>
      </w:tblGrid>
      <w:tr w:rsidR="00410161" w:rsidRPr="004F7566" w14:paraId="7E4268CB" w14:textId="77777777" w:rsidTr="00410161">
        <w:trPr>
          <w:jc w:val="center"/>
        </w:trPr>
        <w:tc>
          <w:tcPr>
            <w:tcW w:w="1455" w:type="dxa"/>
          </w:tcPr>
          <w:p w14:paraId="68C149D2" w14:textId="77777777" w:rsidR="00410161" w:rsidRPr="004F7566" w:rsidRDefault="00410161" w:rsidP="00410161">
            <w:pPr>
              <w:jc w:val="both"/>
              <w:rPr>
                <w:rFonts w:ascii="Arial" w:hAnsi="Arial" w:cs="Arial"/>
              </w:rPr>
            </w:pPr>
            <w:r w:rsidRPr="004F7566">
              <w:rPr>
                <w:rFonts w:ascii="Arial" w:hAnsi="Arial" w:cs="Arial"/>
              </w:rPr>
              <w:t>2</w:t>
            </w:r>
          </w:p>
        </w:tc>
        <w:tc>
          <w:tcPr>
            <w:tcW w:w="1106" w:type="dxa"/>
          </w:tcPr>
          <w:p w14:paraId="5A39DFBE" w14:textId="77777777" w:rsidR="00410161" w:rsidRPr="004F7566" w:rsidRDefault="00410161" w:rsidP="00410161">
            <w:pPr>
              <w:jc w:val="both"/>
              <w:rPr>
                <w:rFonts w:ascii="Arial" w:hAnsi="Arial" w:cs="Arial"/>
              </w:rPr>
            </w:pPr>
            <w:r w:rsidRPr="004F7566">
              <w:rPr>
                <w:rFonts w:ascii="Arial" w:hAnsi="Arial" w:cs="Arial"/>
              </w:rPr>
              <w:t>EFRR</w:t>
            </w:r>
          </w:p>
        </w:tc>
        <w:tc>
          <w:tcPr>
            <w:tcW w:w="1738" w:type="dxa"/>
          </w:tcPr>
          <w:p w14:paraId="79496FC9" w14:textId="77777777" w:rsidR="00410161" w:rsidRPr="004F7566" w:rsidRDefault="00410161" w:rsidP="00410161">
            <w:pPr>
              <w:jc w:val="both"/>
              <w:rPr>
                <w:rFonts w:ascii="Arial" w:hAnsi="Arial" w:cs="Arial"/>
              </w:rPr>
            </w:pPr>
            <w:r w:rsidRPr="004F7566">
              <w:rPr>
                <w:rFonts w:ascii="Arial" w:hAnsi="Arial" w:cs="Arial"/>
              </w:rPr>
              <w:t>Słabiej rozwinięte</w:t>
            </w:r>
          </w:p>
        </w:tc>
        <w:tc>
          <w:tcPr>
            <w:tcW w:w="1615" w:type="dxa"/>
          </w:tcPr>
          <w:p w14:paraId="11526437" w14:textId="77777777" w:rsidR="00410161" w:rsidRPr="004F7566" w:rsidRDefault="00410161" w:rsidP="00410161">
            <w:pPr>
              <w:jc w:val="both"/>
              <w:rPr>
                <w:rFonts w:ascii="Arial" w:hAnsi="Arial" w:cs="Arial"/>
              </w:rPr>
            </w:pPr>
            <w:r w:rsidRPr="004F7566">
              <w:rPr>
                <w:rFonts w:ascii="Arial" w:hAnsi="Arial" w:cs="Arial"/>
                <w:iCs/>
              </w:rPr>
              <w:t>2(ii)</w:t>
            </w:r>
          </w:p>
        </w:tc>
        <w:tc>
          <w:tcPr>
            <w:tcW w:w="1048" w:type="dxa"/>
          </w:tcPr>
          <w:p w14:paraId="20DB3E91" w14:textId="77777777" w:rsidR="00410161" w:rsidRPr="004F7566" w:rsidRDefault="00410161" w:rsidP="00410161">
            <w:pPr>
              <w:rPr>
                <w:rFonts w:ascii="Arial" w:hAnsi="Arial" w:cs="Arial"/>
              </w:rPr>
            </w:pPr>
            <w:r w:rsidRPr="004F7566">
              <w:rPr>
                <w:rFonts w:ascii="Arial" w:hAnsi="Arial" w:cs="Arial"/>
              </w:rPr>
              <w:t>01</w:t>
            </w:r>
          </w:p>
        </w:tc>
        <w:tc>
          <w:tcPr>
            <w:tcW w:w="2099" w:type="dxa"/>
          </w:tcPr>
          <w:p w14:paraId="15FBF714" w14:textId="77777777" w:rsidR="00410161" w:rsidRPr="004F7566" w:rsidRDefault="00410161" w:rsidP="00410161">
            <w:pPr>
              <w:jc w:val="right"/>
              <w:rPr>
                <w:rFonts w:ascii="Arial" w:hAnsi="Arial" w:cs="Arial"/>
                <w:b/>
              </w:rPr>
            </w:pPr>
            <w:r w:rsidRPr="004F7566">
              <w:rPr>
                <w:rFonts w:ascii="Arial" w:hAnsi="Arial" w:cs="Arial"/>
                <w:b/>
              </w:rPr>
              <w:t>11 000 000</w:t>
            </w:r>
          </w:p>
        </w:tc>
      </w:tr>
    </w:tbl>
    <w:p w14:paraId="54BB2C3B" w14:textId="77777777" w:rsidR="00410161" w:rsidRPr="004F7566" w:rsidRDefault="00410161" w:rsidP="00030A3C">
      <w:pPr>
        <w:pStyle w:val="Akapitzlist"/>
        <w:numPr>
          <w:ilvl w:val="0"/>
          <w:numId w:val="76"/>
        </w:numPr>
        <w:tabs>
          <w:tab w:val="left" w:pos="2400"/>
        </w:tabs>
        <w:spacing w:before="120" w:after="120"/>
        <w:ind w:left="1276" w:hanging="425"/>
        <w:rPr>
          <w:rFonts w:ascii="Arial" w:eastAsia="Times New Roman" w:hAnsi="Arial" w:cs="Arial"/>
          <w:i/>
          <w:sz w:val="24"/>
          <w:szCs w:val="24"/>
        </w:rPr>
      </w:pPr>
      <w:r w:rsidRPr="004F7566">
        <w:rPr>
          <w:rFonts w:ascii="Arial" w:hAnsi="Arial" w:cs="Arial"/>
          <w:sz w:val="24"/>
          <w:szCs w:val="18"/>
        </w:rPr>
        <w:t xml:space="preserve">Tabela 6: Wymiar 3 – terytorialny mechanizm realizacji i ukierunkowanie terytorialne </w:t>
      </w:r>
      <w:r w:rsidRPr="004F7566">
        <w:rPr>
          <w:rFonts w:ascii="Arial" w:eastAsia="Times New Roman" w:hAnsi="Arial" w:cs="Arial"/>
          <w:sz w:val="24"/>
          <w:szCs w:val="24"/>
        </w:rPr>
        <w:t>wiersz w brzmieniu:</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445"/>
        <w:gridCol w:w="1102"/>
        <w:gridCol w:w="1733"/>
        <w:gridCol w:w="1605"/>
        <w:gridCol w:w="1042"/>
        <w:gridCol w:w="2134"/>
      </w:tblGrid>
      <w:tr w:rsidR="00410161" w:rsidRPr="004F7566" w14:paraId="4384DA43" w14:textId="77777777" w:rsidTr="00410161">
        <w:trPr>
          <w:jc w:val="center"/>
        </w:trPr>
        <w:tc>
          <w:tcPr>
            <w:tcW w:w="1445" w:type="dxa"/>
          </w:tcPr>
          <w:p w14:paraId="2B9CB045" w14:textId="77777777" w:rsidR="00410161" w:rsidRPr="004F7566" w:rsidRDefault="00410161" w:rsidP="00410161">
            <w:pPr>
              <w:rPr>
                <w:rFonts w:ascii="Arial" w:hAnsi="Arial" w:cs="Arial"/>
                <w:iCs/>
              </w:rPr>
            </w:pPr>
            <w:r w:rsidRPr="004F7566">
              <w:rPr>
                <w:rFonts w:ascii="Arial" w:hAnsi="Arial" w:cs="Arial"/>
                <w:iCs/>
              </w:rPr>
              <w:t>2</w:t>
            </w:r>
          </w:p>
        </w:tc>
        <w:tc>
          <w:tcPr>
            <w:tcW w:w="1102" w:type="dxa"/>
          </w:tcPr>
          <w:p w14:paraId="352322EE" w14:textId="77777777" w:rsidR="00410161" w:rsidRPr="004F7566" w:rsidRDefault="00410161" w:rsidP="00410161">
            <w:pPr>
              <w:rPr>
                <w:rFonts w:ascii="Arial" w:hAnsi="Arial" w:cs="Arial"/>
                <w:iCs/>
              </w:rPr>
            </w:pPr>
            <w:r w:rsidRPr="004F7566">
              <w:rPr>
                <w:rFonts w:ascii="Arial" w:hAnsi="Arial" w:cs="Arial"/>
                <w:iCs/>
              </w:rPr>
              <w:t>EFRR</w:t>
            </w:r>
          </w:p>
        </w:tc>
        <w:tc>
          <w:tcPr>
            <w:tcW w:w="1733" w:type="dxa"/>
          </w:tcPr>
          <w:p w14:paraId="1FFFD277" w14:textId="77777777" w:rsidR="00410161" w:rsidRPr="004F7566" w:rsidRDefault="00410161" w:rsidP="00410161">
            <w:pPr>
              <w:rPr>
                <w:rFonts w:ascii="Arial" w:hAnsi="Arial" w:cs="Arial"/>
                <w:iCs/>
              </w:rPr>
            </w:pPr>
            <w:r w:rsidRPr="004F7566">
              <w:rPr>
                <w:rFonts w:ascii="Arial" w:hAnsi="Arial" w:cs="Arial"/>
              </w:rPr>
              <w:t>Słabiej rozwinięte</w:t>
            </w:r>
          </w:p>
        </w:tc>
        <w:tc>
          <w:tcPr>
            <w:tcW w:w="1605" w:type="dxa"/>
          </w:tcPr>
          <w:p w14:paraId="3439D614" w14:textId="77777777" w:rsidR="00410161" w:rsidRPr="004F7566" w:rsidRDefault="00410161" w:rsidP="00410161">
            <w:pPr>
              <w:rPr>
                <w:rFonts w:ascii="Arial" w:hAnsi="Arial" w:cs="Arial"/>
                <w:iCs/>
              </w:rPr>
            </w:pPr>
            <w:r w:rsidRPr="004F7566">
              <w:rPr>
                <w:rFonts w:ascii="Arial" w:hAnsi="Arial" w:cs="Arial"/>
                <w:iCs/>
              </w:rPr>
              <w:t>2(ii)</w:t>
            </w:r>
          </w:p>
        </w:tc>
        <w:tc>
          <w:tcPr>
            <w:tcW w:w="1042" w:type="dxa"/>
          </w:tcPr>
          <w:p w14:paraId="29D6959C" w14:textId="77777777" w:rsidR="00410161" w:rsidRPr="004F7566" w:rsidRDefault="00410161" w:rsidP="00410161">
            <w:pPr>
              <w:rPr>
                <w:rFonts w:ascii="Arial" w:hAnsi="Arial" w:cs="Arial"/>
                <w:iCs/>
              </w:rPr>
            </w:pPr>
            <w:r w:rsidRPr="004F7566">
              <w:rPr>
                <w:rFonts w:ascii="Arial" w:hAnsi="Arial" w:cs="Arial"/>
                <w:iCs/>
              </w:rPr>
              <w:t>33</w:t>
            </w:r>
          </w:p>
        </w:tc>
        <w:tc>
          <w:tcPr>
            <w:tcW w:w="2134" w:type="dxa"/>
          </w:tcPr>
          <w:p w14:paraId="28363B12" w14:textId="77777777" w:rsidR="00410161" w:rsidRPr="004F7566" w:rsidRDefault="00410161" w:rsidP="00410161">
            <w:pPr>
              <w:ind w:firstLine="708"/>
              <w:jc w:val="right"/>
              <w:rPr>
                <w:rFonts w:ascii="Arial" w:hAnsi="Arial" w:cs="Arial"/>
                <w:iCs/>
              </w:rPr>
            </w:pPr>
            <w:r w:rsidRPr="004F7566">
              <w:rPr>
                <w:rFonts w:ascii="Arial" w:hAnsi="Arial" w:cs="Arial"/>
                <w:iCs/>
              </w:rPr>
              <w:t xml:space="preserve">84 431 955 </w:t>
            </w:r>
          </w:p>
        </w:tc>
      </w:tr>
    </w:tbl>
    <w:p w14:paraId="5AB60312" w14:textId="77777777" w:rsidR="00410161" w:rsidRPr="004F7566" w:rsidRDefault="00410161" w:rsidP="00410161">
      <w:pPr>
        <w:pStyle w:val="Akapitzlist"/>
        <w:tabs>
          <w:tab w:val="left" w:pos="1134"/>
        </w:tabs>
        <w:spacing w:before="120" w:after="120"/>
        <w:ind w:left="1418"/>
        <w:contextualSpacing w:val="0"/>
        <w:jc w:val="both"/>
        <w:rPr>
          <w:rFonts w:ascii="Arial" w:eastAsia="Times New Roman" w:hAnsi="Arial" w:cs="Arial"/>
          <w:sz w:val="24"/>
          <w:szCs w:val="24"/>
        </w:rPr>
      </w:pPr>
      <w:r w:rsidRPr="004F7566">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447"/>
        <w:gridCol w:w="1103"/>
        <w:gridCol w:w="1734"/>
        <w:gridCol w:w="1606"/>
        <w:gridCol w:w="1043"/>
        <w:gridCol w:w="2128"/>
      </w:tblGrid>
      <w:tr w:rsidR="00410161" w:rsidRPr="004F7566" w14:paraId="2C1AF1CA" w14:textId="77777777" w:rsidTr="00410161">
        <w:trPr>
          <w:jc w:val="center"/>
        </w:trPr>
        <w:tc>
          <w:tcPr>
            <w:tcW w:w="1447" w:type="dxa"/>
          </w:tcPr>
          <w:p w14:paraId="13A0B55D" w14:textId="77777777" w:rsidR="00410161" w:rsidRPr="004F7566" w:rsidRDefault="00410161" w:rsidP="00410161">
            <w:pPr>
              <w:rPr>
                <w:rFonts w:ascii="Arial" w:hAnsi="Arial" w:cs="Arial"/>
                <w:iCs/>
              </w:rPr>
            </w:pPr>
            <w:r w:rsidRPr="004F7566">
              <w:rPr>
                <w:rFonts w:ascii="Arial" w:hAnsi="Arial" w:cs="Arial"/>
                <w:iCs/>
              </w:rPr>
              <w:t>2</w:t>
            </w:r>
          </w:p>
        </w:tc>
        <w:tc>
          <w:tcPr>
            <w:tcW w:w="1103" w:type="dxa"/>
          </w:tcPr>
          <w:p w14:paraId="175A72E0" w14:textId="77777777" w:rsidR="00410161" w:rsidRPr="004F7566" w:rsidRDefault="00410161" w:rsidP="00410161">
            <w:pPr>
              <w:rPr>
                <w:rFonts w:ascii="Arial" w:hAnsi="Arial" w:cs="Arial"/>
                <w:iCs/>
              </w:rPr>
            </w:pPr>
            <w:r w:rsidRPr="004F7566">
              <w:rPr>
                <w:rFonts w:ascii="Arial" w:hAnsi="Arial" w:cs="Arial"/>
                <w:iCs/>
              </w:rPr>
              <w:t>EFRR</w:t>
            </w:r>
          </w:p>
        </w:tc>
        <w:tc>
          <w:tcPr>
            <w:tcW w:w="1734" w:type="dxa"/>
          </w:tcPr>
          <w:p w14:paraId="03F5B6CC" w14:textId="77777777" w:rsidR="00410161" w:rsidRPr="004F7566" w:rsidRDefault="00410161" w:rsidP="00410161">
            <w:pPr>
              <w:rPr>
                <w:rFonts w:ascii="Arial" w:hAnsi="Arial" w:cs="Arial"/>
                <w:iCs/>
              </w:rPr>
            </w:pPr>
            <w:r w:rsidRPr="004F7566">
              <w:rPr>
                <w:rFonts w:ascii="Arial" w:hAnsi="Arial" w:cs="Arial"/>
              </w:rPr>
              <w:t>Słabiej rozwinięte</w:t>
            </w:r>
          </w:p>
        </w:tc>
        <w:tc>
          <w:tcPr>
            <w:tcW w:w="1606" w:type="dxa"/>
          </w:tcPr>
          <w:p w14:paraId="0472652A" w14:textId="77777777" w:rsidR="00410161" w:rsidRPr="004F7566" w:rsidRDefault="00410161" w:rsidP="00410161">
            <w:pPr>
              <w:rPr>
                <w:rFonts w:ascii="Arial" w:hAnsi="Arial" w:cs="Arial"/>
                <w:iCs/>
              </w:rPr>
            </w:pPr>
            <w:r w:rsidRPr="004F7566">
              <w:rPr>
                <w:rFonts w:ascii="Arial" w:hAnsi="Arial" w:cs="Arial"/>
                <w:iCs/>
              </w:rPr>
              <w:t>2(ii)</w:t>
            </w:r>
          </w:p>
        </w:tc>
        <w:tc>
          <w:tcPr>
            <w:tcW w:w="1043" w:type="dxa"/>
          </w:tcPr>
          <w:p w14:paraId="339FA073" w14:textId="77777777" w:rsidR="00410161" w:rsidRPr="004F7566" w:rsidRDefault="00410161" w:rsidP="00410161">
            <w:pPr>
              <w:rPr>
                <w:rFonts w:ascii="Arial" w:hAnsi="Arial" w:cs="Arial"/>
                <w:iCs/>
              </w:rPr>
            </w:pPr>
            <w:r w:rsidRPr="004F7566">
              <w:rPr>
                <w:rFonts w:ascii="Arial" w:hAnsi="Arial" w:cs="Arial"/>
                <w:iCs/>
              </w:rPr>
              <w:t>33</w:t>
            </w:r>
          </w:p>
        </w:tc>
        <w:tc>
          <w:tcPr>
            <w:tcW w:w="2128" w:type="dxa"/>
          </w:tcPr>
          <w:p w14:paraId="0DDB2B5B" w14:textId="77777777" w:rsidR="00410161" w:rsidRPr="004F7566" w:rsidRDefault="00410161" w:rsidP="00410161">
            <w:pPr>
              <w:ind w:firstLine="708"/>
              <w:jc w:val="right"/>
              <w:rPr>
                <w:rFonts w:ascii="Arial" w:hAnsi="Arial" w:cs="Arial"/>
                <w:b/>
                <w:iCs/>
              </w:rPr>
            </w:pPr>
            <w:r w:rsidRPr="004F7566">
              <w:rPr>
                <w:rFonts w:ascii="Arial" w:hAnsi="Arial" w:cs="Arial"/>
                <w:b/>
                <w:iCs/>
              </w:rPr>
              <w:t>75 431 955</w:t>
            </w:r>
          </w:p>
        </w:tc>
      </w:tr>
    </w:tbl>
    <w:p w14:paraId="20BAA0E9" w14:textId="77777777" w:rsidR="00410161" w:rsidRPr="004F7566" w:rsidRDefault="00410161" w:rsidP="00030A3C">
      <w:pPr>
        <w:pStyle w:val="Akapitzlist"/>
        <w:numPr>
          <w:ilvl w:val="0"/>
          <w:numId w:val="76"/>
        </w:numPr>
        <w:tabs>
          <w:tab w:val="left" w:pos="2400"/>
        </w:tabs>
        <w:spacing w:before="120" w:after="120"/>
        <w:ind w:left="1276" w:hanging="425"/>
        <w:rPr>
          <w:rFonts w:ascii="Arial" w:eastAsia="Times New Roman" w:hAnsi="Arial" w:cs="Arial"/>
          <w:sz w:val="24"/>
          <w:szCs w:val="24"/>
        </w:rPr>
      </w:pPr>
      <w:r w:rsidRPr="004F7566">
        <w:rPr>
          <w:rFonts w:ascii="Arial" w:hAnsi="Arial" w:cs="Arial"/>
          <w:sz w:val="24"/>
          <w:szCs w:val="18"/>
        </w:rPr>
        <w:t xml:space="preserve">Tabela 8: Wymiar 7 - wymiar „Równouprawnienie płci” w ramach EFS+*, EFRR, Funduszu Spójności i FST </w:t>
      </w:r>
      <w:r w:rsidRPr="004F7566">
        <w:rPr>
          <w:rFonts w:ascii="Arial" w:eastAsia="Times New Roman" w:hAnsi="Arial" w:cs="Arial"/>
          <w:sz w:val="24"/>
          <w:szCs w:val="24"/>
        </w:rPr>
        <w:t>wiersz w brzmieniu:</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462"/>
        <w:gridCol w:w="1106"/>
        <w:gridCol w:w="1745"/>
        <w:gridCol w:w="1618"/>
        <w:gridCol w:w="1053"/>
        <w:gridCol w:w="2077"/>
      </w:tblGrid>
      <w:tr w:rsidR="00410161" w:rsidRPr="004F7566" w14:paraId="1BA6E5B2" w14:textId="77777777" w:rsidTr="00410161">
        <w:trPr>
          <w:jc w:val="center"/>
        </w:trPr>
        <w:tc>
          <w:tcPr>
            <w:tcW w:w="1462" w:type="dxa"/>
          </w:tcPr>
          <w:p w14:paraId="32BBCBE9" w14:textId="77777777" w:rsidR="00410161" w:rsidRPr="004F7566" w:rsidRDefault="00410161" w:rsidP="00410161">
            <w:pPr>
              <w:rPr>
                <w:rFonts w:ascii="Arial" w:hAnsi="Arial" w:cs="Arial"/>
                <w:iCs/>
              </w:rPr>
            </w:pPr>
            <w:r w:rsidRPr="004F7566">
              <w:rPr>
                <w:rFonts w:ascii="Arial" w:hAnsi="Arial" w:cs="Arial"/>
                <w:iCs/>
              </w:rPr>
              <w:t>2</w:t>
            </w:r>
          </w:p>
        </w:tc>
        <w:tc>
          <w:tcPr>
            <w:tcW w:w="1106" w:type="dxa"/>
          </w:tcPr>
          <w:p w14:paraId="698A6523" w14:textId="77777777" w:rsidR="00410161" w:rsidRPr="004F7566" w:rsidRDefault="00410161" w:rsidP="00410161">
            <w:pPr>
              <w:rPr>
                <w:rFonts w:ascii="Arial" w:hAnsi="Arial" w:cs="Arial"/>
                <w:iCs/>
              </w:rPr>
            </w:pPr>
            <w:r w:rsidRPr="004F7566">
              <w:rPr>
                <w:rFonts w:ascii="Arial" w:hAnsi="Arial" w:cs="Arial"/>
                <w:iCs/>
              </w:rPr>
              <w:t>EFRR</w:t>
            </w:r>
          </w:p>
        </w:tc>
        <w:tc>
          <w:tcPr>
            <w:tcW w:w="1745" w:type="dxa"/>
          </w:tcPr>
          <w:p w14:paraId="7D56D218" w14:textId="77777777" w:rsidR="00410161" w:rsidRPr="004F7566" w:rsidRDefault="00410161" w:rsidP="00410161">
            <w:pPr>
              <w:rPr>
                <w:rFonts w:ascii="Arial" w:hAnsi="Arial" w:cs="Arial"/>
                <w:iCs/>
              </w:rPr>
            </w:pPr>
            <w:r w:rsidRPr="004F7566">
              <w:rPr>
                <w:rFonts w:ascii="Arial" w:hAnsi="Arial" w:cs="Arial"/>
              </w:rPr>
              <w:t>Słabiej rozwinięte</w:t>
            </w:r>
          </w:p>
        </w:tc>
        <w:tc>
          <w:tcPr>
            <w:tcW w:w="1618" w:type="dxa"/>
          </w:tcPr>
          <w:p w14:paraId="06C6CF85" w14:textId="77777777" w:rsidR="00410161" w:rsidRPr="004F7566" w:rsidRDefault="00410161" w:rsidP="00410161">
            <w:pPr>
              <w:rPr>
                <w:rFonts w:ascii="Arial" w:hAnsi="Arial" w:cs="Arial"/>
                <w:iCs/>
              </w:rPr>
            </w:pPr>
            <w:r w:rsidRPr="004F7566">
              <w:rPr>
                <w:rFonts w:ascii="Arial" w:hAnsi="Arial" w:cs="Arial"/>
                <w:iCs/>
              </w:rPr>
              <w:t>2(ii)</w:t>
            </w:r>
          </w:p>
        </w:tc>
        <w:tc>
          <w:tcPr>
            <w:tcW w:w="1053" w:type="dxa"/>
          </w:tcPr>
          <w:p w14:paraId="1413CAE8" w14:textId="77777777" w:rsidR="00410161" w:rsidRPr="004F7566" w:rsidRDefault="00410161" w:rsidP="00410161">
            <w:pPr>
              <w:rPr>
                <w:rFonts w:ascii="Arial" w:hAnsi="Arial" w:cs="Arial"/>
                <w:iCs/>
              </w:rPr>
            </w:pPr>
            <w:r w:rsidRPr="004F7566">
              <w:rPr>
                <w:rFonts w:ascii="Arial" w:hAnsi="Arial" w:cs="Arial"/>
                <w:iCs/>
              </w:rPr>
              <w:t>03</w:t>
            </w:r>
          </w:p>
        </w:tc>
        <w:tc>
          <w:tcPr>
            <w:tcW w:w="2077" w:type="dxa"/>
          </w:tcPr>
          <w:p w14:paraId="565BD27D" w14:textId="77777777" w:rsidR="00410161" w:rsidRPr="004F7566" w:rsidRDefault="00410161" w:rsidP="00410161">
            <w:pPr>
              <w:jc w:val="right"/>
              <w:rPr>
                <w:rFonts w:ascii="Arial" w:hAnsi="Arial" w:cs="Arial"/>
              </w:rPr>
            </w:pPr>
            <w:r w:rsidRPr="004F7566">
              <w:rPr>
                <w:rFonts w:ascii="Arial" w:hAnsi="Arial" w:cs="Arial"/>
              </w:rPr>
              <w:t>104 431 955</w:t>
            </w:r>
          </w:p>
        </w:tc>
      </w:tr>
    </w:tbl>
    <w:p w14:paraId="6CC6A0CC" w14:textId="77777777" w:rsidR="00410161" w:rsidRPr="004F7566" w:rsidRDefault="00410161" w:rsidP="00410161">
      <w:pPr>
        <w:pStyle w:val="Akapitzlist"/>
        <w:tabs>
          <w:tab w:val="left" w:pos="1134"/>
        </w:tabs>
        <w:spacing w:before="120" w:after="120"/>
        <w:ind w:left="1418"/>
        <w:contextualSpacing w:val="0"/>
        <w:jc w:val="both"/>
        <w:rPr>
          <w:rFonts w:ascii="Arial" w:eastAsia="Times New Roman" w:hAnsi="Arial" w:cs="Arial"/>
          <w:sz w:val="24"/>
          <w:szCs w:val="24"/>
        </w:rPr>
      </w:pPr>
      <w:r w:rsidRPr="004F7566">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462"/>
        <w:gridCol w:w="1106"/>
        <w:gridCol w:w="1745"/>
        <w:gridCol w:w="1618"/>
        <w:gridCol w:w="1053"/>
        <w:gridCol w:w="2077"/>
      </w:tblGrid>
      <w:tr w:rsidR="00410161" w:rsidRPr="004F7566" w14:paraId="7336A131" w14:textId="77777777" w:rsidTr="00410161">
        <w:trPr>
          <w:jc w:val="center"/>
        </w:trPr>
        <w:tc>
          <w:tcPr>
            <w:tcW w:w="1462" w:type="dxa"/>
          </w:tcPr>
          <w:p w14:paraId="1B13A8B9" w14:textId="77777777" w:rsidR="00410161" w:rsidRPr="004F7566" w:rsidRDefault="00410161" w:rsidP="00410161">
            <w:pPr>
              <w:rPr>
                <w:rFonts w:ascii="Arial" w:hAnsi="Arial" w:cs="Arial"/>
                <w:iCs/>
              </w:rPr>
            </w:pPr>
            <w:r w:rsidRPr="004F7566">
              <w:rPr>
                <w:rFonts w:ascii="Arial" w:hAnsi="Arial" w:cs="Arial"/>
                <w:iCs/>
              </w:rPr>
              <w:lastRenderedPageBreak/>
              <w:t>2</w:t>
            </w:r>
          </w:p>
        </w:tc>
        <w:tc>
          <w:tcPr>
            <w:tcW w:w="1106" w:type="dxa"/>
          </w:tcPr>
          <w:p w14:paraId="5C3C895D" w14:textId="77777777" w:rsidR="00410161" w:rsidRPr="004F7566" w:rsidRDefault="00410161" w:rsidP="00410161">
            <w:pPr>
              <w:rPr>
                <w:rFonts w:ascii="Arial" w:hAnsi="Arial" w:cs="Arial"/>
                <w:iCs/>
              </w:rPr>
            </w:pPr>
            <w:r w:rsidRPr="004F7566">
              <w:rPr>
                <w:rFonts w:ascii="Arial" w:hAnsi="Arial" w:cs="Arial"/>
                <w:iCs/>
              </w:rPr>
              <w:t>EFRR</w:t>
            </w:r>
          </w:p>
        </w:tc>
        <w:tc>
          <w:tcPr>
            <w:tcW w:w="1745" w:type="dxa"/>
          </w:tcPr>
          <w:p w14:paraId="196E8B8E" w14:textId="77777777" w:rsidR="00410161" w:rsidRPr="004F7566" w:rsidRDefault="00410161" w:rsidP="00410161">
            <w:pPr>
              <w:rPr>
                <w:rFonts w:ascii="Arial" w:hAnsi="Arial" w:cs="Arial"/>
                <w:iCs/>
              </w:rPr>
            </w:pPr>
            <w:r w:rsidRPr="004F7566">
              <w:rPr>
                <w:rFonts w:ascii="Arial" w:hAnsi="Arial" w:cs="Arial"/>
              </w:rPr>
              <w:t>Słabiej rozwinięte</w:t>
            </w:r>
          </w:p>
        </w:tc>
        <w:tc>
          <w:tcPr>
            <w:tcW w:w="1618" w:type="dxa"/>
          </w:tcPr>
          <w:p w14:paraId="40EC8719" w14:textId="77777777" w:rsidR="00410161" w:rsidRPr="004F7566" w:rsidRDefault="00410161" w:rsidP="00410161">
            <w:pPr>
              <w:rPr>
                <w:rFonts w:ascii="Arial" w:hAnsi="Arial" w:cs="Arial"/>
                <w:iCs/>
              </w:rPr>
            </w:pPr>
            <w:r w:rsidRPr="004F7566">
              <w:rPr>
                <w:rFonts w:ascii="Arial" w:hAnsi="Arial" w:cs="Arial"/>
                <w:iCs/>
              </w:rPr>
              <w:t>2(ii)</w:t>
            </w:r>
          </w:p>
        </w:tc>
        <w:tc>
          <w:tcPr>
            <w:tcW w:w="1053" w:type="dxa"/>
          </w:tcPr>
          <w:p w14:paraId="4D07B2FB" w14:textId="77777777" w:rsidR="00410161" w:rsidRPr="004F7566" w:rsidRDefault="00410161" w:rsidP="00410161">
            <w:pPr>
              <w:rPr>
                <w:rFonts w:ascii="Arial" w:hAnsi="Arial" w:cs="Arial"/>
                <w:iCs/>
              </w:rPr>
            </w:pPr>
            <w:r w:rsidRPr="004F7566">
              <w:rPr>
                <w:rFonts w:ascii="Arial" w:hAnsi="Arial" w:cs="Arial"/>
                <w:iCs/>
              </w:rPr>
              <w:t>03</w:t>
            </w:r>
          </w:p>
        </w:tc>
        <w:tc>
          <w:tcPr>
            <w:tcW w:w="2077" w:type="dxa"/>
          </w:tcPr>
          <w:p w14:paraId="3B6A2C6A" w14:textId="77777777" w:rsidR="00410161" w:rsidRPr="004F7566" w:rsidRDefault="00410161" w:rsidP="00410161">
            <w:pPr>
              <w:jc w:val="right"/>
              <w:rPr>
                <w:b/>
              </w:rPr>
            </w:pPr>
            <w:r w:rsidRPr="004F7566">
              <w:rPr>
                <w:rFonts w:ascii="Arial" w:hAnsi="Arial" w:cs="Arial"/>
                <w:b/>
              </w:rPr>
              <w:t>95 431 955</w:t>
            </w:r>
          </w:p>
        </w:tc>
      </w:tr>
    </w:tbl>
    <w:p w14:paraId="11D2C7F8" w14:textId="77777777" w:rsidR="00410161" w:rsidRPr="004F7566" w:rsidRDefault="00410161" w:rsidP="00030A3C">
      <w:pPr>
        <w:pStyle w:val="Nagwek7"/>
        <w:numPr>
          <w:ilvl w:val="2"/>
          <w:numId w:val="77"/>
        </w:numPr>
        <w:rPr>
          <w:rFonts w:cs="Arial"/>
        </w:rPr>
      </w:pPr>
      <w:r w:rsidRPr="004F7566">
        <w:rPr>
          <w:rFonts w:cs="Arial"/>
          <w:szCs w:val="24"/>
        </w:rPr>
        <w:t xml:space="preserve">w celu szczegółowym 2(v) </w:t>
      </w:r>
      <w:r w:rsidRPr="004F7566">
        <w:rPr>
          <w:rFonts w:cs="Arial"/>
          <w:i/>
        </w:rPr>
        <w:t>wspieranie dostępu do wody oraz zrównoważonej gospodarki wodnej</w:t>
      </w:r>
      <w:r w:rsidRPr="004F7566">
        <w:rPr>
          <w:rFonts w:cs="Arial"/>
        </w:rPr>
        <w:t xml:space="preserve"> w części Wskaźniki:</w:t>
      </w:r>
    </w:p>
    <w:p w14:paraId="5E4E2F9C"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2. Wskaźniki produktu wiersz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1268"/>
        <w:gridCol w:w="856"/>
        <w:gridCol w:w="990"/>
        <w:gridCol w:w="1131"/>
        <w:gridCol w:w="2451"/>
        <w:gridCol w:w="937"/>
        <w:gridCol w:w="1131"/>
        <w:gridCol w:w="909"/>
      </w:tblGrid>
      <w:tr w:rsidR="00410161" w:rsidRPr="004F7566" w14:paraId="63443863" w14:textId="77777777" w:rsidTr="00410161">
        <w:trPr>
          <w:trHeight w:val="340"/>
        </w:trPr>
        <w:tc>
          <w:tcPr>
            <w:tcW w:w="468" w:type="pct"/>
          </w:tcPr>
          <w:p w14:paraId="78856E8D"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2</w:t>
            </w:r>
          </w:p>
        </w:tc>
        <w:tc>
          <w:tcPr>
            <w:tcW w:w="594" w:type="pct"/>
          </w:tcPr>
          <w:p w14:paraId="31EF133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2(v)</w:t>
            </w:r>
          </w:p>
        </w:tc>
        <w:tc>
          <w:tcPr>
            <w:tcW w:w="401" w:type="pct"/>
          </w:tcPr>
          <w:p w14:paraId="3BC1899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EFRR</w:t>
            </w:r>
          </w:p>
        </w:tc>
        <w:tc>
          <w:tcPr>
            <w:tcW w:w="464" w:type="pct"/>
          </w:tcPr>
          <w:p w14:paraId="0AC8207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530" w:type="pct"/>
          </w:tcPr>
          <w:p w14:paraId="3A91B74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RCO31</w:t>
            </w:r>
          </w:p>
        </w:tc>
        <w:tc>
          <w:tcPr>
            <w:tcW w:w="1148" w:type="pct"/>
            <w:shd w:val="clear" w:color="auto" w:fill="auto"/>
          </w:tcPr>
          <w:p w14:paraId="03307D3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color w:val="000000"/>
                <w:sz w:val="20"/>
                <w:szCs w:val="20"/>
              </w:rPr>
              <w:t>Długość nowych lub zmodernizowanych sieci kanalizacyjnych w ramach zbiorowych systemów odprowadzania ścieków</w:t>
            </w:r>
          </w:p>
        </w:tc>
        <w:tc>
          <w:tcPr>
            <w:tcW w:w="439" w:type="pct"/>
          </w:tcPr>
          <w:p w14:paraId="7640E585"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color w:val="000000"/>
                <w:sz w:val="20"/>
                <w:szCs w:val="20"/>
              </w:rPr>
              <w:t>km</w:t>
            </w:r>
          </w:p>
        </w:tc>
        <w:tc>
          <w:tcPr>
            <w:tcW w:w="530" w:type="pct"/>
            <w:shd w:val="clear" w:color="auto" w:fill="auto"/>
          </w:tcPr>
          <w:p w14:paraId="32B21C2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426" w:type="pct"/>
            <w:shd w:val="clear" w:color="auto" w:fill="auto"/>
          </w:tcPr>
          <w:p w14:paraId="75EEBFE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358</w:t>
            </w:r>
          </w:p>
        </w:tc>
      </w:tr>
    </w:tbl>
    <w:p w14:paraId="4B340E66"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1268"/>
        <w:gridCol w:w="856"/>
        <w:gridCol w:w="990"/>
        <w:gridCol w:w="1131"/>
        <w:gridCol w:w="2451"/>
        <w:gridCol w:w="937"/>
        <w:gridCol w:w="1131"/>
        <w:gridCol w:w="909"/>
      </w:tblGrid>
      <w:tr w:rsidR="00410161" w:rsidRPr="004F7566" w14:paraId="039B4F9C" w14:textId="77777777" w:rsidTr="00410161">
        <w:trPr>
          <w:trHeight w:val="340"/>
        </w:trPr>
        <w:tc>
          <w:tcPr>
            <w:tcW w:w="468" w:type="pct"/>
          </w:tcPr>
          <w:p w14:paraId="2719302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2</w:t>
            </w:r>
          </w:p>
        </w:tc>
        <w:tc>
          <w:tcPr>
            <w:tcW w:w="594" w:type="pct"/>
          </w:tcPr>
          <w:p w14:paraId="0C5829F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2(v)</w:t>
            </w:r>
          </w:p>
        </w:tc>
        <w:tc>
          <w:tcPr>
            <w:tcW w:w="401" w:type="pct"/>
          </w:tcPr>
          <w:p w14:paraId="2D4FE47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EFRR</w:t>
            </w:r>
          </w:p>
        </w:tc>
        <w:tc>
          <w:tcPr>
            <w:tcW w:w="464" w:type="pct"/>
          </w:tcPr>
          <w:p w14:paraId="6CFC9859"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530" w:type="pct"/>
          </w:tcPr>
          <w:p w14:paraId="316D767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RCO31</w:t>
            </w:r>
          </w:p>
        </w:tc>
        <w:tc>
          <w:tcPr>
            <w:tcW w:w="1148" w:type="pct"/>
            <w:shd w:val="clear" w:color="auto" w:fill="auto"/>
          </w:tcPr>
          <w:p w14:paraId="4F67391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color w:val="000000"/>
                <w:sz w:val="20"/>
                <w:szCs w:val="20"/>
              </w:rPr>
              <w:t>Długość nowych lub zmodernizowanych sieci kanalizacyjnych w ramach zbiorowych systemów odprowadzania ścieków</w:t>
            </w:r>
          </w:p>
        </w:tc>
        <w:tc>
          <w:tcPr>
            <w:tcW w:w="439" w:type="pct"/>
          </w:tcPr>
          <w:p w14:paraId="46069447"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color w:val="000000"/>
                <w:sz w:val="20"/>
                <w:szCs w:val="20"/>
              </w:rPr>
              <w:t>km</w:t>
            </w:r>
          </w:p>
        </w:tc>
        <w:tc>
          <w:tcPr>
            <w:tcW w:w="530" w:type="pct"/>
            <w:shd w:val="clear" w:color="auto" w:fill="auto"/>
          </w:tcPr>
          <w:p w14:paraId="05734EF9"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426" w:type="pct"/>
            <w:shd w:val="clear" w:color="auto" w:fill="auto"/>
          </w:tcPr>
          <w:p w14:paraId="33A95E8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1</w:t>
            </w:r>
            <w:r w:rsidRPr="004F7566">
              <w:rPr>
                <w:rFonts w:ascii="Arial" w:hAnsi="Arial" w:cs="Arial"/>
                <w:b/>
                <w:sz w:val="20"/>
                <w:szCs w:val="20"/>
              </w:rPr>
              <w:t>34</w:t>
            </w:r>
          </w:p>
        </w:tc>
      </w:tr>
    </w:tbl>
    <w:p w14:paraId="7849D7DA" w14:textId="77777777" w:rsidR="00410161" w:rsidRPr="004F7566" w:rsidRDefault="00410161" w:rsidP="00030A3C">
      <w:pPr>
        <w:pStyle w:val="Nagwek7"/>
        <w:numPr>
          <w:ilvl w:val="2"/>
          <w:numId w:val="77"/>
        </w:numPr>
        <w:rPr>
          <w:rFonts w:cs="Arial"/>
        </w:rPr>
      </w:pPr>
      <w:r w:rsidRPr="004F7566">
        <w:rPr>
          <w:rFonts w:cs="Arial"/>
          <w:szCs w:val="24"/>
        </w:rPr>
        <w:t xml:space="preserve">w celu szczegółowym 2(vi) </w:t>
      </w:r>
      <w:r w:rsidRPr="004F7566">
        <w:rPr>
          <w:rFonts w:cs="Arial"/>
          <w:i/>
        </w:rPr>
        <w:t xml:space="preserve">wspieranie transformacji w kierunku gospodarki o obiegu zamkniętym i gospodarki </w:t>
      </w:r>
      <w:proofErr w:type="spellStart"/>
      <w:r w:rsidRPr="004F7566">
        <w:rPr>
          <w:rFonts w:cs="Arial"/>
          <w:i/>
        </w:rPr>
        <w:t>zasobooszczędnej</w:t>
      </w:r>
      <w:proofErr w:type="spellEnd"/>
      <w:r w:rsidRPr="004F7566">
        <w:rPr>
          <w:rFonts w:cs="Arial"/>
          <w:i/>
        </w:rPr>
        <w:t xml:space="preserve">: </w:t>
      </w:r>
    </w:p>
    <w:p w14:paraId="43EAD1A3" w14:textId="77777777" w:rsidR="00410161" w:rsidRPr="004F7566" w:rsidRDefault="00410161" w:rsidP="00030A3C">
      <w:pPr>
        <w:pStyle w:val="Akapitzlist"/>
        <w:numPr>
          <w:ilvl w:val="3"/>
          <w:numId w:val="77"/>
        </w:numPr>
        <w:tabs>
          <w:tab w:val="left" w:pos="1134"/>
        </w:tabs>
        <w:spacing w:before="120" w:after="120"/>
        <w:ind w:left="1843" w:hanging="283"/>
        <w:jc w:val="both"/>
        <w:rPr>
          <w:rFonts w:ascii="Arial" w:eastAsia="Times New Roman" w:hAnsi="Arial" w:cs="Arial"/>
          <w:sz w:val="24"/>
          <w:szCs w:val="24"/>
        </w:rPr>
      </w:pPr>
      <w:r w:rsidRPr="004F7566">
        <w:rPr>
          <w:rFonts w:ascii="Arial" w:eastAsiaTheme="minorHAnsi" w:hAnsi="Arial" w:cs="Arial"/>
          <w:sz w:val="24"/>
          <w:szCs w:val="24"/>
        </w:rPr>
        <w:t xml:space="preserve">w części </w:t>
      </w:r>
      <w:r w:rsidRPr="004F7566">
        <w:rPr>
          <w:rFonts w:ascii="Arial" w:eastAsiaTheme="minorHAnsi" w:hAnsi="Arial" w:cs="Arial"/>
          <w:i/>
          <w:sz w:val="24"/>
          <w:szCs w:val="24"/>
        </w:rPr>
        <w:t>Wskaźniki</w:t>
      </w:r>
      <w:r w:rsidRPr="004F7566">
        <w:rPr>
          <w:rFonts w:ascii="Arial" w:eastAsiaTheme="minorHAnsi" w:hAnsi="Arial" w:cs="Arial"/>
          <w:sz w:val="24"/>
          <w:szCs w:val="24"/>
        </w:rPr>
        <w:t>:</w:t>
      </w:r>
    </w:p>
    <w:p w14:paraId="2279356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2. Wskaźniki produktu wykreśla się wiersze w brzmieniu:</w:t>
      </w:r>
    </w:p>
    <w:tbl>
      <w:tblPr>
        <w:tblW w:w="57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1272"/>
        <w:gridCol w:w="850"/>
        <w:gridCol w:w="1133"/>
        <w:gridCol w:w="1276"/>
        <w:gridCol w:w="2314"/>
        <w:gridCol w:w="936"/>
        <w:gridCol w:w="1131"/>
        <w:gridCol w:w="904"/>
      </w:tblGrid>
      <w:tr w:rsidR="00410161" w:rsidRPr="004F7566" w14:paraId="0115739A" w14:textId="77777777" w:rsidTr="00410161">
        <w:trPr>
          <w:trHeight w:val="340"/>
        </w:trPr>
        <w:tc>
          <w:tcPr>
            <w:tcW w:w="461" w:type="pct"/>
          </w:tcPr>
          <w:p w14:paraId="1F028C6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2</w:t>
            </w:r>
          </w:p>
        </w:tc>
        <w:tc>
          <w:tcPr>
            <w:tcW w:w="588" w:type="pct"/>
          </w:tcPr>
          <w:p w14:paraId="3FD233E6"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2(vi)</w:t>
            </w:r>
          </w:p>
        </w:tc>
        <w:tc>
          <w:tcPr>
            <w:tcW w:w="393" w:type="pct"/>
          </w:tcPr>
          <w:p w14:paraId="7E1DD385"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EFRR</w:t>
            </w:r>
          </w:p>
        </w:tc>
        <w:tc>
          <w:tcPr>
            <w:tcW w:w="524" w:type="pct"/>
          </w:tcPr>
          <w:p w14:paraId="594894C5"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590" w:type="pct"/>
          </w:tcPr>
          <w:p w14:paraId="5080225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4"/>
                <w:lang w:eastAsia="pl-PL" w:bidi="pl-PL"/>
              </w:rPr>
              <w:t>RCO01</w:t>
            </w:r>
          </w:p>
        </w:tc>
        <w:tc>
          <w:tcPr>
            <w:tcW w:w="1070" w:type="pct"/>
            <w:shd w:val="clear" w:color="auto" w:fill="auto"/>
          </w:tcPr>
          <w:p w14:paraId="5EB2E04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4"/>
                <w:lang w:eastAsia="pl-PL" w:bidi="pl-PL"/>
              </w:rPr>
              <w:t>Przedsiębiorstwa objęte wsparciem (w tym: mikro, małe, średnie, duże)</w:t>
            </w:r>
            <w:r w:rsidRPr="004F7566">
              <w:rPr>
                <w:rFonts w:ascii="Arial" w:hAnsi="Arial" w:cs="Arial"/>
                <w:sz w:val="24"/>
                <w:lang w:eastAsia="pl-PL" w:bidi="pl-PL"/>
              </w:rPr>
              <w:tab/>
            </w:r>
          </w:p>
        </w:tc>
        <w:tc>
          <w:tcPr>
            <w:tcW w:w="433" w:type="pct"/>
          </w:tcPr>
          <w:p w14:paraId="0F52571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4"/>
                <w:lang w:eastAsia="pl-PL" w:bidi="pl-PL"/>
              </w:rPr>
              <w:t>przedsiębiorstwa</w:t>
            </w:r>
          </w:p>
        </w:tc>
        <w:tc>
          <w:tcPr>
            <w:tcW w:w="523" w:type="pct"/>
            <w:shd w:val="clear" w:color="auto" w:fill="auto"/>
          </w:tcPr>
          <w:p w14:paraId="64E2C9C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418" w:type="pct"/>
            <w:shd w:val="clear" w:color="auto" w:fill="auto"/>
          </w:tcPr>
          <w:p w14:paraId="6B64477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11</w:t>
            </w:r>
          </w:p>
        </w:tc>
      </w:tr>
      <w:tr w:rsidR="00410161" w:rsidRPr="004F7566" w14:paraId="153C157B" w14:textId="77777777" w:rsidTr="00410161">
        <w:trPr>
          <w:trHeight w:val="340"/>
        </w:trPr>
        <w:tc>
          <w:tcPr>
            <w:tcW w:w="461" w:type="pct"/>
          </w:tcPr>
          <w:p w14:paraId="2F007B3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2</w:t>
            </w:r>
          </w:p>
        </w:tc>
        <w:tc>
          <w:tcPr>
            <w:tcW w:w="588" w:type="pct"/>
          </w:tcPr>
          <w:p w14:paraId="4084B804"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2(vi)</w:t>
            </w:r>
          </w:p>
        </w:tc>
        <w:tc>
          <w:tcPr>
            <w:tcW w:w="393" w:type="pct"/>
          </w:tcPr>
          <w:p w14:paraId="3E94432A"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EFRR</w:t>
            </w:r>
          </w:p>
        </w:tc>
        <w:tc>
          <w:tcPr>
            <w:tcW w:w="524" w:type="pct"/>
          </w:tcPr>
          <w:p w14:paraId="58E16BF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590" w:type="pct"/>
          </w:tcPr>
          <w:p w14:paraId="5AF8988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4"/>
                <w:lang w:eastAsia="pl-PL" w:bidi="pl-PL"/>
              </w:rPr>
              <w:t>RCO02</w:t>
            </w:r>
          </w:p>
        </w:tc>
        <w:tc>
          <w:tcPr>
            <w:tcW w:w="1070" w:type="pct"/>
            <w:shd w:val="clear" w:color="auto" w:fill="auto"/>
          </w:tcPr>
          <w:p w14:paraId="0E01830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4"/>
                <w:lang w:eastAsia="pl-PL" w:bidi="pl-PL"/>
              </w:rPr>
              <w:t>Przedsiębiorstwa objęte wsparciem w formie dotacji</w:t>
            </w:r>
          </w:p>
        </w:tc>
        <w:tc>
          <w:tcPr>
            <w:tcW w:w="433" w:type="pct"/>
          </w:tcPr>
          <w:p w14:paraId="6B0BD47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4"/>
                <w:lang w:eastAsia="pl-PL" w:bidi="pl-PL"/>
              </w:rPr>
              <w:t>przedsiębiorstwa</w:t>
            </w:r>
          </w:p>
        </w:tc>
        <w:tc>
          <w:tcPr>
            <w:tcW w:w="523" w:type="pct"/>
            <w:shd w:val="clear" w:color="auto" w:fill="auto"/>
          </w:tcPr>
          <w:p w14:paraId="3FE3CDC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418" w:type="pct"/>
            <w:shd w:val="clear" w:color="auto" w:fill="auto"/>
          </w:tcPr>
          <w:p w14:paraId="215A034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11</w:t>
            </w:r>
          </w:p>
        </w:tc>
      </w:tr>
    </w:tbl>
    <w:p w14:paraId="3D10D7FD"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Tabela 3. Wskaźniki rezultatu wiersz w brzmieniu:</w:t>
      </w:r>
    </w:p>
    <w:tbl>
      <w:tblPr>
        <w:tblW w:w="58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1165"/>
        <w:gridCol w:w="785"/>
        <w:gridCol w:w="881"/>
        <w:gridCol w:w="971"/>
        <w:gridCol w:w="1461"/>
        <w:gridCol w:w="728"/>
        <w:gridCol w:w="1027"/>
        <w:gridCol w:w="962"/>
        <w:gridCol w:w="661"/>
        <w:gridCol w:w="720"/>
        <w:gridCol w:w="667"/>
      </w:tblGrid>
      <w:tr w:rsidR="00410161" w:rsidRPr="004F7566" w14:paraId="0A39C9BD" w14:textId="77777777" w:rsidTr="00410161">
        <w:trPr>
          <w:trHeight w:val="434"/>
        </w:trPr>
        <w:tc>
          <w:tcPr>
            <w:tcW w:w="402" w:type="pct"/>
          </w:tcPr>
          <w:p w14:paraId="4A3AE99D"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2</w:t>
            </w:r>
          </w:p>
        </w:tc>
        <w:tc>
          <w:tcPr>
            <w:tcW w:w="534" w:type="pct"/>
          </w:tcPr>
          <w:p w14:paraId="51210AAB" w14:textId="77777777" w:rsidR="00410161" w:rsidRPr="004F7566" w:rsidRDefault="00410161" w:rsidP="00410161">
            <w:pPr>
              <w:spacing w:after="0" w:line="240" w:lineRule="auto"/>
              <w:jc w:val="both"/>
              <w:rPr>
                <w:rFonts w:ascii="Arial" w:hAnsi="Arial" w:cs="Arial"/>
                <w:iCs/>
                <w:sz w:val="20"/>
                <w:szCs w:val="18"/>
              </w:rPr>
            </w:pPr>
            <w:r w:rsidRPr="004F7566">
              <w:rPr>
                <w:rFonts w:ascii="Arial" w:hAnsi="Arial" w:cs="Arial"/>
                <w:iCs/>
                <w:sz w:val="20"/>
                <w:szCs w:val="20"/>
              </w:rPr>
              <w:t>2(vi)</w:t>
            </w:r>
          </w:p>
        </w:tc>
        <w:tc>
          <w:tcPr>
            <w:tcW w:w="360" w:type="pct"/>
          </w:tcPr>
          <w:p w14:paraId="7BA32BC4"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EFRR</w:t>
            </w:r>
          </w:p>
        </w:tc>
        <w:tc>
          <w:tcPr>
            <w:tcW w:w="404" w:type="pct"/>
          </w:tcPr>
          <w:p w14:paraId="3DD302C0"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20"/>
              </w:rPr>
              <w:t>Słabiej rozwinięte</w:t>
            </w:r>
          </w:p>
        </w:tc>
        <w:tc>
          <w:tcPr>
            <w:tcW w:w="445" w:type="pct"/>
          </w:tcPr>
          <w:p w14:paraId="631D6606"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RCR103</w:t>
            </w:r>
          </w:p>
        </w:tc>
        <w:tc>
          <w:tcPr>
            <w:tcW w:w="670" w:type="pct"/>
            <w:shd w:val="clear" w:color="auto" w:fill="auto"/>
          </w:tcPr>
          <w:p w14:paraId="79DFF20E" w14:textId="77777777" w:rsidR="00410161" w:rsidRPr="004F7566" w:rsidRDefault="00410161" w:rsidP="00410161">
            <w:pPr>
              <w:spacing w:after="0" w:line="240" w:lineRule="auto"/>
              <w:jc w:val="both"/>
              <w:rPr>
                <w:rFonts w:ascii="Arial" w:hAnsi="Arial" w:cs="Arial"/>
                <w:b/>
                <w:sz w:val="20"/>
                <w:szCs w:val="18"/>
              </w:rPr>
            </w:pPr>
            <w:r w:rsidRPr="004F7566">
              <w:rPr>
                <w:rFonts w:ascii="Arial" w:hAnsi="Arial" w:cs="Arial"/>
                <w:sz w:val="20"/>
                <w:szCs w:val="18"/>
              </w:rPr>
              <w:t>Odpady zbierane selektywnie</w:t>
            </w:r>
          </w:p>
        </w:tc>
        <w:tc>
          <w:tcPr>
            <w:tcW w:w="334" w:type="pct"/>
          </w:tcPr>
          <w:p w14:paraId="1F560949" w14:textId="77777777" w:rsidR="00410161" w:rsidRPr="004F7566" w:rsidRDefault="00410161" w:rsidP="00410161">
            <w:pPr>
              <w:spacing w:after="0" w:line="240" w:lineRule="auto"/>
              <w:jc w:val="both"/>
              <w:rPr>
                <w:rFonts w:ascii="Arial" w:hAnsi="Arial" w:cs="Arial"/>
                <w:b/>
                <w:sz w:val="20"/>
                <w:szCs w:val="18"/>
              </w:rPr>
            </w:pPr>
            <w:r w:rsidRPr="004F7566">
              <w:rPr>
                <w:rFonts w:ascii="Arial" w:hAnsi="Arial" w:cs="Arial"/>
                <w:sz w:val="20"/>
                <w:szCs w:val="18"/>
              </w:rPr>
              <w:t>tony/ rok</w:t>
            </w:r>
          </w:p>
        </w:tc>
        <w:tc>
          <w:tcPr>
            <w:tcW w:w="471" w:type="pct"/>
          </w:tcPr>
          <w:p w14:paraId="42AEF549"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0</w:t>
            </w:r>
          </w:p>
        </w:tc>
        <w:tc>
          <w:tcPr>
            <w:tcW w:w="441" w:type="pct"/>
          </w:tcPr>
          <w:p w14:paraId="4D04BB19" w14:textId="77777777" w:rsidR="00410161" w:rsidRPr="004F7566" w:rsidRDefault="00410161" w:rsidP="00410161">
            <w:pPr>
              <w:spacing w:after="0" w:line="240" w:lineRule="auto"/>
              <w:jc w:val="both"/>
              <w:rPr>
                <w:rFonts w:ascii="Arial" w:hAnsi="Arial" w:cs="Arial"/>
                <w:sz w:val="20"/>
                <w:szCs w:val="18"/>
              </w:rPr>
            </w:pPr>
            <w:proofErr w:type="spellStart"/>
            <w:r w:rsidRPr="004F7566">
              <w:rPr>
                <w:rFonts w:ascii="Arial" w:hAnsi="Arial" w:cs="Arial"/>
                <w:sz w:val="20"/>
                <w:szCs w:val="18"/>
              </w:rPr>
              <w:t>nd</w:t>
            </w:r>
            <w:proofErr w:type="spellEnd"/>
          </w:p>
        </w:tc>
        <w:tc>
          <w:tcPr>
            <w:tcW w:w="303" w:type="pct"/>
            <w:shd w:val="clear" w:color="auto" w:fill="auto"/>
          </w:tcPr>
          <w:p w14:paraId="498A9628"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20 240</w:t>
            </w:r>
          </w:p>
        </w:tc>
        <w:tc>
          <w:tcPr>
            <w:tcW w:w="330" w:type="pct"/>
            <w:shd w:val="clear" w:color="auto" w:fill="auto"/>
          </w:tcPr>
          <w:p w14:paraId="64AF61D5"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SL 2021</w:t>
            </w:r>
          </w:p>
        </w:tc>
        <w:tc>
          <w:tcPr>
            <w:tcW w:w="306" w:type="pct"/>
          </w:tcPr>
          <w:p w14:paraId="37491866" w14:textId="77777777" w:rsidR="00410161" w:rsidRPr="004F7566" w:rsidRDefault="00410161" w:rsidP="00410161">
            <w:pPr>
              <w:spacing w:after="0" w:line="240" w:lineRule="auto"/>
              <w:jc w:val="both"/>
              <w:rPr>
                <w:rFonts w:ascii="Arial" w:hAnsi="Arial" w:cs="Arial"/>
                <w:b/>
                <w:i/>
                <w:sz w:val="20"/>
                <w:szCs w:val="18"/>
              </w:rPr>
            </w:pPr>
          </w:p>
        </w:tc>
      </w:tr>
    </w:tbl>
    <w:p w14:paraId="65FD127A" w14:textId="77777777" w:rsidR="00410161" w:rsidRPr="004F7566" w:rsidRDefault="00410161" w:rsidP="00410161">
      <w:pPr>
        <w:spacing w:before="120" w:after="120" w:line="240" w:lineRule="auto"/>
        <w:jc w:val="both"/>
        <w:rPr>
          <w:rFonts w:ascii="Arial" w:hAnsi="Arial" w:cs="Arial"/>
          <w:sz w:val="24"/>
          <w:szCs w:val="20"/>
        </w:rPr>
      </w:pPr>
      <w:r w:rsidRPr="004F7566">
        <w:rPr>
          <w:rFonts w:ascii="Arial" w:hAnsi="Arial" w:cs="Arial"/>
          <w:sz w:val="24"/>
          <w:szCs w:val="20"/>
        </w:rPr>
        <w:t>otrzymuje brzmienie:</w:t>
      </w:r>
    </w:p>
    <w:tbl>
      <w:tblPr>
        <w:tblW w:w="58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1165"/>
        <w:gridCol w:w="785"/>
        <w:gridCol w:w="881"/>
        <w:gridCol w:w="971"/>
        <w:gridCol w:w="1461"/>
        <w:gridCol w:w="728"/>
        <w:gridCol w:w="1027"/>
        <w:gridCol w:w="962"/>
        <w:gridCol w:w="661"/>
        <w:gridCol w:w="720"/>
        <w:gridCol w:w="667"/>
      </w:tblGrid>
      <w:tr w:rsidR="00410161" w:rsidRPr="004F7566" w14:paraId="324DDC6F" w14:textId="77777777" w:rsidTr="00410161">
        <w:trPr>
          <w:trHeight w:val="434"/>
        </w:trPr>
        <w:tc>
          <w:tcPr>
            <w:tcW w:w="402" w:type="pct"/>
          </w:tcPr>
          <w:p w14:paraId="38BAC2B7"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2</w:t>
            </w:r>
          </w:p>
        </w:tc>
        <w:tc>
          <w:tcPr>
            <w:tcW w:w="534" w:type="pct"/>
          </w:tcPr>
          <w:p w14:paraId="6FCCABA3" w14:textId="77777777" w:rsidR="00410161" w:rsidRPr="004F7566" w:rsidRDefault="00410161" w:rsidP="00410161">
            <w:pPr>
              <w:spacing w:after="0" w:line="240" w:lineRule="auto"/>
              <w:jc w:val="both"/>
              <w:rPr>
                <w:rFonts w:ascii="Arial" w:hAnsi="Arial" w:cs="Arial"/>
                <w:iCs/>
                <w:sz w:val="20"/>
                <w:szCs w:val="18"/>
              </w:rPr>
            </w:pPr>
            <w:r w:rsidRPr="004F7566">
              <w:rPr>
                <w:rFonts w:ascii="Arial" w:hAnsi="Arial" w:cs="Arial"/>
                <w:iCs/>
                <w:sz w:val="20"/>
                <w:szCs w:val="20"/>
              </w:rPr>
              <w:t>2(vi)</w:t>
            </w:r>
          </w:p>
        </w:tc>
        <w:tc>
          <w:tcPr>
            <w:tcW w:w="360" w:type="pct"/>
          </w:tcPr>
          <w:p w14:paraId="19E17F28"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EFRR</w:t>
            </w:r>
          </w:p>
        </w:tc>
        <w:tc>
          <w:tcPr>
            <w:tcW w:w="404" w:type="pct"/>
          </w:tcPr>
          <w:p w14:paraId="7AD7ED95"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20"/>
              </w:rPr>
              <w:t>Słabiej rozwinięte</w:t>
            </w:r>
          </w:p>
        </w:tc>
        <w:tc>
          <w:tcPr>
            <w:tcW w:w="445" w:type="pct"/>
          </w:tcPr>
          <w:p w14:paraId="48C254FB"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RCR103</w:t>
            </w:r>
          </w:p>
        </w:tc>
        <w:tc>
          <w:tcPr>
            <w:tcW w:w="670" w:type="pct"/>
            <w:shd w:val="clear" w:color="auto" w:fill="auto"/>
          </w:tcPr>
          <w:p w14:paraId="6242F1BB" w14:textId="77777777" w:rsidR="00410161" w:rsidRPr="004F7566" w:rsidRDefault="00410161" w:rsidP="00410161">
            <w:pPr>
              <w:spacing w:after="0" w:line="240" w:lineRule="auto"/>
              <w:jc w:val="both"/>
              <w:rPr>
                <w:rFonts w:ascii="Arial" w:hAnsi="Arial" w:cs="Arial"/>
                <w:b/>
                <w:sz w:val="20"/>
                <w:szCs w:val="18"/>
              </w:rPr>
            </w:pPr>
            <w:r w:rsidRPr="004F7566">
              <w:rPr>
                <w:rFonts w:ascii="Arial" w:hAnsi="Arial" w:cs="Arial"/>
                <w:sz w:val="20"/>
                <w:szCs w:val="18"/>
              </w:rPr>
              <w:t>Odpady zbierane selektywnie</w:t>
            </w:r>
          </w:p>
        </w:tc>
        <w:tc>
          <w:tcPr>
            <w:tcW w:w="334" w:type="pct"/>
          </w:tcPr>
          <w:p w14:paraId="3D4076E3" w14:textId="77777777" w:rsidR="00410161" w:rsidRPr="004F7566" w:rsidRDefault="00410161" w:rsidP="00410161">
            <w:pPr>
              <w:spacing w:after="0" w:line="240" w:lineRule="auto"/>
              <w:jc w:val="both"/>
              <w:rPr>
                <w:rFonts w:ascii="Arial" w:hAnsi="Arial" w:cs="Arial"/>
                <w:b/>
                <w:sz w:val="20"/>
                <w:szCs w:val="18"/>
              </w:rPr>
            </w:pPr>
            <w:r w:rsidRPr="004F7566">
              <w:rPr>
                <w:rFonts w:ascii="Arial" w:hAnsi="Arial" w:cs="Arial"/>
                <w:sz w:val="20"/>
                <w:szCs w:val="18"/>
              </w:rPr>
              <w:t>tony/ rok</w:t>
            </w:r>
          </w:p>
        </w:tc>
        <w:tc>
          <w:tcPr>
            <w:tcW w:w="471" w:type="pct"/>
          </w:tcPr>
          <w:p w14:paraId="6D1DC824"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0</w:t>
            </w:r>
          </w:p>
        </w:tc>
        <w:tc>
          <w:tcPr>
            <w:tcW w:w="441" w:type="pct"/>
          </w:tcPr>
          <w:p w14:paraId="2A93F993" w14:textId="77777777" w:rsidR="00410161" w:rsidRPr="004F7566" w:rsidRDefault="00410161" w:rsidP="00410161">
            <w:pPr>
              <w:spacing w:after="0" w:line="240" w:lineRule="auto"/>
              <w:jc w:val="both"/>
              <w:rPr>
                <w:rFonts w:ascii="Arial" w:hAnsi="Arial" w:cs="Arial"/>
                <w:sz w:val="20"/>
                <w:szCs w:val="18"/>
              </w:rPr>
            </w:pPr>
            <w:proofErr w:type="spellStart"/>
            <w:r w:rsidRPr="004F7566">
              <w:rPr>
                <w:rFonts w:ascii="Arial" w:hAnsi="Arial" w:cs="Arial"/>
                <w:sz w:val="20"/>
                <w:szCs w:val="18"/>
              </w:rPr>
              <w:t>nd</w:t>
            </w:r>
            <w:proofErr w:type="spellEnd"/>
          </w:p>
        </w:tc>
        <w:tc>
          <w:tcPr>
            <w:tcW w:w="303" w:type="pct"/>
            <w:shd w:val="clear" w:color="auto" w:fill="auto"/>
          </w:tcPr>
          <w:p w14:paraId="09DA56D8" w14:textId="77777777" w:rsidR="00410161" w:rsidRPr="004F7566" w:rsidRDefault="00410161" w:rsidP="00410161">
            <w:pPr>
              <w:spacing w:after="0" w:line="240" w:lineRule="auto"/>
              <w:jc w:val="both"/>
              <w:rPr>
                <w:rFonts w:ascii="Arial" w:hAnsi="Arial" w:cs="Arial"/>
                <w:b/>
                <w:sz w:val="20"/>
                <w:szCs w:val="18"/>
              </w:rPr>
            </w:pPr>
            <w:r w:rsidRPr="004F7566">
              <w:rPr>
                <w:rFonts w:ascii="Arial" w:hAnsi="Arial" w:cs="Arial"/>
                <w:sz w:val="20"/>
                <w:szCs w:val="18"/>
              </w:rPr>
              <w:t> </w:t>
            </w:r>
            <w:r w:rsidRPr="004F7566">
              <w:rPr>
                <w:rFonts w:ascii="Arial" w:hAnsi="Arial" w:cs="Arial"/>
                <w:b/>
                <w:sz w:val="20"/>
                <w:szCs w:val="18"/>
              </w:rPr>
              <w:t>10 150</w:t>
            </w:r>
          </w:p>
        </w:tc>
        <w:tc>
          <w:tcPr>
            <w:tcW w:w="330" w:type="pct"/>
            <w:shd w:val="clear" w:color="auto" w:fill="auto"/>
          </w:tcPr>
          <w:p w14:paraId="1842592A" w14:textId="77777777" w:rsidR="00410161" w:rsidRPr="004F7566" w:rsidRDefault="00410161" w:rsidP="00410161">
            <w:pPr>
              <w:spacing w:after="0" w:line="240" w:lineRule="auto"/>
              <w:jc w:val="both"/>
              <w:rPr>
                <w:rFonts w:ascii="Arial" w:hAnsi="Arial" w:cs="Arial"/>
                <w:sz w:val="20"/>
                <w:szCs w:val="18"/>
              </w:rPr>
            </w:pPr>
            <w:r w:rsidRPr="004F7566">
              <w:rPr>
                <w:rFonts w:ascii="Arial" w:hAnsi="Arial" w:cs="Arial"/>
                <w:sz w:val="20"/>
                <w:szCs w:val="18"/>
              </w:rPr>
              <w:t>SL 2021</w:t>
            </w:r>
          </w:p>
        </w:tc>
        <w:tc>
          <w:tcPr>
            <w:tcW w:w="306" w:type="pct"/>
          </w:tcPr>
          <w:p w14:paraId="446358AE" w14:textId="77777777" w:rsidR="00410161" w:rsidRPr="004F7566" w:rsidRDefault="00410161" w:rsidP="00410161">
            <w:pPr>
              <w:spacing w:after="0" w:line="240" w:lineRule="auto"/>
              <w:jc w:val="both"/>
              <w:rPr>
                <w:rFonts w:ascii="Arial" w:hAnsi="Arial" w:cs="Arial"/>
                <w:b/>
                <w:i/>
                <w:sz w:val="20"/>
                <w:szCs w:val="18"/>
              </w:rPr>
            </w:pPr>
          </w:p>
        </w:tc>
      </w:tr>
    </w:tbl>
    <w:p w14:paraId="700E6444" w14:textId="77777777" w:rsidR="00410161" w:rsidRPr="004F7566" w:rsidRDefault="00410161" w:rsidP="00030A3C">
      <w:pPr>
        <w:pStyle w:val="Akapitzlist"/>
        <w:numPr>
          <w:ilvl w:val="3"/>
          <w:numId w:val="77"/>
        </w:numPr>
        <w:tabs>
          <w:tab w:val="left" w:pos="1134"/>
        </w:tabs>
        <w:spacing w:before="120" w:after="120"/>
        <w:jc w:val="both"/>
        <w:rPr>
          <w:rFonts w:ascii="Arial" w:eastAsia="Times New Roman" w:hAnsi="Arial" w:cs="Arial"/>
          <w:sz w:val="24"/>
          <w:szCs w:val="24"/>
        </w:rPr>
      </w:pPr>
      <w:r w:rsidRPr="004F7566">
        <w:rPr>
          <w:rFonts w:ascii="Arial" w:eastAsiaTheme="minorHAnsi" w:hAnsi="Arial" w:cs="Arial"/>
          <w:sz w:val="24"/>
          <w:szCs w:val="24"/>
        </w:rPr>
        <w:t xml:space="preserve">w części </w:t>
      </w:r>
      <w:r w:rsidRPr="004F7566">
        <w:rPr>
          <w:rFonts w:ascii="Arial" w:eastAsiaTheme="minorHAnsi" w:hAnsi="Arial" w:cs="Arial"/>
          <w:i/>
          <w:sz w:val="24"/>
          <w:szCs w:val="24"/>
        </w:rPr>
        <w:t>Orientacyjny podział zasobów programu (UE) według rodzaju interwencji</w:t>
      </w:r>
      <w:r w:rsidRPr="004F7566">
        <w:rPr>
          <w:rFonts w:ascii="Arial" w:eastAsiaTheme="minorHAnsi" w:hAnsi="Arial" w:cs="Arial"/>
          <w:sz w:val="24"/>
          <w:szCs w:val="24"/>
        </w:rPr>
        <w:t>:</w:t>
      </w:r>
    </w:p>
    <w:p w14:paraId="73296BA7"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vertAlign w:val="superscript"/>
        </w:rPr>
      </w:pPr>
      <w:r w:rsidRPr="004F7566">
        <w:rPr>
          <w:rFonts w:ascii="Arial" w:hAnsi="Arial" w:cs="Arial"/>
          <w:sz w:val="24"/>
          <w:szCs w:val="20"/>
        </w:rPr>
        <w:t>Tabela 4: Wymiar 1 – zakres interwencji wiersze w brzmieniu:</w:t>
      </w:r>
    </w:p>
    <w:tbl>
      <w:tblPr>
        <w:tblStyle w:val="Tabela-Siatka3"/>
        <w:tblW w:w="9635" w:type="dxa"/>
        <w:jc w:val="center"/>
        <w:tblLayout w:type="fixed"/>
        <w:tblLook w:val="04A0" w:firstRow="1" w:lastRow="0" w:firstColumn="1" w:lastColumn="0" w:noHBand="0" w:noVBand="1"/>
        <w:tblDescription w:val="Tabela 4: Wymiar 1 przedstawia zakres interwencji wraz z przypisanymi alokacjami"/>
      </w:tblPr>
      <w:tblGrid>
        <w:gridCol w:w="1418"/>
        <w:gridCol w:w="1560"/>
        <w:gridCol w:w="2126"/>
        <w:gridCol w:w="1786"/>
        <w:gridCol w:w="1228"/>
        <w:gridCol w:w="1517"/>
      </w:tblGrid>
      <w:tr w:rsidR="00410161" w:rsidRPr="004F7566" w14:paraId="1C27D704" w14:textId="77777777" w:rsidTr="00410161">
        <w:trPr>
          <w:jc w:val="center"/>
        </w:trPr>
        <w:tc>
          <w:tcPr>
            <w:tcW w:w="1418" w:type="dxa"/>
          </w:tcPr>
          <w:p w14:paraId="1713D5B0"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2</w:t>
            </w:r>
          </w:p>
        </w:tc>
        <w:tc>
          <w:tcPr>
            <w:tcW w:w="1560" w:type="dxa"/>
          </w:tcPr>
          <w:p w14:paraId="6EF989B1"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EFRR</w:t>
            </w:r>
          </w:p>
        </w:tc>
        <w:tc>
          <w:tcPr>
            <w:tcW w:w="2126" w:type="dxa"/>
          </w:tcPr>
          <w:p w14:paraId="76243373"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Słabiej rozwinięte</w:t>
            </w:r>
          </w:p>
        </w:tc>
        <w:tc>
          <w:tcPr>
            <w:tcW w:w="1786" w:type="dxa"/>
          </w:tcPr>
          <w:p w14:paraId="65D6AF32" w14:textId="77777777" w:rsidR="00410161" w:rsidRPr="004F7566" w:rsidRDefault="00410161" w:rsidP="00410161">
            <w:pPr>
              <w:contextualSpacing/>
              <w:jc w:val="both"/>
              <w:rPr>
                <w:rFonts w:ascii="Arial" w:hAnsi="Arial" w:cs="Arial"/>
                <w:sz w:val="20"/>
                <w:szCs w:val="20"/>
              </w:rPr>
            </w:pPr>
            <w:r w:rsidRPr="004F7566">
              <w:rPr>
                <w:rFonts w:ascii="Arial" w:hAnsi="Arial" w:cs="Arial"/>
                <w:iCs/>
                <w:sz w:val="20"/>
                <w:szCs w:val="20"/>
              </w:rPr>
              <w:t>2(vi)</w:t>
            </w:r>
          </w:p>
        </w:tc>
        <w:tc>
          <w:tcPr>
            <w:tcW w:w="1228" w:type="dxa"/>
          </w:tcPr>
          <w:p w14:paraId="780C0B12"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067</w:t>
            </w:r>
          </w:p>
        </w:tc>
        <w:tc>
          <w:tcPr>
            <w:tcW w:w="1517" w:type="dxa"/>
          </w:tcPr>
          <w:p w14:paraId="01119FB0" w14:textId="77777777" w:rsidR="00410161" w:rsidRPr="004F7566" w:rsidRDefault="00410161" w:rsidP="00410161">
            <w:pPr>
              <w:contextualSpacing/>
              <w:jc w:val="right"/>
              <w:rPr>
                <w:rFonts w:ascii="Arial" w:hAnsi="Arial" w:cs="Arial"/>
                <w:sz w:val="20"/>
                <w:szCs w:val="20"/>
              </w:rPr>
            </w:pPr>
            <w:r w:rsidRPr="004F7566">
              <w:rPr>
                <w:rFonts w:ascii="Arial" w:hAnsi="Arial" w:cs="Arial"/>
                <w:sz w:val="20"/>
                <w:szCs w:val="20"/>
              </w:rPr>
              <w:t>33 265 679</w:t>
            </w:r>
          </w:p>
        </w:tc>
      </w:tr>
      <w:tr w:rsidR="00410161" w:rsidRPr="004F7566" w14:paraId="687E6B4F" w14:textId="77777777" w:rsidTr="00410161">
        <w:trPr>
          <w:jc w:val="center"/>
        </w:trPr>
        <w:tc>
          <w:tcPr>
            <w:tcW w:w="1418" w:type="dxa"/>
          </w:tcPr>
          <w:p w14:paraId="3F707126"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2</w:t>
            </w:r>
          </w:p>
        </w:tc>
        <w:tc>
          <w:tcPr>
            <w:tcW w:w="1560" w:type="dxa"/>
          </w:tcPr>
          <w:p w14:paraId="57B182BA"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EFRR</w:t>
            </w:r>
          </w:p>
        </w:tc>
        <w:tc>
          <w:tcPr>
            <w:tcW w:w="2126" w:type="dxa"/>
          </w:tcPr>
          <w:p w14:paraId="4FF0F97A"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Słabiej rozwinięte</w:t>
            </w:r>
          </w:p>
        </w:tc>
        <w:tc>
          <w:tcPr>
            <w:tcW w:w="1786" w:type="dxa"/>
          </w:tcPr>
          <w:p w14:paraId="6A9FAA57"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2(vi)</w:t>
            </w:r>
          </w:p>
        </w:tc>
        <w:tc>
          <w:tcPr>
            <w:tcW w:w="1228" w:type="dxa"/>
          </w:tcPr>
          <w:p w14:paraId="0A56B076"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072</w:t>
            </w:r>
          </w:p>
        </w:tc>
        <w:tc>
          <w:tcPr>
            <w:tcW w:w="1517" w:type="dxa"/>
          </w:tcPr>
          <w:p w14:paraId="3ABC6513" w14:textId="77777777" w:rsidR="00410161" w:rsidRPr="004F7566" w:rsidRDefault="00410161" w:rsidP="00410161">
            <w:pPr>
              <w:contextualSpacing/>
              <w:jc w:val="right"/>
              <w:rPr>
                <w:rFonts w:ascii="Arial" w:hAnsi="Arial" w:cs="Arial"/>
                <w:sz w:val="20"/>
                <w:szCs w:val="20"/>
              </w:rPr>
            </w:pPr>
            <w:r w:rsidRPr="004F7566">
              <w:rPr>
                <w:rFonts w:ascii="Arial" w:hAnsi="Arial" w:cs="Arial"/>
                <w:sz w:val="20"/>
                <w:szCs w:val="20"/>
              </w:rPr>
              <w:t>1 900 000</w:t>
            </w:r>
          </w:p>
        </w:tc>
      </w:tr>
      <w:tr w:rsidR="00410161" w:rsidRPr="004F7566" w14:paraId="57453739" w14:textId="77777777" w:rsidTr="00410161">
        <w:trPr>
          <w:jc w:val="center"/>
        </w:trPr>
        <w:tc>
          <w:tcPr>
            <w:tcW w:w="1418" w:type="dxa"/>
          </w:tcPr>
          <w:p w14:paraId="54E794A2"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2</w:t>
            </w:r>
          </w:p>
        </w:tc>
        <w:tc>
          <w:tcPr>
            <w:tcW w:w="1560" w:type="dxa"/>
          </w:tcPr>
          <w:p w14:paraId="533DEA02"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EFRR</w:t>
            </w:r>
          </w:p>
        </w:tc>
        <w:tc>
          <w:tcPr>
            <w:tcW w:w="2126" w:type="dxa"/>
          </w:tcPr>
          <w:p w14:paraId="094742CB"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Słabiej rozwinięte</w:t>
            </w:r>
          </w:p>
        </w:tc>
        <w:tc>
          <w:tcPr>
            <w:tcW w:w="1786" w:type="dxa"/>
          </w:tcPr>
          <w:p w14:paraId="0DDA2716"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2(vi)</w:t>
            </w:r>
          </w:p>
        </w:tc>
        <w:tc>
          <w:tcPr>
            <w:tcW w:w="1228" w:type="dxa"/>
          </w:tcPr>
          <w:p w14:paraId="051A3975"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172</w:t>
            </w:r>
          </w:p>
        </w:tc>
        <w:tc>
          <w:tcPr>
            <w:tcW w:w="1517" w:type="dxa"/>
          </w:tcPr>
          <w:p w14:paraId="5A1AF566" w14:textId="77777777" w:rsidR="00410161" w:rsidRPr="004F7566" w:rsidRDefault="00410161" w:rsidP="00410161">
            <w:pPr>
              <w:contextualSpacing/>
              <w:jc w:val="right"/>
              <w:rPr>
                <w:rFonts w:ascii="Arial" w:hAnsi="Arial" w:cs="Arial"/>
                <w:sz w:val="20"/>
                <w:szCs w:val="20"/>
              </w:rPr>
            </w:pPr>
            <w:r w:rsidRPr="004F7566">
              <w:rPr>
                <w:rFonts w:ascii="Arial" w:hAnsi="Arial" w:cs="Arial"/>
                <w:sz w:val="20"/>
                <w:szCs w:val="20"/>
              </w:rPr>
              <w:t>1 853 299</w:t>
            </w:r>
          </w:p>
        </w:tc>
      </w:tr>
    </w:tbl>
    <w:p w14:paraId="15647880" w14:textId="77777777" w:rsidR="00410161" w:rsidRPr="004F7566" w:rsidRDefault="00410161" w:rsidP="00410161">
      <w:pPr>
        <w:spacing w:before="120" w:after="120" w:line="240" w:lineRule="auto"/>
        <w:jc w:val="both"/>
        <w:rPr>
          <w:rFonts w:ascii="Arial" w:hAnsi="Arial" w:cs="Arial"/>
          <w:sz w:val="24"/>
          <w:szCs w:val="20"/>
        </w:rPr>
      </w:pPr>
      <w:r w:rsidRPr="004F7566">
        <w:rPr>
          <w:rFonts w:ascii="Arial" w:hAnsi="Arial" w:cs="Arial"/>
          <w:sz w:val="24"/>
          <w:szCs w:val="20"/>
        </w:rPr>
        <w:t>otrzymują brzmienie:</w:t>
      </w:r>
    </w:p>
    <w:tbl>
      <w:tblPr>
        <w:tblStyle w:val="Tabela-Siatka3"/>
        <w:tblW w:w="9635" w:type="dxa"/>
        <w:jc w:val="center"/>
        <w:tblLayout w:type="fixed"/>
        <w:tblLook w:val="04A0" w:firstRow="1" w:lastRow="0" w:firstColumn="1" w:lastColumn="0" w:noHBand="0" w:noVBand="1"/>
        <w:tblDescription w:val="Tabela 4: Wymiar 1 przedstawia zakres interwencji wraz z przypisanymi alokacjami"/>
      </w:tblPr>
      <w:tblGrid>
        <w:gridCol w:w="1418"/>
        <w:gridCol w:w="1560"/>
        <w:gridCol w:w="2126"/>
        <w:gridCol w:w="1786"/>
        <w:gridCol w:w="1228"/>
        <w:gridCol w:w="1517"/>
      </w:tblGrid>
      <w:tr w:rsidR="00410161" w:rsidRPr="004F7566" w14:paraId="6A0F0727" w14:textId="77777777" w:rsidTr="00410161">
        <w:trPr>
          <w:jc w:val="center"/>
        </w:trPr>
        <w:tc>
          <w:tcPr>
            <w:tcW w:w="1418" w:type="dxa"/>
          </w:tcPr>
          <w:p w14:paraId="4A6F8477"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lastRenderedPageBreak/>
              <w:t>2</w:t>
            </w:r>
          </w:p>
        </w:tc>
        <w:tc>
          <w:tcPr>
            <w:tcW w:w="1560" w:type="dxa"/>
          </w:tcPr>
          <w:p w14:paraId="3339AB63"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EFRR</w:t>
            </w:r>
          </w:p>
        </w:tc>
        <w:tc>
          <w:tcPr>
            <w:tcW w:w="2126" w:type="dxa"/>
          </w:tcPr>
          <w:p w14:paraId="4670CCDB"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Słabiej rozwinięte</w:t>
            </w:r>
          </w:p>
        </w:tc>
        <w:tc>
          <w:tcPr>
            <w:tcW w:w="1786" w:type="dxa"/>
          </w:tcPr>
          <w:p w14:paraId="706FC9DE" w14:textId="77777777" w:rsidR="00410161" w:rsidRPr="004F7566" w:rsidRDefault="00410161" w:rsidP="00410161">
            <w:pPr>
              <w:contextualSpacing/>
              <w:jc w:val="both"/>
              <w:rPr>
                <w:rFonts w:ascii="Arial" w:hAnsi="Arial" w:cs="Arial"/>
                <w:sz w:val="20"/>
                <w:szCs w:val="20"/>
              </w:rPr>
            </w:pPr>
            <w:r w:rsidRPr="004F7566">
              <w:rPr>
                <w:rFonts w:ascii="Arial" w:hAnsi="Arial" w:cs="Arial"/>
                <w:iCs/>
                <w:sz w:val="20"/>
                <w:szCs w:val="20"/>
              </w:rPr>
              <w:t>2(vi)</w:t>
            </w:r>
          </w:p>
        </w:tc>
        <w:tc>
          <w:tcPr>
            <w:tcW w:w="1228" w:type="dxa"/>
          </w:tcPr>
          <w:p w14:paraId="0BA04176"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067</w:t>
            </w:r>
          </w:p>
        </w:tc>
        <w:tc>
          <w:tcPr>
            <w:tcW w:w="1517" w:type="dxa"/>
          </w:tcPr>
          <w:p w14:paraId="1DFC106E" w14:textId="77777777" w:rsidR="00410161" w:rsidRPr="004F7566" w:rsidRDefault="00410161" w:rsidP="00410161">
            <w:pPr>
              <w:contextualSpacing/>
              <w:jc w:val="right"/>
              <w:rPr>
                <w:rFonts w:ascii="Arial" w:hAnsi="Arial" w:cs="Arial"/>
                <w:b/>
                <w:sz w:val="20"/>
                <w:szCs w:val="20"/>
              </w:rPr>
            </w:pPr>
            <w:r w:rsidRPr="004F7566">
              <w:rPr>
                <w:rFonts w:ascii="Arial" w:hAnsi="Arial" w:cs="Arial"/>
                <w:b/>
                <w:sz w:val="20"/>
                <w:szCs w:val="20"/>
              </w:rPr>
              <w:t>27 365 679</w:t>
            </w:r>
          </w:p>
        </w:tc>
      </w:tr>
      <w:tr w:rsidR="00410161" w:rsidRPr="004F7566" w14:paraId="094D44AD" w14:textId="77777777" w:rsidTr="00410161">
        <w:trPr>
          <w:jc w:val="center"/>
        </w:trPr>
        <w:tc>
          <w:tcPr>
            <w:tcW w:w="1418" w:type="dxa"/>
          </w:tcPr>
          <w:p w14:paraId="5D92500A"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2</w:t>
            </w:r>
          </w:p>
        </w:tc>
        <w:tc>
          <w:tcPr>
            <w:tcW w:w="1560" w:type="dxa"/>
          </w:tcPr>
          <w:p w14:paraId="5115668D"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EFRR</w:t>
            </w:r>
          </w:p>
        </w:tc>
        <w:tc>
          <w:tcPr>
            <w:tcW w:w="2126" w:type="dxa"/>
          </w:tcPr>
          <w:p w14:paraId="3D0BFDAC"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Słabiej rozwinięte</w:t>
            </w:r>
          </w:p>
        </w:tc>
        <w:tc>
          <w:tcPr>
            <w:tcW w:w="1786" w:type="dxa"/>
          </w:tcPr>
          <w:p w14:paraId="100F9025"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2(vi)</w:t>
            </w:r>
          </w:p>
        </w:tc>
        <w:tc>
          <w:tcPr>
            <w:tcW w:w="1228" w:type="dxa"/>
          </w:tcPr>
          <w:p w14:paraId="40199B0E"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072</w:t>
            </w:r>
          </w:p>
        </w:tc>
        <w:tc>
          <w:tcPr>
            <w:tcW w:w="1517" w:type="dxa"/>
          </w:tcPr>
          <w:p w14:paraId="315E4A18" w14:textId="77777777" w:rsidR="00410161" w:rsidRPr="004F7566" w:rsidRDefault="00410161" w:rsidP="00410161">
            <w:pPr>
              <w:contextualSpacing/>
              <w:jc w:val="right"/>
              <w:rPr>
                <w:rFonts w:ascii="Arial" w:hAnsi="Arial" w:cs="Arial"/>
                <w:b/>
                <w:sz w:val="20"/>
                <w:szCs w:val="20"/>
              </w:rPr>
            </w:pPr>
            <w:r w:rsidRPr="004F7566">
              <w:rPr>
                <w:rFonts w:ascii="Arial" w:hAnsi="Arial" w:cs="Arial"/>
                <w:b/>
                <w:sz w:val="20"/>
                <w:szCs w:val="20"/>
              </w:rPr>
              <w:t>900 000</w:t>
            </w:r>
          </w:p>
        </w:tc>
      </w:tr>
      <w:tr w:rsidR="00410161" w:rsidRPr="004F7566" w14:paraId="0685E1D0" w14:textId="77777777" w:rsidTr="00410161">
        <w:trPr>
          <w:jc w:val="center"/>
        </w:trPr>
        <w:tc>
          <w:tcPr>
            <w:tcW w:w="1418" w:type="dxa"/>
          </w:tcPr>
          <w:p w14:paraId="74505F09"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2</w:t>
            </w:r>
          </w:p>
        </w:tc>
        <w:tc>
          <w:tcPr>
            <w:tcW w:w="1560" w:type="dxa"/>
          </w:tcPr>
          <w:p w14:paraId="4A5AD355"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EFRR</w:t>
            </w:r>
          </w:p>
        </w:tc>
        <w:tc>
          <w:tcPr>
            <w:tcW w:w="2126" w:type="dxa"/>
          </w:tcPr>
          <w:p w14:paraId="196A2F7C"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Słabiej rozwinięte</w:t>
            </w:r>
          </w:p>
        </w:tc>
        <w:tc>
          <w:tcPr>
            <w:tcW w:w="1786" w:type="dxa"/>
          </w:tcPr>
          <w:p w14:paraId="19AC6617"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2(vi)</w:t>
            </w:r>
          </w:p>
        </w:tc>
        <w:tc>
          <w:tcPr>
            <w:tcW w:w="1228" w:type="dxa"/>
          </w:tcPr>
          <w:p w14:paraId="05D5431F"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172</w:t>
            </w:r>
          </w:p>
        </w:tc>
        <w:tc>
          <w:tcPr>
            <w:tcW w:w="1517" w:type="dxa"/>
          </w:tcPr>
          <w:p w14:paraId="617CA9AB" w14:textId="77777777" w:rsidR="00410161" w:rsidRPr="004F7566" w:rsidRDefault="00410161" w:rsidP="00410161">
            <w:pPr>
              <w:contextualSpacing/>
              <w:jc w:val="right"/>
              <w:rPr>
                <w:rFonts w:ascii="Arial" w:hAnsi="Arial" w:cs="Arial"/>
                <w:b/>
                <w:sz w:val="20"/>
                <w:szCs w:val="20"/>
              </w:rPr>
            </w:pPr>
            <w:r w:rsidRPr="004F7566">
              <w:rPr>
                <w:rFonts w:ascii="Arial" w:hAnsi="Arial" w:cs="Arial"/>
                <w:b/>
                <w:sz w:val="20"/>
                <w:szCs w:val="20"/>
              </w:rPr>
              <w:t>1 436 557</w:t>
            </w:r>
          </w:p>
        </w:tc>
      </w:tr>
    </w:tbl>
    <w:p w14:paraId="59349020"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Tabela 5: Wymiar 2 – forma finansowania wiersz w brzmieniu:</w:t>
      </w:r>
    </w:p>
    <w:tbl>
      <w:tblPr>
        <w:tblStyle w:val="Tabela-Siatka3"/>
        <w:tblW w:w="9635" w:type="dxa"/>
        <w:jc w:val="center"/>
        <w:tblLayout w:type="fixed"/>
        <w:tblLook w:val="04A0" w:firstRow="1" w:lastRow="0" w:firstColumn="1" w:lastColumn="0" w:noHBand="0" w:noVBand="1"/>
        <w:tblDescription w:val="Tabela prezentuje formy finansowania wraz z alokacjami"/>
      </w:tblPr>
      <w:tblGrid>
        <w:gridCol w:w="1560"/>
        <w:gridCol w:w="1935"/>
        <w:gridCol w:w="1683"/>
        <w:gridCol w:w="1841"/>
        <w:gridCol w:w="1215"/>
        <w:gridCol w:w="1401"/>
      </w:tblGrid>
      <w:tr w:rsidR="00410161" w:rsidRPr="004F7566" w14:paraId="67AE8952" w14:textId="77777777" w:rsidTr="00410161">
        <w:trPr>
          <w:jc w:val="center"/>
        </w:trPr>
        <w:tc>
          <w:tcPr>
            <w:tcW w:w="1560" w:type="dxa"/>
          </w:tcPr>
          <w:p w14:paraId="5089F1DE"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2</w:t>
            </w:r>
          </w:p>
        </w:tc>
        <w:tc>
          <w:tcPr>
            <w:tcW w:w="1935" w:type="dxa"/>
          </w:tcPr>
          <w:p w14:paraId="5710AE1C"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EFRR</w:t>
            </w:r>
          </w:p>
        </w:tc>
        <w:tc>
          <w:tcPr>
            <w:tcW w:w="1683" w:type="dxa"/>
          </w:tcPr>
          <w:p w14:paraId="35F4478E" w14:textId="77777777" w:rsidR="00410161" w:rsidRPr="004F7566" w:rsidRDefault="00410161" w:rsidP="00410161">
            <w:pPr>
              <w:contextualSpacing/>
              <w:jc w:val="both"/>
              <w:rPr>
                <w:rFonts w:ascii="Arial" w:hAnsi="Arial" w:cs="Arial"/>
                <w:sz w:val="20"/>
                <w:szCs w:val="20"/>
              </w:rPr>
            </w:pPr>
            <w:r w:rsidRPr="004F7566">
              <w:rPr>
                <w:rFonts w:ascii="Arial" w:hAnsi="Arial" w:cs="Arial"/>
                <w:sz w:val="18"/>
                <w:szCs w:val="20"/>
              </w:rPr>
              <w:t>Słabiej rozwinięte</w:t>
            </w:r>
          </w:p>
        </w:tc>
        <w:tc>
          <w:tcPr>
            <w:tcW w:w="1841" w:type="dxa"/>
          </w:tcPr>
          <w:p w14:paraId="7769F530" w14:textId="77777777" w:rsidR="00410161" w:rsidRPr="004F7566" w:rsidRDefault="00410161" w:rsidP="00410161">
            <w:pPr>
              <w:contextualSpacing/>
              <w:jc w:val="both"/>
              <w:rPr>
                <w:rFonts w:ascii="Arial" w:hAnsi="Arial" w:cs="Arial"/>
                <w:sz w:val="20"/>
                <w:szCs w:val="20"/>
              </w:rPr>
            </w:pPr>
            <w:r w:rsidRPr="004F7566">
              <w:rPr>
                <w:rFonts w:ascii="Arial" w:hAnsi="Arial" w:cs="Arial"/>
                <w:iCs/>
                <w:sz w:val="20"/>
                <w:szCs w:val="20"/>
              </w:rPr>
              <w:t>2(vi)</w:t>
            </w:r>
          </w:p>
        </w:tc>
        <w:tc>
          <w:tcPr>
            <w:tcW w:w="1215" w:type="dxa"/>
          </w:tcPr>
          <w:p w14:paraId="36F03424"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01</w:t>
            </w:r>
          </w:p>
        </w:tc>
        <w:tc>
          <w:tcPr>
            <w:tcW w:w="1401" w:type="dxa"/>
          </w:tcPr>
          <w:p w14:paraId="380D0CBD" w14:textId="77777777" w:rsidR="00410161" w:rsidRPr="004F7566" w:rsidRDefault="00410161" w:rsidP="00410161">
            <w:pPr>
              <w:contextualSpacing/>
              <w:jc w:val="right"/>
              <w:rPr>
                <w:rFonts w:ascii="Arial" w:hAnsi="Arial" w:cs="Arial"/>
                <w:iCs/>
                <w:sz w:val="20"/>
                <w:szCs w:val="20"/>
              </w:rPr>
            </w:pPr>
            <w:r w:rsidRPr="004F7566">
              <w:rPr>
                <w:rFonts w:ascii="Arial" w:hAnsi="Arial" w:cs="Arial"/>
                <w:iCs/>
                <w:sz w:val="20"/>
                <w:szCs w:val="20"/>
              </w:rPr>
              <w:t>37 065 978</w:t>
            </w:r>
          </w:p>
        </w:tc>
      </w:tr>
    </w:tbl>
    <w:p w14:paraId="2DD706C0" w14:textId="77777777" w:rsidR="00410161" w:rsidRPr="004F7566" w:rsidRDefault="00410161" w:rsidP="00410161">
      <w:pPr>
        <w:spacing w:before="120" w:after="120" w:line="240" w:lineRule="auto"/>
        <w:jc w:val="both"/>
        <w:rPr>
          <w:rFonts w:ascii="Arial" w:hAnsi="Arial" w:cs="Arial"/>
          <w:sz w:val="24"/>
          <w:szCs w:val="20"/>
        </w:rPr>
      </w:pPr>
      <w:r w:rsidRPr="004F7566">
        <w:rPr>
          <w:rFonts w:ascii="Arial" w:hAnsi="Arial" w:cs="Arial"/>
          <w:sz w:val="24"/>
          <w:szCs w:val="20"/>
        </w:rPr>
        <w:t>otrzymuje brzmienie:</w:t>
      </w:r>
    </w:p>
    <w:tbl>
      <w:tblPr>
        <w:tblStyle w:val="Tabela-Siatka3"/>
        <w:tblW w:w="9635" w:type="dxa"/>
        <w:jc w:val="center"/>
        <w:tblLayout w:type="fixed"/>
        <w:tblLook w:val="04A0" w:firstRow="1" w:lastRow="0" w:firstColumn="1" w:lastColumn="0" w:noHBand="0" w:noVBand="1"/>
        <w:tblDescription w:val="Tabela prezentuje formy finansowania wraz z alokacjami"/>
      </w:tblPr>
      <w:tblGrid>
        <w:gridCol w:w="1560"/>
        <w:gridCol w:w="1935"/>
        <w:gridCol w:w="1683"/>
        <w:gridCol w:w="1841"/>
        <w:gridCol w:w="1215"/>
        <w:gridCol w:w="1401"/>
      </w:tblGrid>
      <w:tr w:rsidR="00410161" w:rsidRPr="004F7566" w14:paraId="66787CB3" w14:textId="77777777" w:rsidTr="00410161">
        <w:trPr>
          <w:jc w:val="center"/>
        </w:trPr>
        <w:tc>
          <w:tcPr>
            <w:tcW w:w="1560" w:type="dxa"/>
          </w:tcPr>
          <w:p w14:paraId="2D2AC62C"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2</w:t>
            </w:r>
          </w:p>
        </w:tc>
        <w:tc>
          <w:tcPr>
            <w:tcW w:w="1935" w:type="dxa"/>
          </w:tcPr>
          <w:p w14:paraId="5D015854"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EFRR</w:t>
            </w:r>
          </w:p>
        </w:tc>
        <w:tc>
          <w:tcPr>
            <w:tcW w:w="1683" w:type="dxa"/>
          </w:tcPr>
          <w:p w14:paraId="17A68042" w14:textId="77777777" w:rsidR="00410161" w:rsidRPr="004F7566" w:rsidRDefault="00410161" w:rsidP="00410161">
            <w:pPr>
              <w:contextualSpacing/>
              <w:jc w:val="both"/>
              <w:rPr>
                <w:rFonts w:ascii="Arial" w:hAnsi="Arial" w:cs="Arial"/>
                <w:sz w:val="20"/>
                <w:szCs w:val="20"/>
              </w:rPr>
            </w:pPr>
            <w:r w:rsidRPr="004F7566">
              <w:rPr>
                <w:rFonts w:ascii="Arial" w:hAnsi="Arial" w:cs="Arial"/>
                <w:sz w:val="18"/>
                <w:szCs w:val="20"/>
              </w:rPr>
              <w:t>Słabiej rozwinięte</w:t>
            </w:r>
          </w:p>
        </w:tc>
        <w:tc>
          <w:tcPr>
            <w:tcW w:w="1841" w:type="dxa"/>
          </w:tcPr>
          <w:p w14:paraId="69933379" w14:textId="77777777" w:rsidR="00410161" w:rsidRPr="004F7566" w:rsidRDefault="00410161" w:rsidP="00410161">
            <w:pPr>
              <w:contextualSpacing/>
              <w:jc w:val="both"/>
              <w:rPr>
                <w:rFonts w:ascii="Arial" w:hAnsi="Arial" w:cs="Arial"/>
                <w:sz w:val="20"/>
                <w:szCs w:val="20"/>
              </w:rPr>
            </w:pPr>
            <w:r w:rsidRPr="004F7566">
              <w:rPr>
                <w:rFonts w:ascii="Arial" w:hAnsi="Arial" w:cs="Arial"/>
                <w:iCs/>
                <w:sz w:val="20"/>
                <w:szCs w:val="20"/>
              </w:rPr>
              <w:t>2(vi)</w:t>
            </w:r>
          </w:p>
        </w:tc>
        <w:tc>
          <w:tcPr>
            <w:tcW w:w="1215" w:type="dxa"/>
          </w:tcPr>
          <w:p w14:paraId="4F2A9E72" w14:textId="77777777" w:rsidR="00410161" w:rsidRPr="004F7566" w:rsidRDefault="00410161" w:rsidP="00410161">
            <w:pPr>
              <w:contextualSpacing/>
              <w:jc w:val="both"/>
              <w:rPr>
                <w:rFonts w:ascii="Arial" w:hAnsi="Arial" w:cs="Arial"/>
                <w:sz w:val="20"/>
                <w:szCs w:val="20"/>
              </w:rPr>
            </w:pPr>
            <w:r w:rsidRPr="004F7566">
              <w:rPr>
                <w:rFonts w:ascii="Arial" w:hAnsi="Arial" w:cs="Arial"/>
                <w:sz w:val="20"/>
                <w:szCs w:val="20"/>
              </w:rPr>
              <w:t>01</w:t>
            </w:r>
          </w:p>
        </w:tc>
        <w:tc>
          <w:tcPr>
            <w:tcW w:w="1401" w:type="dxa"/>
          </w:tcPr>
          <w:p w14:paraId="310D4E10" w14:textId="77777777" w:rsidR="00410161" w:rsidRPr="004F7566" w:rsidRDefault="00410161" w:rsidP="00410161">
            <w:pPr>
              <w:contextualSpacing/>
              <w:jc w:val="right"/>
              <w:rPr>
                <w:rFonts w:ascii="Arial" w:hAnsi="Arial" w:cs="Arial"/>
                <w:b/>
                <w:sz w:val="20"/>
                <w:szCs w:val="20"/>
              </w:rPr>
            </w:pPr>
            <w:r w:rsidRPr="004F7566">
              <w:rPr>
                <w:rFonts w:ascii="Arial" w:hAnsi="Arial" w:cs="Arial"/>
                <w:b/>
                <w:iCs/>
                <w:sz w:val="20"/>
                <w:szCs w:val="20"/>
              </w:rPr>
              <w:t>29 749 236</w:t>
            </w:r>
          </w:p>
        </w:tc>
      </w:tr>
    </w:tbl>
    <w:p w14:paraId="3754C46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Tabela 6: Wymiar 3 – terytorialny mechanizm realizacji i ukierunkowanie terytorialne wiersz w brzmieniu:</w:t>
      </w:r>
    </w:p>
    <w:tbl>
      <w:tblPr>
        <w:tblStyle w:val="Tabela-Siatka3"/>
        <w:tblW w:w="9209" w:type="dxa"/>
        <w:jc w:val="center"/>
        <w:tblLook w:val="04A0" w:firstRow="1" w:lastRow="0" w:firstColumn="1" w:lastColumn="0" w:noHBand="0" w:noVBand="1"/>
        <w:tblDescription w:val="Tabela 3: Wymiar 3 prezentuje terytorialny mechanizm realizacji wraz z przypisaną alokacją"/>
      </w:tblPr>
      <w:tblGrid>
        <w:gridCol w:w="1570"/>
        <w:gridCol w:w="1459"/>
        <w:gridCol w:w="1638"/>
        <w:gridCol w:w="1755"/>
        <w:gridCol w:w="1126"/>
        <w:gridCol w:w="1661"/>
      </w:tblGrid>
      <w:tr w:rsidR="00410161" w:rsidRPr="004F7566" w14:paraId="33F6802E" w14:textId="77777777" w:rsidTr="00410161">
        <w:trPr>
          <w:jc w:val="center"/>
        </w:trPr>
        <w:tc>
          <w:tcPr>
            <w:tcW w:w="1570" w:type="dxa"/>
          </w:tcPr>
          <w:p w14:paraId="49FF9A67"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w:t>
            </w:r>
          </w:p>
        </w:tc>
        <w:tc>
          <w:tcPr>
            <w:tcW w:w="1459" w:type="dxa"/>
          </w:tcPr>
          <w:p w14:paraId="6DD34C57"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EFRR</w:t>
            </w:r>
          </w:p>
        </w:tc>
        <w:tc>
          <w:tcPr>
            <w:tcW w:w="1638" w:type="dxa"/>
          </w:tcPr>
          <w:p w14:paraId="5E248729" w14:textId="77777777" w:rsidR="00410161" w:rsidRPr="004F7566" w:rsidRDefault="00410161" w:rsidP="00410161">
            <w:pPr>
              <w:contextualSpacing/>
              <w:jc w:val="both"/>
              <w:rPr>
                <w:rFonts w:ascii="Arial" w:hAnsi="Arial" w:cs="Arial"/>
                <w:iCs/>
                <w:sz w:val="20"/>
                <w:szCs w:val="20"/>
              </w:rPr>
            </w:pPr>
            <w:r w:rsidRPr="004F7566">
              <w:rPr>
                <w:rFonts w:ascii="Arial" w:hAnsi="Arial" w:cs="Arial"/>
                <w:sz w:val="20"/>
                <w:szCs w:val="20"/>
              </w:rPr>
              <w:t>Słabiej rozwinięte</w:t>
            </w:r>
          </w:p>
        </w:tc>
        <w:tc>
          <w:tcPr>
            <w:tcW w:w="1755" w:type="dxa"/>
          </w:tcPr>
          <w:p w14:paraId="3A621CEA"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2(vi)</w:t>
            </w:r>
          </w:p>
        </w:tc>
        <w:tc>
          <w:tcPr>
            <w:tcW w:w="1126" w:type="dxa"/>
          </w:tcPr>
          <w:p w14:paraId="60FC21DC"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33</w:t>
            </w:r>
          </w:p>
        </w:tc>
        <w:tc>
          <w:tcPr>
            <w:tcW w:w="1661" w:type="dxa"/>
          </w:tcPr>
          <w:p w14:paraId="43ABE17E" w14:textId="77777777" w:rsidR="00410161" w:rsidRPr="004F7566" w:rsidRDefault="00410161" w:rsidP="00410161">
            <w:pPr>
              <w:ind w:left="332"/>
              <w:contextualSpacing/>
              <w:jc w:val="center"/>
              <w:rPr>
                <w:rFonts w:ascii="Arial" w:hAnsi="Arial" w:cs="Arial"/>
                <w:sz w:val="20"/>
                <w:szCs w:val="20"/>
              </w:rPr>
            </w:pPr>
            <w:r w:rsidRPr="004F7566">
              <w:rPr>
                <w:rFonts w:ascii="Arial" w:hAnsi="Arial" w:cs="Arial"/>
                <w:sz w:val="20"/>
                <w:szCs w:val="20"/>
              </w:rPr>
              <w:t>27 065 978</w:t>
            </w:r>
          </w:p>
        </w:tc>
      </w:tr>
    </w:tbl>
    <w:p w14:paraId="12A043A6" w14:textId="77777777" w:rsidR="00410161" w:rsidRPr="004F7566" w:rsidRDefault="00410161" w:rsidP="00410161">
      <w:pPr>
        <w:spacing w:before="120" w:after="120" w:line="240" w:lineRule="auto"/>
        <w:jc w:val="both"/>
        <w:rPr>
          <w:rFonts w:ascii="Arial" w:hAnsi="Arial" w:cs="Arial"/>
          <w:sz w:val="24"/>
          <w:szCs w:val="20"/>
        </w:rPr>
      </w:pPr>
      <w:r w:rsidRPr="004F7566">
        <w:rPr>
          <w:rFonts w:ascii="Arial" w:hAnsi="Arial" w:cs="Arial"/>
          <w:sz w:val="24"/>
          <w:szCs w:val="20"/>
        </w:rPr>
        <w:t>otrzymuje brzmienie:</w:t>
      </w:r>
    </w:p>
    <w:tbl>
      <w:tblPr>
        <w:tblStyle w:val="Tabela-Siatka3"/>
        <w:tblW w:w="0" w:type="auto"/>
        <w:jc w:val="center"/>
        <w:tblLook w:val="04A0" w:firstRow="1" w:lastRow="0" w:firstColumn="1" w:lastColumn="0" w:noHBand="0" w:noVBand="1"/>
        <w:tblDescription w:val="Tabela 3: Wymiar 3 prezentuje terytorialny mechanizm realizacji wraz z przypisaną alokacją"/>
      </w:tblPr>
      <w:tblGrid>
        <w:gridCol w:w="1572"/>
        <w:gridCol w:w="1459"/>
        <w:gridCol w:w="1638"/>
        <w:gridCol w:w="1755"/>
        <w:gridCol w:w="1127"/>
        <w:gridCol w:w="1510"/>
      </w:tblGrid>
      <w:tr w:rsidR="00410161" w:rsidRPr="004F7566" w14:paraId="0E532AA3" w14:textId="77777777" w:rsidTr="00410161">
        <w:trPr>
          <w:jc w:val="center"/>
        </w:trPr>
        <w:tc>
          <w:tcPr>
            <w:tcW w:w="1572" w:type="dxa"/>
          </w:tcPr>
          <w:p w14:paraId="294FF01A"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w:t>
            </w:r>
          </w:p>
        </w:tc>
        <w:tc>
          <w:tcPr>
            <w:tcW w:w="1459" w:type="dxa"/>
          </w:tcPr>
          <w:p w14:paraId="7ABAE325"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EFRR</w:t>
            </w:r>
          </w:p>
        </w:tc>
        <w:tc>
          <w:tcPr>
            <w:tcW w:w="1638" w:type="dxa"/>
          </w:tcPr>
          <w:p w14:paraId="6EA8EA24" w14:textId="77777777" w:rsidR="00410161" w:rsidRPr="004F7566" w:rsidRDefault="00410161" w:rsidP="00410161">
            <w:pPr>
              <w:contextualSpacing/>
              <w:jc w:val="both"/>
              <w:rPr>
                <w:rFonts w:ascii="Arial" w:hAnsi="Arial" w:cs="Arial"/>
                <w:iCs/>
                <w:sz w:val="20"/>
                <w:szCs w:val="20"/>
              </w:rPr>
            </w:pPr>
            <w:r w:rsidRPr="004F7566">
              <w:rPr>
                <w:rFonts w:ascii="Arial" w:hAnsi="Arial" w:cs="Arial"/>
                <w:sz w:val="20"/>
                <w:szCs w:val="20"/>
              </w:rPr>
              <w:t>Słabiej rozwinięte</w:t>
            </w:r>
          </w:p>
        </w:tc>
        <w:tc>
          <w:tcPr>
            <w:tcW w:w="1755" w:type="dxa"/>
          </w:tcPr>
          <w:p w14:paraId="612B4FE7"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2(vi)</w:t>
            </w:r>
          </w:p>
        </w:tc>
        <w:tc>
          <w:tcPr>
            <w:tcW w:w="1127" w:type="dxa"/>
          </w:tcPr>
          <w:p w14:paraId="55A52F40"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33</w:t>
            </w:r>
          </w:p>
        </w:tc>
        <w:tc>
          <w:tcPr>
            <w:tcW w:w="1510" w:type="dxa"/>
          </w:tcPr>
          <w:p w14:paraId="3D129E64" w14:textId="77777777" w:rsidR="00410161" w:rsidRPr="004F7566" w:rsidRDefault="00410161" w:rsidP="00410161">
            <w:pPr>
              <w:contextualSpacing/>
              <w:rPr>
                <w:rFonts w:ascii="Arial" w:hAnsi="Arial" w:cs="Arial"/>
                <w:b/>
                <w:sz w:val="20"/>
                <w:szCs w:val="20"/>
              </w:rPr>
            </w:pPr>
            <w:r w:rsidRPr="004F7566">
              <w:rPr>
                <w:rFonts w:ascii="Arial" w:hAnsi="Arial" w:cs="Arial"/>
                <w:b/>
                <w:sz w:val="20"/>
                <w:szCs w:val="20"/>
              </w:rPr>
              <w:t>19 749 236</w:t>
            </w:r>
          </w:p>
        </w:tc>
      </w:tr>
    </w:tbl>
    <w:p w14:paraId="27976D8F" w14:textId="77777777" w:rsidR="00410161" w:rsidRPr="004F7566" w:rsidRDefault="00410161" w:rsidP="00410161">
      <w:pPr>
        <w:spacing w:before="120" w:after="120" w:line="240" w:lineRule="auto"/>
        <w:rPr>
          <w:rFonts w:ascii="Arial" w:hAnsi="Arial" w:cs="Arial"/>
          <w:sz w:val="24"/>
          <w:szCs w:val="20"/>
        </w:rPr>
      </w:pPr>
      <w:r w:rsidRPr="004F7566">
        <w:rPr>
          <w:rFonts w:ascii="Arial" w:hAnsi="Arial" w:cs="Arial"/>
          <w:sz w:val="24"/>
          <w:szCs w:val="20"/>
        </w:rPr>
        <w:t>Tabela 8: Wymiar 7 - wymiar „Równouprawnienie płci” w ramach EFS+*, EFRR, Funduszu Spójności i FST wiersz w brzmieniu:</w:t>
      </w:r>
    </w:p>
    <w:tbl>
      <w:tblPr>
        <w:tblStyle w:val="Tabela-Siatka3"/>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327"/>
        <w:gridCol w:w="1102"/>
        <w:gridCol w:w="1748"/>
        <w:gridCol w:w="1895"/>
        <w:gridCol w:w="1176"/>
        <w:gridCol w:w="2098"/>
      </w:tblGrid>
      <w:tr w:rsidR="00410161" w:rsidRPr="004F7566" w14:paraId="13728584" w14:textId="77777777" w:rsidTr="00410161">
        <w:trPr>
          <w:jc w:val="center"/>
        </w:trPr>
        <w:tc>
          <w:tcPr>
            <w:tcW w:w="1327" w:type="dxa"/>
          </w:tcPr>
          <w:p w14:paraId="7752BF38"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w:t>
            </w:r>
          </w:p>
        </w:tc>
        <w:tc>
          <w:tcPr>
            <w:tcW w:w="1102" w:type="dxa"/>
          </w:tcPr>
          <w:p w14:paraId="3C7EB0FE"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EFRR</w:t>
            </w:r>
          </w:p>
        </w:tc>
        <w:tc>
          <w:tcPr>
            <w:tcW w:w="1748" w:type="dxa"/>
          </w:tcPr>
          <w:p w14:paraId="6358DE9B" w14:textId="77777777" w:rsidR="00410161" w:rsidRPr="004F7566" w:rsidRDefault="00410161" w:rsidP="00410161">
            <w:pPr>
              <w:contextualSpacing/>
              <w:jc w:val="both"/>
              <w:rPr>
                <w:rFonts w:ascii="Arial" w:hAnsi="Arial" w:cs="Arial"/>
                <w:iCs/>
                <w:sz w:val="20"/>
                <w:szCs w:val="20"/>
              </w:rPr>
            </w:pPr>
            <w:r w:rsidRPr="004F7566">
              <w:rPr>
                <w:rFonts w:ascii="Arial" w:hAnsi="Arial" w:cs="Arial"/>
                <w:sz w:val="20"/>
                <w:szCs w:val="20"/>
              </w:rPr>
              <w:t>Słabiej rozwinięte</w:t>
            </w:r>
          </w:p>
        </w:tc>
        <w:tc>
          <w:tcPr>
            <w:tcW w:w="1895" w:type="dxa"/>
          </w:tcPr>
          <w:p w14:paraId="6360D472"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2(vi)</w:t>
            </w:r>
          </w:p>
        </w:tc>
        <w:tc>
          <w:tcPr>
            <w:tcW w:w="1176" w:type="dxa"/>
          </w:tcPr>
          <w:p w14:paraId="14C30816" w14:textId="77777777" w:rsidR="00410161" w:rsidRPr="004F7566" w:rsidRDefault="00410161" w:rsidP="00410161">
            <w:pPr>
              <w:contextualSpacing/>
              <w:jc w:val="both"/>
              <w:rPr>
                <w:rFonts w:ascii="Arial" w:hAnsi="Arial" w:cs="Arial"/>
                <w:b/>
                <w:iCs/>
                <w:sz w:val="20"/>
                <w:szCs w:val="20"/>
              </w:rPr>
            </w:pPr>
            <w:r w:rsidRPr="004F7566">
              <w:rPr>
                <w:rFonts w:ascii="Arial" w:hAnsi="Arial" w:cs="Arial"/>
                <w:b/>
                <w:iCs/>
                <w:sz w:val="20"/>
                <w:szCs w:val="20"/>
              </w:rPr>
              <w:t>03</w:t>
            </w:r>
          </w:p>
        </w:tc>
        <w:tc>
          <w:tcPr>
            <w:tcW w:w="2098" w:type="dxa"/>
          </w:tcPr>
          <w:p w14:paraId="1919F256" w14:textId="77777777" w:rsidR="00410161" w:rsidRPr="004F7566" w:rsidRDefault="00410161" w:rsidP="00410161">
            <w:pPr>
              <w:ind w:left="720"/>
              <w:contextualSpacing/>
              <w:jc w:val="both"/>
              <w:rPr>
                <w:rFonts w:ascii="Arial" w:hAnsi="Arial" w:cs="Arial"/>
                <w:b/>
                <w:iCs/>
                <w:sz w:val="20"/>
                <w:szCs w:val="20"/>
              </w:rPr>
            </w:pPr>
            <w:r w:rsidRPr="004F7566">
              <w:rPr>
                <w:rFonts w:ascii="Arial" w:hAnsi="Arial" w:cs="Arial"/>
                <w:iCs/>
                <w:sz w:val="20"/>
                <w:szCs w:val="20"/>
              </w:rPr>
              <w:t>37 065 978</w:t>
            </w:r>
          </w:p>
        </w:tc>
      </w:tr>
    </w:tbl>
    <w:p w14:paraId="2B78DC3E" w14:textId="77777777" w:rsidR="00410161" w:rsidRPr="004F7566" w:rsidRDefault="00410161" w:rsidP="00410161">
      <w:pPr>
        <w:spacing w:before="120" w:after="120" w:line="240" w:lineRule="auto"/>
        <w:jc w:val="both"/>
        <w:rPr>
          <w:rFonts w:ascii="Arial" w:hAnsi="Arial" w:cs="Arial"/>
          <w:sz w:val="24"/>
          <w:szCs w:val="20"/>
        </w:rPr>
      </w:pPr>
      <w:r w:rsidRPr="004F7566">
        <w:rPr>
          <w:rFonts w:ascii="Arial" w:hAnsi="Arial" w:cs="Arial"/>
          <w:sz w:val="24"/>
          <w:szCs w:val="20"/>
        </w:rPr>
        <w:t>otrzymuje brzmienie:</w:t>
      </w:r>
    </w:p>
    <w:tbl>
      <w:tblPr>
        <w:tblStyle w:val="Tabela-Siatka3"/>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63"/>
        <w:gridCol w:w="1080"/>
        <w:gridCol w:w="1707"/>
        <w:gridCol w:w="1812"/>
        <w:gridCol w:w="1129"/>
        <w:gridCol w:w="2070"/>
      </w:tblGrid>
      <w:tr w:rsidR="00410161" w:rsidRPr="004F7566" w14:paraId="41673EFC" w14:textId="77777777" w:rsidTr="00410161">
        <w:trPr>
          <w:jc w:val="center"/>
        </w:trPr>
        <w:tc>
          <w:tcPr>
            <w:tcW w:w="1263" w:type="dxa"/>
          </w:tcPr>
          <w:p w14:paraId="56A5EE58"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w:t>
            </w:r>
          </w:p>
        </w:tc>
        <w:tc>
          <w:tcPr>
            <w:tcW w:w="1080" w:type="dxa"/>
          </w:tcPr>
          <w:p w14:paraId="36B58C2C"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EFRR</w:t>
            </w:r>
          </w:p>
        </w:tc>
        <w:tc>
          <w:tcPr>
            <w:tcW w:w="1707" w:type="dxa"/>
          </w:tcPr>
          <w:p w14:paraId="6DCF4488" w14:textId="77777777" w:rsidR="00410161" w:rsidRPr="004F7566" w:rsidRDefault="00410161" w:rsidP="00410161">
            <w:pPr>
              <w:contextualSpacing/>
              <w:jc w:val="both"/>
              <w:rPr>
                <w:rFonts w:ascii="Arial" w:hAnsi="Arial" w:cs="Arial"/>
                <w:iCs/>
                <w:sz w:val="20"/>
                <w:szCs w:val="20"/>
              </w:rPr>
            </w:pPr>
            <w:r w:rsidRPr="004F7566">
              <w:rPr>
                <w:rFonts w:ascii="Arial" w:hAnsi="Arial" w:cs="Arial"/>
                <w:sz w:val="20"/>
                <w:szCs w:val="20"/>
              </w:rPr>
              <w:t>Słabiej rozwinięte</w:t>
            </w:r>
          </w:p>
        </w:tc>
        <w:tc>
          <w:tcPr>
            <w:tcW w:w="1812" w:type="dxa"/>
          </w:tcPr>
          <w:p w14:paraId="4384F95C" w14:textId="77777777" w:rsidR="00410161" w:rsidRPr="004F7566" w:rsidRDefault="00410161" w:rsidP="00410161">
            <w:pPr>
              <w:contextualSpacing/>
              <w:jc w:val="both"/>
              <w:rPr>
                <w:rFonts w:ascii="Arial" w:hAnsi="Arial" w:cs="Arial"/>
                <w:iCs/>
                <w:sz w:val="20"/>
                <w:szCs w:val="20"/>
              </w:rPr>
            </w:pPr>
            <w:r w:rsidRPr="004F7566">
              <w:rPr>
                <w:rFonts w:ascii="Arial" w:hAnsi="Arial" w:cs="Arial"/>
                <w:iCs/>
                <w:sz w:val="20"/>
                <w:szCs w:val="20"/>
              </w:rPr>
              <w:t>2(vi)</w:t>
            </w:r>
          </w:p>
        </w:tc>
        <w:tc>
          <w:tcPr>
            <w:tcW w:w="1129" w:type="dxa"/>
          </w:tcPr>
          <w:p w14:paraId="5F5F243F" w14:textId="77777777" w:rsidR="00410161" w:rsidRPr="004F7566" w:rsidRDefault="00410161" w:rsidP="00410161">
            <w:pPr>
              <w:contextualSpacing/>
              <w:jc w:val="both"/>
              <w:rPr>
                <w:rFonts w:ascii="Arial" w:hAnsi="Arial" w:cs="Arial"/>
                <w:b/>
                <w:iCs/>
                <w:sz w:val="20"/>
                <w:szCs w:val="20"/>
              </w:rPr>
            </w:pPr>
            <w:r w:rsidRPr="004F7566">
              <w:rPr>
                <w:rFonts w:ascii="Arial" w:hAnsi="Arial" w:cs="Arial"/>
                <w:b/>
                <w:iCs/>
                <w:sz w:val="20"/>
                <w:szCs w:val="20"/>
              </w:rPr>
              <w:t>03</w:t>
            </w:r>
          </w:p>
        </w:tc>
        <w:tc>
          <w:tcPr>
            <w:tcW w:w="2070" w:type="dxa"/>
          </w:tcPr>
          <w:p w14:paraId="5FFE7F51" w14:textId="77777777" w:rsidR="00410161" w:rsidRPr="004F7566" w:rsidRDefault="00410161" w:rsidP="00410161">
            <w:pPr>
              <w:ind w:left="720"/>
              <w:contextualSpacing/>
              <w:jc w:val="both"/>
              <w:rPr>
                <w:rFonts w:ascii="Arial" w:hAnsi="Arial" w:cs="Arial"/>
                <w:b/>
                <w:iCs/>
                <w:sz w:val="20"/>
                <w:szCs w:val="20"/>
              </w:rPr>
            </w:pPr>
            <w:r w:rsidRPr="004F7566">
              <w:rPr>
                <w:rFonts w:ascii="Arial" w:hAnsi="Arial" w:cs="Arial"/>
                <w:b/>
                <w:iCs/>
                <w:sz w:val="20"/>
                <w:szCs w:val="20"/>
              </w:rPr>
              <w:t>  29 749 236</w:t>
            </w:r>
          </w:p>
        </w:tc>
      </w:tr>
    </w:tbl>
    <w:p w14:paraId="30E82D5A" w14:textId="77777777" w:rsidR="00410161" w:rsidRPr="004F7566" w:rsidRDefault="00410161" w:rsidP="00030A3C">
      <w:pPr>
        <w:pStyle w:val="Nagwek7"/>
        <w:numPr>
          <w:ilvl w:val="2"/>
          <w:numId w:val="77"/>
        </w:numPr>
        <w:rPr>
          <w:rFonts w:cs="Arial"/>
          <w:szCs w:val="24"/>
        </w:rPr>
      </w:pPr>
      <w:r w:rsidRPr="004F7566">
        <w:rPr>
          <w:rFonts w:cs="Arial"/>
          <w:szCs w:val="24"/>
        </w:rPr>
        <w:t xml:space="preserve">w celu szczegółowym 2(vii) </w:t>
      </w:r>
      <w:r w:rsidRPr="004F7566">
        <w:rPr>
          <w:rFonts w:cs="Arial"/>
          <w:i/>
          <w:szCs w:val="24"/>
        </w:rPr>
        <w:t>wzmacnianie ochrony i zachowania przyrody, różnorodności biologicznej oraz zielonej infrastruktury, w tym na obszarach miejskich, oraz ograniczanie wszelkich rodzajów zanieczyszczenia:</w:t>
      </w:r>
      <w:r w:rsidRPr="004F7566">
        <w:rPr>
          <w:rFonts w:cs="Arial"/>
          <w:szCs w:val="24"/>
        </w:rPr>
        <w:t xml:space="preserve"> </w:t>
      </w:r>
    </w:p>
    <w:p w14:paraId="5620AD6F" w14:textId="77777777" w:rsidR="00410161" w:rsidRPr="004F7566" w:rsidRDefault="00410161" w:rsidP="00030A3C">
      <w:pPr>
        <w:pStyle w:val="Akapitzlist"/>
        <w:numPr>
          <w:ilvl w:val="3"/>
          <w:numId w:val="77"/>
        </w:numPr>
        <w:tabs>
          <w:tab w:val="left" w:pos="1134"/>
        </w:tabs>
        <w:spacing w:before="120" w:after="120"/>
        <w:ind w:left="1843" w:hanging="283"/>
        <w:jc w:val="both"/>
        <w:rPr>
          <w:rFonts w:ascii="Arial" w:hAnsi="Arial" w:cs="Arial"/>
          <w:sz w:val="24"/>
          <w:szCs w:val="24"/>
          <w:lang w:eastAsia="pl-PL" w:bidi="pl-PL"/>
        </w:rPr>
      </w:pPr>
      <w:r w:rsidRPr="004F7566">
        <w:rPr>
          <w:rFonts w:ascii="Arial" w:eastAsia="Times New Roman" w:hAnsi="Arial" w:cs="Arial"/>
          <w:sz w:val="24"/>
          <w:szCs w:val="24"/>
        </w:rPr>
        <w:t xml:space="preserve">w części </w:t>
      </w:r>
      <w:r w:rsidRPr="004F7566">
        <w:rPr>
          <w:rFonts w:ascii="Arial" w:eastAsia="Times New Roman" w:hAnsi="Arial" w:cs="Arial"/>
          <w:i/>
          <w:sz w:val="24"/>
          <w:szCs w:val="24"/>
        </w:rPr>
        <w:t>Powiązane rodzaje działań</w:t>
      </w:r>
      <w:r w:rsidRPr="004F7566">
        <w:rPr>
          <w:rFonts w:ascii="Arial" w:eastAsia="Times New Roman" w:hAnsi="Arial" w:cs="Arial"/>
          <w:sz w:val="24"/>
          <w:szCs w:val="24"/>
        </w:rPr>
        <w:t>, wykreśla się zapis w brzmieniu:</w:t>
      </w:r>
    </w:p>
    <w:p w14:paraId="3EAA7010" w14:textId="77777777" w:rsidR="00410161" w:rsidRPr="004F7566" w:rsidRDefault="00410161" w:rsidP="00030A3C">
      <w:pPr>
        <w:pStyle w:val="Akapitzlist"/>
        <w:numPr>
          <w:ilvl w:val="0"/>
          <w:numId w:val="78"/>
        </w:numPr>
        <w:tabs>
          <w:tab w:val="left" w:pos="1134"/>
        </w:tabs>
        <w:spacing w:before="120" w:after="120"/>
        <w:jc w:val="both"/>
        <w:rPr>
          <w:rFonts w:ascii="Arial" w:hAnsi="Arial" w:cs="Arial"/>
          <w:i/>
          <w:sz w:val="24"/>
          <w:szCs w:val="24"/>
          <w:lang w:eastAsia="pl-PL" w:bidi="pl-PL"/>
        </w:rPr>
      </w:pPr>
      <w:r w:rsidRPr="004F7566">
        <w:rPr>
          <w:rFonts w:ascii="Arial" w:hAnsi="Arial" w:cs="Arial"/>
          <w:i/>
          <w:sz w:val="24"/>
          <w:szCs w:val="24"/>
          <w:lang w:eastAsia="pl-PL" w:bidi="pl-PL"/>
        </w:rPr>
        <w:t>Wsparcie projektów infrastrukturalnych, niezwiązanych z bezpośrednią ochroną gatunków i siedlisk, takich jak np. centra ochrony bioróżnorodności, ośrodki edukacji ekologicznej, banki genów oraz infrastruktura związana z ukierunkowaniem ruchu turystycznego wyniesie maksymalnie 30% w odniesieniu do kategorii interwencji 079 „Ochrona przyrody i różnorodności biologicznej, dziedzictwo naturalne i zasoby naturalne, zielona i niebieska infrastruktura” oraz kat. interwencji 78 "Ochrona, regeneracja i zrównoważone wykorzystanie obszarów Natura 2000".</w:t>
      </w:r>
    </w:p>
    <w:p w14:paraId="2B99EF81" w14:textId="77777777" w:rsidR="00410161" w:rsidRPr="004F7566" w:rsidRDefault="00410161" w:rsidP="00030A3C">
      <w:pPr>
        <w:pStyle w:val="Akapitzlist"/>
        <w:numPr>
          <w:ilvl w:val="3"/>
          <w:numId w:val="77"/>
        </w:numPr>
        <w:tabs>
          <w:tab w:val="left" w:pos="1134"/>
        </w:tabs>
        <w:spacing w:before="120" w:after="120"/>
        <w:ind w:left="1843" w:hanging="283"/>
        <w:jc w:val="both"/>
        <w:rPr>
          <w:rFonts w:ascii="Arial" w:eastAsia="Times New Roman" w:hAnsi="Arial" w:cs="Arial"/>
          <w:sz w:val="24"/>
          <w:szCs w:val="24"/>
        </w:rPr>
      </w:pPr>
      <w:r w:rsidRPr="004F7566">
        <w:rPr>
          <w:rFonts w:ascii="Arial" w:eastAsia="Times New Roman" w:hAnsi="Arial" w:cs="Arial"/>
          <w:sz w:val="24"/>
          <w:szCs w:val="24"/>
        </w:rPr>
        <w:t>w części Wskaźniki:</w:t>
      </w:r>
    </w:p>
    <w:p w14:paraId="4B85EB99"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4"/>
          <w:lang w:eastAsia="pl-PL" w:bidi="pl-PL"/>
        </w:rPr>
      </w:pPr>
      <w:r w:rsidRPr="004F7566">
        <w:rPr>
          <w:rFonts w:ascii="Arial" w:hAnsi="Arial" w:cs="Arial"/>
          <w:sz w:val="24"/>
          <w:szCs w:val="24"/>
          <w:lang w:eastAsia="pl-PL" w:bidi="pl-PL"/>
        </w:rPr>
        <w:t>Tabela 2. Wskaźniki produktu</w:t>
      </w:r>
      <w:r w:rsidRPr="004F7566">
        <w:rPr>
          <w:rFonts w:ascii="Arial" w:hAnsi="Arial" w:cs="Arial"/>
          <w:i/>
          <w:sz w:val="24"/>
          <w:szCs w:val="24"/>
          <w:lang w:eastAsia="pl-PL" w:bidi="pl-PL"/>
        </w:rPr>
        <w:t xml:space="preserve"> </w:t>
      </w:r>
      <w:r w:rsidRPr="004F7566">
        <w:rPr>
          <w:rFonts w:ascii="Arial" w:hAnsi="Arial" w:cs="Arial"/>
          <w:sz w:val="24"/>
          <w:szCs w:val="24"/>
          <w:lang w:eastAsia="pl-PL" w:bidi="pl-PL"/>
        </w:rPr>
        <w:t>wiersz w brzmieniu:</w:t>
      </w:r>
    </w:p>
    <w:tbl>
      <w:tblPr>
        <w:tblW w:w="53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710"/>
        <w:gridCol w:w="849"/>
        <w:gridCol w:w="991"/>
        <w:gridCol w:w="1277"/>
        <w:gridCol w:w="2427"/>
        <w:gridCol w:w="993"/>
        <w:gridCol w:w="969"/>
        <w:gridCol w:w="991"/>
      </w:tblGrid>
      <w:tr w:rsidR="00410161" w:rsidRPr="004F7566" w14:paraId="0D3A4BD2" w14:textId="77777777" w:rsidTr="00410161">
        <w:trPr>
          <w:trHeight w:val="340"/>
          <w:jc w:val="center"/>
        </w:trPr>
        <w:tc>
          <w:tcPr>
            <w:tcW w:w="421" w:type="pct"/>
            <w:shd w:val="clear" w:color="auto" w:fill="auto"/>
          </w:tcPr>
          <w:p w14:paraId="6BAC2E36"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2</w:t>
            </w:r>
          </w:p>
        </w:tc>
        <w:tc>
          <w:tcPr>
            <w:tcW w:w="353" w:type="pct"/>
            <w:shd w:val="clear" w:color="auto" w:fill="auto"/>
          </w:tcPr>
          <w:p w14:paraId="4775C175"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2(vii)</w:t>
            </w:r>
          </w:p>
        </w:tc>
        <w:tc>
          <w:tcPr>
            <w:tcW w:w="422" w:type="pct"/>
            <w:shd w:val="clear" w:color="auto" w:fill="auto"/>
          </w:tcPr>
          <w:p w14:paraId="0B8B7874"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EFRR</w:t>
            </w:r>
          </w:p>
        </w:tc>
        <w:tc>
          <w:tcPr>
            <w:tcW w:w="493" w:type="pct"/>
            <w:shd w:val="clear" w:color="auto" w:fill="auto"/>
          </w:tcPr>
          <w:p w14:paraId="0098B08B"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635" w:type="pct"/>
            <w:shd w:val="clear" w:color="auto" w:fill="auto"/>
          </w:tcPr>
          <w:p w14:paraId="7CB97306"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sz w:val="20"/>
                <w:szCs w:val="20"/>
              </w:rPr>
              <w:t>PLRO69</w:t>
            </w:r>
          </w:p>
        </w:tc>
        <w:tc>
          <w:tcPr>
            <w:tcW w:w="1207" w:type="pct"/>
            <w:shd w:val="clear" w:color="auto" w:fill="auto"/>
          </w:tcPr>
          <w:p w14:paraId="717EA5AA" w14:textId="77777777" w:rsidR="00410161" w:rsidRPr="004F7566" w:rsidRDefault="00410161" w:rsidP="00410161">
            <w:pPr>
              <w:spacing w:after="0" w:line="240" w:lineRule="auto"/>
              <w:rPr>
                <w:rFonts w:ascii="Arial" w:hAnsi="Arial" w:cs="Arial"/>
                <w:noProof/>
                <w:sz w:val="20"/>
                <w:szCs w:val="20"/>
                <w:lang w:eastAsia="pl-PL"/>
              </w:rPr>
            </w:pPr>
            <w:r w:rsidRPr="004F7566">
              <w:rPr>
                <w:rFonts w:ascii="Arial" w:hAnsi="Arial" w:cs="Arial"/>
                <w:noProof/>
                <w:sz w:val="20"/>
                <w:szCs w:val="20"/>
                <w:lang w:eastAsia="pl-PL"/>
              </w:rPr>
              <w:t>Powierzchnia obszarów chronionych i cennych przyrodniczo innych niż Natura 2000 objętych działaniami ochronnymi i odtwarzającymi</w:t>
            </w:r>
          </w:p>
        </w:tc>
        <w:tc>
          <w:tcPr>
            <w:tcW w:w="494" w:type="pct"/>
            <w:shd w:val="clear" w:color="auto" w:fill="auto"/>
          </w:tcPr>
          <w:p w14:paraId="22A6532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ha</w:t>
            </w:r>
          </w:p>
        </w:tc>
        <w:tc>
          <w:tcPr>
            <w:tcW w:w="482" w:type="pct"/>
            <w:shd w:val="clear" w:color="auto" w:fill="auto"/>
          </w:tcPr>
          <w:p w14:paraId="61D01A3D"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493" w:type="pct"/>
            <w:shd w:val="clear" w:color="auto" w:fill="auto"/>
          </w:tcPr>
          <w:p w14:paraId="078B7CA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6 000</w:t>
            </w:r>
          </w:p>
        </w:tc>
      </w:tr>
    </w:tbl>
    <w:p w14:paraId="107B6466" w14:textId="77777777" w:rsidR="00410161" w:rsidRPr="004F7566" w:rsidRDefault="00410161" w:rsidP="00410161">
      <w:pPr>
        <w:tabs>
          <w:tab w:val="left" w:pos="2400"/>
        </w:tabs>
        <w:spacing w:before="120" w:after="120"/>
        <w:rPr>
          <w:rFonts w:ascii="Arial" w:hAnsi="Arial" w:cs="Arial"/>
          <w:sz w:val="24"/>
          <w:szCs w:val="24"/>
          <w:lang w:eastAsia="pl-PL" w:bidi="pl-PL"/>
        </w:rPr>
      </w:pPr>
      <w:r w:rsidRPr="004F7566">
        <w:rPr>
          <w:rFonts w:ascii="Arial" w:hAnsi="Arial" w:cs="Arial"/>
          <w:sz w:val="24"/>
          <w:szCs w:val="24"/>
          <w:lang w:eastAsia="pl-PL" w:bidi="pl-PL"/>
        </w:rPr>
        <w:t>otrzymuje brzmienie:</w:t>
      </w:r>
    </w:p>
    <w:tbl>
      <w:tblPr>
        <w:tblW w:w="53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710"/>
        <w:gridCol w:w="849"/>
        <w:gridCol w:w="991"/>
        <w:gridCol w:w="1277"/>
        <w:gridCol w:w="2427"/>
        <w:gridCol w:w="993"/>
        <w:gridCol w:w="969"/>
        <w:gridCol w:w="991"/>
      </w:tblGrid>
      <w:tr w:rsidR="00410161" w:rsidRPr="004F7566" w14:paraId="41ED93B5" w14:textId="77777777" w:rsidTr="00410161">
        <w:trPr>
          <w:trHeight w:val="340"/>
          <w:jc w:val="center"/>
        </w:trPr>
        <w:tc>
          <w:tcPr>
            <w:tcW w:w="421" w:type="pct"/>
            <w:shd w:val="clear" w:color="auto" w:fill="auto"/>
          </w:tcPr>
          <w:p w14:paraId="68C75DDE"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lastRenderedPageBreak/>
              <w:t>2</w:t>
            </w:r>
          </w:p>
        </w:tc>
        <w:tc>
          <w:tcPr>
            <w:tcW w:w="353" w:type="pct"/>
            <w:shd w:val="clear" w:color="auto" w:fill="auto"/>
          </w:tcPr>
          <w:p w14:paraId="4368EC0F"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2(vii)</w:t>
            </w:r>
          </w:p>
        </w:tc>
        <w:tc>
          <w:tcPr>
            <w:tcW w:w="422" w:type="pct"/>
            <w:shd w:val="clear" w:color="auto" w:fill="auto"/>
          </w:tcPr>
          <w:p w14:paraId="2B34D032"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EFRR</w:t>
            </w:r>
          </w:p>
        </w:tc>
        <w:tc>
          <w:tcPr>
            <w:tcW w:w="493" w:type="pct"/>
            <w:shd w:val="clear" w:color="auto" w:fill="auto"/>
          </w:tcPr>
          <w:p w14:paraId="2423D25A"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635" w:type="pct"/>
            <w:shd w:val="clear" w:color="auto" w:fill="auto"/>
          </w:tcPr>
          <w:p w14:paraId="0D49856A"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sz w:val="20"/>
                <w:szCs w:val="20"/>
              </w:rPr>
              <w:t>PLRO69</w:t>
            </w:r>
          </w:p>
        </w:tc>
        <w:tc>
          <w:tcPr>
            <w:tcW w:w="1207" w:type="pct"/>
            <w:shd w:val="clear" w:color="auto" w:fill="auto"/>
          </w:tcPr>
          <w:p w14:paraId="588FE842" w14:textId="77777777" w:rsidR="00410161" w:rsidRPr="004F7566" w:rsidRDefault="00410161" w:rsidP="00410161">
            <w:pPr>
              <w:spacing w:after="0" w:line="240" w:lineRule="auto"/>
              <w:rPr>
                <w:rFonts w:ascii="Arial" w:hAnsi="Arial" w:cs="Arial"/>
                <w:noProof/>
                <w:sz w:val="20"/>
                <w:szCs w:val="20"/>
                <w:lang w:eastAsia="pl-PL"/>
              </w:rPr>
            </w:pPr>
            <w:r w:rsidRPr="004F7566">
              <w:rPr>
                <w:rFonts w:ascii="Arial" w:hAnsi="Arial" w:cs="Arial"/>
                <w:noProof/>
                <w:sz w:val="20"/>
                <w:szCs w:val="20"/>
                <w:lang w:eastAsia="pl-PL"/>
              </w:rPr>
              <w:t>Powierzchnia obszarów chronionych i cennych przyrodniczo innych niż Natura 2000 objętych działaniami ochronnymi i odtwarzającymi</w:t>
            </w:r>
          </w:p>
        </w:tc>
        <w:tc>
          <w:tcPr>
            <w:tcW w:w="494" w:type="pct"/>
            <w:shd w:val="clear" w:color="auto" w:fill="auto"/>
          </w:tcPr>
          <w:p w14:paraId="23CE010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ha</w:t>
            </w:r>
          </w:p>
        </w:tc>
        <w:tc>
          <w:tcPr>
            <w:tcW w:w="482" w:type="pct"/>
            <w:shd w:val="clear" w:color="auto" w:fill="auto"/>
          </w:tcPr>
          <w:p w14:paraId="3109FCE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493" w:type="pct"/>
            <w:shd w:val="clear" w:color="auto" w:fill="auto"/>
          </w:tcPr>
          <w:p w14:paraId="6736F1F8"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 </w:t>
            </w:r>
            <w:r w:rsidRPr="004F7566">
              <w:rPr>
                <w:rFonts w:ascii="Arial" w:hAnsi="Arial" w:cs="Arial"/>
                <w:b/>
                <w:sz w:val="20"/>
                <w:szCs w:val="20"/>
              </w:rPr>
              <w:t>74</w:t>
            </w:r>
          </w:p>
        </w:tc>
      </w:tr>
    </w:tbl>
    <w:p w14:paraId="52484DB6"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 xml:space="preserve">Tabela 3. Wskaźniki rezultatu </w:t>
      </w:r>
      <w:r w:rsidRPr="004F7566">
        <w:rPr>
          <w:rFonts w:ascii="Arial" w:hAnsi="Arial" w:cs="Arial"/>
          <w:sz w:val="24"/>
          <w:szCs w:val="24"/>
          <w:lang w:eastAsia="pl-PL" w:bidi="pl-PL"/>
        </w:rPr>
        <w:t>wiersz w brzmieniu:</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
        <w:gridCol w:w="869"/>
        <w:gridCol w:w="708"/>
        <w:gridCol w:w="992"/>
        <w:gridCol w:w="994"/>
        <w:gridCol w:w="1700"/>
        <w:gridCol w:w="708"/>
        <w:gridCol w:w="992"/>
        <w:gridCol w:w="921"/>
        <w:gridCol w:w="661"/>
        <w:gridCol w:w="719"/>
        <w:gridCol w:w="663"/>
      </w:tblGrid>
      <w:tr w:rsidR="00410161" w:rsidRPr="004F7566" w14:paraId="40FDAAD1" w14:textId="77777777" w:rsidTr="00410161">
        <w:trPr>
          <w:trHeight w:val="434"/>
        </w:trPr>
        <w:tc>
          <w:tcPr>
            <w:tcW w:w="387" w:type="pct"/>
          </w:tcPr>
          <w:p w14:paraId="3ADA197B"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noProof/>
                <w:sz w:val="20"/>
                <w:szCs w:val="20"/>
                <w:lang w:val="en-GB" w:eastAsia="pl-PL"/>
              </w:rPr>
              <w:t>2</w:t>
            </w:r>
          </w:p>
        </w:tc>
        <w:tc>
          <w:tcPr>
            <w:tcW w:w="404" w:type="pct"/>
          </w:tcPr>
          <w:p w14:paraId="5C105FC5" w14:textId="77777777" w:rsidR="00410161" w:rsidRPr="004F7566" w:rsidRDefault="00410161" w:rsidP="00410161">
            <w:pPr>
              <w:spacing w:after="0" w:line="240" w:lineRule="auto"/>
              <w:jc w:val="both"/>
              <w:rPr>
                <w:rFonts w:ascii="Arial" w:hAnsi="Arial" w:cs="Arial"/>
                <w:i/>
                <w:sz w:val="20"/>
                <w:szCs w:val="20"/>
              </w:rPr>
            </w:pPr>
            <w:r w:rsidRPr="004F7566">
              <w:rPr>
                <w:rFonts w:ascii="Arial" w:hAnsi="Arial" w:cs="Arial"/>
                <w:noProof/>
                <w:sz w:val="20"/>
                <w:szCs w:val="20"/>
                <w:lang w:val="en-GB" w:eastAsia="pl-PL"/>
              </w:rPr>
              <w:t>2(vii)</w:t>
            </w:r>
          </w:p>
        </w:tc>
        <w:tc>
          <w:tcPr>
            <w:tcW w:w="329" w:type="pct"/>
          </w:tcPr>
          <w:p w14:paraId="7B36EB78" w14:textId="77777777" w:rsidR="00410161" w:rsidRPr="004F7566" w:rsidRDefault="00410161" w:rsidP="00410161">
            <w:pPr>
              <w:spacing w:after="0" w:line="240" w:lineRule="auto"/>
              <w:jc w:val="both"/>
              <w:rPr>
                <w:rFonts w:ascii="Arial" w:hAnsi="Arial" w:cs="Arial"/>
                <w:i/>
                <w:sz w:val="20"/>
                <w:szCs w:val="20"/>
              </w:rPr>
            </w:pPr>
            <w:r w:rsidRPr="004F7566">
              <w:rPr>
                <w:rFonts w:ascii="Arial" w:hAnsi="Arial" w:cs="Arial"/>
                <w:noProof/>
                <w:sz w:val="20"/>
                <w:szCs w:val="20"/>
                <w:lang w:val="en-GB" w:eastAsia="pl-PL"/>
              </w:rPr>
              <w:t>EFRR</w:t>
            </w:r>
          </w:p>
        </w:tc>
        <w:tc>
          <w:tcPr>
            <w:tcW w:w="461" w:type="pct"/>
          </w:tcPr>
          <w:p w14:paraId="04F451CF" w14:textId="77777777" w:rsidR="00410161" w:rsidRPr="004F7566" w:rsidRDefault="00410161" w:rsidP="00410161">
            <w:pPr>
              <w:spacing w:after="0" w:line="240" w:lineRule="auto"/>
              <w:jc w:val="both"/>
              <w:rPr>
                <w:rFonts w:ascii="Arial" w:hAnsi="Arial" w:cs="Arial"/>
                <w:i/>
                <w:sz w:val="20"/>
                <w:szCs w:val="20"/>
              </w:rPr>
            </w:pPr>
            <w:r w:rsidRPr="004F7566">
              <w:rPr>
                <w:rFonts w:ascii="Arial" w:hAnsi="Arial" w:cs="Arial"/>
                <w:noProof/>
                <w:sz w:val="20"/>
                <w:szCs w:val="20"/>
                <w:lang w:val="en-GB" w:eastAsia="pl-PL"/>
              </w:rPr>
              <w:t>Słabiej rozwinięte</w:t>
            </w:r>
          </w:p>
        </w:tc>
        <w:tc>
          <w:tcPr>
            <w:tcW w:w="462" w:type="pct"/>
          </w:tcPr>
          <w:p w14:paraId="2BF32560"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RCR95</w:t>
            </w:r>
          </w:p>
        </w:tc>
        <w:tc>
          <w:tcPr>
            <w:tcW w:w="790" w:type="pct"/>
            <w:shd w:val="clear" w:color="auto" w:fill="auto"/>
          </w:tcPr>
          <w:p w14:paraId="29EDB00A"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Ludność mająca dostęp do nowej lub udoskonalonej zielonej infrastruktury</w:t>
            </w:r>
          </w:p>
        </w:tc>
        <w:tc>
          <w:tcPr>
            <w:tcW w:w="329" w:type="pct"/>
          </w:tcPr>
          <w:p w14:paraId="1E873325"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osoby</w:t>
            </w:r>
          </w:p>
        </w:tc>
        <w:tc>
          <w:tcPr>
            <w:tcW w:w="461" w:type="pct"/>
          </w:tcPr>
          <w:p w14:paraId="43C1DF2B"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0</w:t>
            </w:r>
          </w:p>
        </w:tc>
        <w:tc>
          <w:tcPr>
            <w:tcW w:w="428" w:type="pct"/>
          </w:tcPr>
          <w:p w14:paraId="7F9B4E75" w14:textId="77777777" w:rsidR="00410161" w:rsidRPr="004F7566" w:rsidRDefault="00410161" w:rsidP="00410161">
            <w:pPr>
              <w:spacing w:after="0" w:line="240" w:lineRule="auto"/>
              <w:jc w:val="both"/>
              <w:rPr>
                <w:rFonts w:ascii="Arial" w:hAnsi="Arial" w:cs="Arial"/>
                <w:sz w:val="20"/>
                <w:szCs w:val="20"/>
              </w:rPr>
            </w:pPr>
            <w:proofErr w:type="spellStart"/>
            <w:r w:rsidRPr="004F7566">
              <w:rPr>
                <w:rFonts w:ascii="Arial" w:hAnsi="Arial" w:cs="Arial"/>
                <w:sz w:val="20"/>
                <w:szCs w:val="20"/>
              </w:rPr>
              <w:t>nd</w:t>
            </w:r>
            <w:proofErr w:type="spellEnd"/>
          </w:p>
        </w:tc>
        <w:tc>
          <w:tcPr>
            <w:tcW w:w="307" w:type="pct"/>
            <w:shd w:val="clear" w:color="auto" w:fill="auto"/>
          </w:tcPr>
          <w:p w14:paraId="041DD68B"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 261  000</w:t>
            </w:r>
          </w:p>
        </w:tc>
        <w:tc>
          <w:tcPr>
            <w:tcW w:w="334" w:type="pct"/>
            <w:shd w:val="clear" w:color="auto" w:fill="auto"/>
          </w:tcPr>
          <w:p w14:paraId="07BC45AD"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SL 2021</w:t>
            </w:r>
          </w:p>
        </w:tc>
        <w:tc>
          <w:tcPr>
            <w:tcW w:w="308" w:type="pct"/>
          </w:tcPr>
          <w:p w14:paraId="5CC9B3A5" w14:textId="77777777" w:rsidR="00410161" w:rsidRPr="004F7566" w:rsidRDefault="00410161" w:rsidP="00410161">
            <w:pPr>
              <w:spacing w:after="0" w:line="240" w:lineRule="auto"/>
              <w:jc w:val="both"/>
              <w:rPr>
                <w:rFonts w:ascii="Arial" w:hAnsi="Arial" w:cs="Arial"/>
                <w:i/>
                <w:sz w:val="20"/>
                <w:szCs w:val="20"/>
              </w:rPr>
            </w:pPr>
          </w:p>
        </w:tc>
      </w:tr>
    </w:tbl>
    <w:p w14:paraId="5E8EE0A7" w14:textId="77777777" w:rsidR="00410161" w:rsidRPr="004F7566" w:rsidRDefault="00410161" w:rsidP="00410161">
      <w:pPr>
        <w:tabs>
          <w:tab w:val="left" w:pos="2400"/>
        </w:tabs>
        <w:spacing w:before="120" w:after="120"/>
        <w:rPr>
          <w:rFonts w:ascii="Arial" w:hAnsi="Arial" w:cs="Arial"/>
          <w:sz w:val="24"/>
          <w:szCs w:val="24"/>
          <w:lang w:eastAsia="pl-PL" w:bidi="pl-PL"/>
        </w:rPr>
      </w:pPr>
      <w:r w:rsidRPr="004F7566">
        <w:rPr>
          <w:rFonts w:ascii="Arial" w:hAnsi="Arial" w:cs="Arial"/>
          <w:sz w:val="24"/>
          <w:szCs w:val="24"/>
          <w:lang w:eastAsia="pl-PL" w:bidi="pl-PL"/>
        </w:rPr>
        <w:t>otrzymuje brzmienie:</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
        <w:gridCol w:w="869"/>
        <w:gridCol w:w="708"/>
        <w:gridCol w:w="992"/>
        <w:gridCol w:w="994"/>
        <w:gridCol w:w="1700"/>
        <w:gridCol w:w="708"/>
        <w:gridCol w:w="992"/>
        <w:gridCol w:w="921"/>
        <w:gridCol w:w="661"/>
        <w:gridCol w:w="719"/>
        <w:gridCol w:w="663"/>
      </w:tblGrid>
      <w:tr w:rsidR="00410161" w:rsidRPr="004F7566" w14:paraId="60167EB3" w14:textId="77777777" w:rsidTr="00410161">
        <w:trPr>
          <w:trHeight w:val="434"/>
        </w:trPr>
        <w:tc>
          <w:tcPr>
            <w:tcW w:w="387" w:type="pct"/>
          </w:tcPr>
          <w:p w14:paraId="2A4D4082"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noProof/>
                <w:sz w:val="20"/>
                <w:szCs w:val="20"/>
                <w:lang w:val="en-GB" w:eastAsia="pl-PL"/>
              </w:rPr>
              <w:t>2</w:t>
            </w:r>
          </w:p>
        </w:tc>
        <w:tc>
          <w:tcPr>
            <w:tcW w:w="404" w:type="pct"/>
          </w:tcPr>
          <w:p w14:paraId="70B08CE5" w14:textId="77777777" w:rsidR="00410161" w:rsidRPr="004F7566" w:rsidRDefault="00410161" w:rsidP="00410161">
            <w:pPr>
              <w:spacing w:after="0" w:line="240" w:lineRule="auto"/>
              <w:jc w:val="both"/>
              <w:rPr>
                <w:rFonts w:ascii="Arial" w:hAnsi="Arial" w:cs="Arial"/>
                <w:i/>
                <w:sz w:val="20"/>
                <w:szCs w:val="20"/>
              </w:rPr>
            </w:pPr>
            <w:r w:rsidRPr="004F7566">
              <w:rPr>
                <w:rFonts w:ascii="Arial" w:hAnsi="Arial" w:cs="Arial"/>
                <w:noProof/>
                <w:sz w:val="20"/>
                <w:szCs w:val="20"/>
                <w:lang w:val="en-GB" w:eastAsia="pl-PL"/>
              </w:rPr>
              <w:t>2(vii)</w:t>
            </w:r>
          </w:p>
        </w:tc>
        <w:tc>
          <w:tcPr>
            <w:tcW w:w="329" w:type="pct"/>
          </w:tcPr>
          <w:p w14:paraId="401A2CF2" w14:textId="77777777" w:rsidR="00410161" w:rsidRPr="004F7566" w:rsidRDefault="00410161" w:rsidP="00410161">
            <w:pPr>
              <w:spacing w:after="0" w:line="240" w:lineRule="auto"/>
              <w:jc w:val="both"/>
              <w:rPr>
                <w:rFonts w:ascii="Arial" w:hAnsi="Arial" w:cs="Arial"/>
                <w:i/>
                <w:sz w:val="20"/>
                <w:szCs w:val="20"/>
              </w:rPr>
            </w:pPr>
            <w:r w:rsidRPr="004F7566">
              <w:rPr>
                <w:rFonts w:ascii="Arial" w:hAnsi="Arial" w:cs="Arial"/>
                <w:noProof/>
                <w:sz w:val="20"/>
                <w:szCs w:val="20"/>
                <w:lang w:val="en-GB" w:eastAsia="pl-PL"/>
              </w:rPr>
              <w:t>EFRR</w:t>
            </w:r>
          </w:p>
        </w:tc>
        <w:tc>
          <w:tcPr>
            <w:tcW w:w="461" w:type="pct"/>
          </w:tcPr>
          <w:p w14:paraId="473B0E37" w14:textId="77777777" w:rsidR="00410161" w:rsidRPr="004F7566" w:rsidRDefault="00410161" w:rsidP="00410161">
            <w:pPr>
              <w:spacing w:after="0" w:line="240" w:lineRule="auto"/>
              <w:jc w:val="both"/>
              <w:rPr>
                <w:rFonts w:ascii="Arial" w:hAnsi="Arial" w:cs="Arial"/>
                <w:i/>
                <w:sz w:val="20"/>
                <w:szCs w:val="20"/>
              </w:rPr>
            </w:pPr>
            <w:r w:rsidRPr="004F7566">
              <w:rPr>
                <w:rFonts w:ascii="Arial" w:hAnsi="Arial" w:cs="Arial"/>
                <w:noProof/>
                <w:sz w:val="20"/>
                <w:szCs w:val="20"/>
                <w:lang w:val="en-GB" w:eastAsia="pl-PL"/>
              </w:rPr>
              <w:t>Słabiej rozwinięte</w:t>
            </w:r>
          </w:p>
        </w:tc>
        <w:tc>
          <w:tcPr>
            <w:tcW w:w="462" w:type="pct"/>
          </w:tcPr>
          <w:p w14:paraId="3F9D26B4"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RCR95</w:t>
            </w:r>
          </w:p>
        </w:tc>
        <w:tc>
          <w:tcPr>
            <w:tcW w:w="790" w:type="pct"/>
            <w:shd w:val="clear" w:color="auto" w:fill="auto"/>
          </w:tcPr>
          <w:p w14:paraId="0AE28F40"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Ludność mająca dostęp do nowej lub udoskonalonej zielonej infrastruktury</w:t>
            </w:r>
          </w:p>
        </w:tc>
        <w:tc>
          <w:tcPr>
            <w:tcW w:w="329" w:type="pct"/>
          </w:tcPr>
          <w:p w14:paraId="309E4525"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osoby</w:t>
            </w:r>
          </w:p>
        </w:tc>
        <w:tc>
          <w:tcPr>
            <w:tcW w:w="461" w:type="pct"/>
          </w:tcPr>
          <w:p w14:paraId="42CF6D70"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0</w:t>
            </w:r>
          </w:p>
        </w:tc>
        <w:tc>
          <w:tcPr>
            <w:tcW w:w="428" w:type="pct"/>
          </w:tcPr>
          <w:p w14:paraId="2AA64917" w14:textId="77777777" w:rsidR="00410161" w:rsidRPr="004F7566" w:rsidRDefault="00410161" w:rsidP="00410161">
            <w:pPr>
              <w:spacing w:after="0" w:line="240" w:lineRule="auto"/>
              <w:jc w:val="both"/>
              <w:rPr>
                <w:rFonts w:ascii="Arial" w:hAnsi="Arial" w:cs="Arial"/>
                <w:sz w:val="20"/>
                <w:szCs w:val="20"/>
              </w:rPr>
            </w:pPr>
            <w:proofErr w:type="spellStart"/>
            <w:r w:rsidRPr="004F7566">
              <w:rPr>
                <w:rFonts w:ascii="Arial" w:hAnsi="Arial" w:cs="Arial"/>
                <w:sz w:val="20"/>
                <w:szCs w:val="20"/>
              </w:rPr>
              <w:t>nd</w:t>
            </w:r>
            <w:proofErr w:type="spellEnd"/>
          </w:p>
        </w:tc>
        <w:tc>
          <w:tcPr>
            <w:tcW w:w="307" w:type="pct"/>
            <w:shd w:val="clear" w:color="auto" w:fill="auto"/>
          </w:tcPr>
          <w:p w14:paraId="484EC44F" w14:textId="77777777" w:rsidR="00410161" w:rsidRPr="004F7566" w:rsidRDefault="00410161" w:rsidP="00410161">
            <w:pPr>
              <w:spacing w:after="0" w:line="240" w:lineRule="auto"/>
              <w:jc w:val="both"/>
              <w:rPr>
                <w:rFonts w:ascii="Arial" w:hAnsi="Arial" w:cs="Arial"/>
                <w:b/>
                <w:sz w:val="20"/>
                <w:szCs w:val="20"/>
              </w:rPr>
            </w:pPr>
            <w:r w:rsidRPr="004F7566">
              <w:rPr>
                <w:rFonts w:ascii="Arial" w:hAnsi="Arial" w:cs="Arial"/>
                <w:sz w:val="20"/>
                <w:szCs w:val="20"/>
              </w:rPr>
              <w:t> </w:t>
            </w:r>
            <w:r w:rsidRPr="004F7566">
              <w:rPr>
                <w:rFonts w:ascii="Arial" w:hAnsi="Arial" w:cs="Arial"/>
                <w:b/>
                <w:sz w:val="20"/>
                <w:szCs w:val="20"/>
              </w:rPr>
              <w:t>196 500</w:t>
            </w:r>
          </w:p>
        </w:tc>
        <w:tc>
          <w:tcPr>
            <w:tcW w:w="334" w:type="pct"/>
            <w:shd w:val="clear" w:color="auto" w:fill="auto"/>
          </w:tcPr>
          <w:p w14:paraId="10CDD315" w14:textId="77777777" w:rsidR="00410161" w:rsidRPr="004F7566" w:rsidRDefault="00410161" w:rsidP="00410161">
            <w:pPr>
              <w:spacing w:after="0" w:line="240" w:lineRule="auto"/>
              <w:jc w:val="both"/>
              <w:rPr>
                <w:rFonts w:ascii="Arial" w:hAnsi="Arial" w:cs="Arial"/>
                <w:sz w:val="20"/>
                <w:szCs w:val="20"/>
              </w:rPr>
            </w:pPr>
            <w:r w:rsidRPr="004F7566">
              <w:rPr>
                <w:rFonts w:ascii="Arial" w:hAnsi="Arial" w:cs="Arial"/>
                <w:sz w:val="20"/>
                <w:szCs w:val="20"/>
              </w:rPr>
              <w:t>SL 2021</w:t>
            </w:r>
          </w:p>
        </w:tc>
        <w:tc>
          <w:tcPr>
            <w:tcW w:w="308" w:type="pct"/>
          </w:tcPr>
          <w:p w14:paraId="432791F0" w14:textId="77777777" w:rsidR="00410161" w:rsidRPr="004F7566" w:rsidRDefault="00410161" w:rsidP="00410161">
            <w:pPr>
              <w:spacing w:after="0" w:line="240" w:lineRule="auto"/>
              <w:jc w:val="both"/>
              <w:rPr>
                <w:rFonts w:ascii="Arial" w:hAnsi="Arial" w:cs="Arial"/>
                <w:i/>
                <w:sz w:val="20"/>
                <w:szCs w:val="20"/>
              </w:rPr>
            </w:pPr>
          </w:p>
        </w:tc>
      </w:tr>
    </w:tbl>
    <w:p w14:paraId="5A07830D" w14:textId="77777777" w:rsidR="00410161" w:rsidRPr="004F7566" w:rsidRDefault="00410161" w:rsidP="00030A3C">
      <w:pPr>
        <w:pStyle w:val="Akapitzlist"/>
        <w:numPr>
          <w:ilvl w:val="3"/>
          <w:numId w:val="77"/>
        </w:numPr>
        <w:tabs>
          <w:tab w:val="left" w:pos="1134"/>
        </w:tabs>
        <w:spacing w:before="120" w:after="120"/>
        <w:jc w:val="both"/>
        <w:rPr>
          <w:rFonts w:ascii="Arial" w:eastAsia="Times New Roman" w:hAnsi="Arial" w:cs="Arial"/>
          <w:sz w:val="24"/>
          <w:szCs w:val="24"/>
        </w:rPr>
      </w:pPr>
      <w:r w:rsidRPr="004F7566">
        <w:rPr>
          <w:rFonts w:ascii="Arial" w:eastAsia="Times New Roman" w:hAnsi="Arial" w:cs="Arial"/>
          <w:sz w:val="24"/>
          <w:szCs w:val="24"/>
        </w:rPr>
        <w:t xml:space="preserve">w części </w:t>
      </w:r>
      <w:r w:rsidRPr="004F7566">
        <w:rPr>
          <w:rFonts w:ascii="Arial" w:eastAsia="Times New Roman" w:hAnsi="Arial" w:cs="Arial"/>
          <w:i/>
          <w:sz w:val="24"/>
          <w:szCs w:val="24"/>
        </w:rPr>
        <w:t>Orientacyjny podział zasobów programu (UE) według rodzaju interwencji</w:t>
      </w:r>
      <w:r w:rsidRPr="004F7566">
        <w:rPr>
          <w:rFonts w:ascii="Arial" w:eastAsia="Times New Roman" w:hAnsi="Arial" w:cs="Arial"/>
          <w:sz w:val="24"/>
          <w:szCs w:val="24"/>
        </w:rPr>
        <w:t>:</w:t>
      </w:r>
    </w:p>
    <w:p w14:paraId="6D3B6462"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vertAlign w:val="superscript"/>
        </w:rPr>
      </w:pPr>
      <w:r w:rsidRPr="004F7566">
        <w:rPr>
          <w:rFonts w:ascii="Arial" w:hAnsi="Arial" w:cs="Arial"/>
          <w:sz w:val="24"/>
          <w:szCs w:val="20"/>
        </w:rPr>
        <w:t>Tabela 4: Wymiar 1 – zakres interwencji wiersze w brzmieniu:</w:t>
      </w:r>
    </w:p>
    <w:tbl>
      <w:tblPr>
        <w:tblStyle w:val="Tabela-Siatka13"/>
        <w:tblW w:w="0" w:type="auto"/>
        <w:jc w:val="center"/>
        <w:tblLook w:val="04A0" w:firstRow="1" w:lastRow="0" w:firstColumn="1" w:lastColumn="0" w:noHBand="0" w:noVBand="1"/>
        <w:tblDescription w:val="Tabela 4: Wymiar 1 przedstawia zakres interwencji wraz z przypisanymi alokacjami"/>
      </w:tblPr>
      <w:tblGrid>
        <w:gridCol w:w="1276"/>
        <w:gridCol w:w="1134"/>
        <w:gridCol w:w="1841"/>
        <w:gridCol w:w="1701"/>
        <w:gridCol w:w="1133"/>
        <w:gridCol w:w="2261"/>
      </w:tblGrid>
      <w:tr w:rsidR="00410161" w:rsidRPr="004F7566" w14:paraId="7D9B795A" w14:textId="77777777" w:rsidTr="00410161">
        <w:trPr>
          <w:jc w:val="center"/>
        </w:trPr>
        <w:tc>
          <w:tcPr>
            <w:tcW w:w="1276" w:type="dxa"/>
            <w:shd w:val="clear" w:color="auto" w:fill="auto"/>
          </w:tcPr>
          <w:p w14:paraId="1A86FB90" w14:textId="77777777" w:rsidR="00410161" w:rsidRPr="004F7566" w:rsidRDefault="00410161" w:rsidP="00410161">
            <w:pPr>
              <w:rPr>
                <w:rFonts w:ascii="Arial" w:hAnsi="Arial" w:cs="Arial"/>
                <w:iCs/>
                <w:sz w:val="20"/>
                <w:szCs w:val="20"/>
                <w:lang w:eastAsia="en-US"/>
              </w:rPr>
            </w:pPr>
            <w:r w:rsidRPr="004F7566">
              <w:rPr>
                <w:rFonts w:ascii="Arial" w:eastAsia="Times New Roman" w:hAnsi="Arial" w:cs="Arial"/>
                <w:iCs/>
                <w:noProof/>
                <w:sz w:val="20"/>
                <w:szCs w:val="20"/>
              </w:rPr>
              <w:t>2</w:t>
            </w:r>
          </w:p>
        </w:tc>
        <w:tc>
          <w:tcPr>
            <w:tcW w:w="1134" w:type="dxa"/>
            <w:shd w:val="clear" w:color="auto" w:fill="auto"/>
          </w:tcPr>
          <w:p w14:paraId="476D95CF"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41" w:type="dxa"/>
            <w:shd w:val="clear" w:color="auto" w:fill="auto"/>
          </w:tcPr>
          <w:p w14:paraId="5218FF83" w14:textId="77777777" w:rsidR="00410161" w:rsidRPr="004F7566" w:rsidRDefault="00410161" w:rsidP="00410161">
            <w:pPr>
              <w:rPr>
                <w:rFonts w:ascii="Arial" w:hAnsi="Arial" w:cs="Arial"/>
                <w:iCs/>
                <w:sz w:val="20"/>
                <w:szCs w:val="20"/>
                <w:lang w:eastAsia="en-US"/>
              </w:rPr>
            </w:pPr>
            <w:r w:rsidRPr="004F7566">
              <w:rPr>
                <w:rFonts w:ascii="Arial" w:hAnsi="Arial" w:cs="Arial"/>
                <w:noProof/>
                <w:sz w:val="20"/>
                <w:szCs w:val="20"/>
                <w:lang w:val="en-GB"/>
              </w:rPr>
              <w:t>Słabiej rozwinięte</w:t>
            </w:r>
          </w:p>
        </w:tc>
        <w:tc>
          <w:tcPr>
            <w:tcW w:w="1701" w:type="dxa"/>
            <w:shd w:val="clear" w:color="auto" w:fill="auto"/>
          </w:tcPr>
          <w:p w14:paraId="240F3236"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2(vii)</w:t>
            </w:r>
          </w:p>
        </w:tc>
        <w:tc>
          <w:tcPr>
            <w:tcW w:w="1133" w:type="dxa"/>
            <w:shd w:val="clear" w:color="auto" w:fill="auto"/>
          </w:tcPr>
          <w:p w14:paraId="7606117D" w14:textId="77777777" w:rsidR="00410161" w:rsidRPr="004F7566" w:rsidRDefault="00410161" w:rsidP="00410161">
            <w:pPr>
              <w:rPr>
                <w:rFonts w:ascii="Arial" w:hAnsi="Arial" w:cs="Arial"/>
                <w:iCs/>
                <w:sz w:val="20"/>
                <w:szCs w:val="20"/>
                <w:lang w:eastAsia="en-US"/>
              </w:rPr>
            </w:pPr>
            <w:r w:rsidRPr="004F7566">
              <w:rPr>
                <w:rFonts w:ascii="Arial" w:eastAsia="Times New Roman" w:hAnsi="Arial" w:cs="Arial"/>
                <w:iCs/>
                <w:noProof/>
                <w:sz w:val="20"/>
                <w:szCs w:val="20"/>
              </w:rPr>
              <w:t>073</w:t>
            </w:r>
          </w:p>
        </w:tc>
        <w:tc>
          <w:tcPr>
            <w:tcW w:w="2261" w:type="dxa"/>
          </w:tcPr>
          <w:p w14:paraId="61D9DA60" w14:textId="77777777" w:rsidR="00410161" w:rsidRPr="004F7566" w:rsidRDefault="00410161" w:rsidP="00410161">
            <w:pPr>
              <w:rPr>
                <w:rFonts w:ascii="Arial" w:hAnsi="Arial" w:cs="Arial"/>
                <w:iCs/>
                <w:sz w:val="20"/>
                <w:szCs w:val="20"/>
              </w:rPr>
            </w:pPr>
            <w:r w:rsidRPr="004F7566">
              <w:rPr>
                <w:rFonts w:ascii="Arial" w:hAnsi="Arial" w:cs="Arial"/>
                <w:sz w:val="20"/>
                <w:szCs w:val="20"/>
              </w:rPr>
              <w:t>4 750 000</w:t>
            </w:r>
          </w:p>
        </w:tc>
      </w:tr>
      <w:tr w:rsidR="00410161" w:rsidRPr="004F7566" w14:paraId="6C0CA67F" w14:textId="77777777" w:rsidTr="00410161">
        <w:trPr>
          <w:jc w:val="center"/>
        </w:trPr>
        <w:tc>
          <w:tcPr>
            <w:tcW w:w="1276" w:type="dxa"/>
            <w:shd w:val="clear" w:color="auto" w:fill="auto"/>
          </w:tcPr>
          <w:p w14:paraId="508B61CA"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2</w:t>
            </w:r>
          </w:p>
        </w:tc>
        <w:tc>
          <w:tcPr>
            <w:tcW w:w="1134" w:type="dxa"/>
            <w:shd w:val="clear" w:color="auto" w:fill="auto"/>
          </w:tcPr>
          <w:p w14:paraId="0E335209"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41" w:type="dxa"/>
            <w:shd w:val="clear" w:color="auto" w:fill="auto"/>
          </w:tcPr>
          <w:p w14:paraId="61DED9F7"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701" w:type="dxa"/>
            <w:shd w:val="clear" w:color="auto" w:fill="auto"/>
          </w:tcPr>
          <w:p w14:paraId="3D5CC97F"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2(vii)</w:t>
            </w:r>
          </w:p>
        </w:tc>
        <w:tc>
          <w:tcPr>
            <w:tcW w:w="1133" w:type="dxa"/>
            <w:shd w:val="clear" w:color="auto" w:fill="auto"/>
          </w:tcPr>
          <w:p w14:paraId="2BAAF524"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079</w:t>
            </w:r>
          </w:p>
        </w:tc>
        <w:tc>
          <w:tcPr>
            <w:tcW w:w="2261" w:type="dxa"/>
          </w:tcPr>
          <w:p w14:paraId="588B1E0C" w14:textId="77777777" w:rsidR="00410161" w:rsidRPr="004F7566" w:rsidRDefault="00410161" w:rsidP="00410161">
            <w:pPr>
              <w:rPr>
                <w:rFonts w:ascii="Arial" w:hAnsi="Arial" w:cs="Arial"/>
                <w:iCs/>
                <w:sz w:val="20"/>
                <w:szCs w:val="20"/>
              </w:rPr>
            </w:pPr>
            <w:r w:rsidRPr="004F7566">
              <w:rPr>
                <w:rFonts w:ascii="Arial" w:hAnsi="Arial" w:cs="Arial"/>
                <w:sz w:val="20"/>
                <w:szCs w:val="20"/>
              </w:rPr>
              <w:t>38 364 972</w:t>
            </w:r>
          </w:p>
        </w:tc>
      </w:tr>
      <w:tr w:rsidR="00410161" w:rsidRPr="004F7566" w14:paraId="0D9FC582" w14:textId="77777777" w:rsidTr="00410161">
        <w:trPr>
          <w:jc w:val="center"/>
        </w:trPr>
        <w:tc>
          <w:tcPr>
            <w:tcW w:w="1276" w:type="dxa"/>
            <w:shd w:val="clear" w:color="auto" w:fill="auto"/>
          </w:tcPr>
          <w:p w14:paraId="3C5C44CE"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2</w:t>
            </w:r>
          </w:p>
        </w:tc>
        <w:tc>
          <w:tcPr>
            <w:tcW w:w="1134" w:type="dxa"/>
            <w:shd w:val="clear" w:color="auto" w:fill="auto"/>
          </w:tcPr>
          <w:p w14:paraId="3AC8779D"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41" w:type="dxa"/>
            <w:shd w:val="clear" w:color="auto" w:fill="auto"/>
          </w:tcPr>
          <w:p w14:paraId="37A1A7A4"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701" w:type="dxa"/>
            <w:shd w:val="clear" w:color="auto" w:fill="auto"/>
          </w:tcPr>
          <w:p w14:paraId="4FA8FDBE"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2(vii)</w:t>
            </w:r>
          </w:p>
        </w:tc>
        <w:tc>
          <w:tcPr>
            <w:tcW w:w="1133" w:type="dxa"/>
            <w:shd w:val="clear" w:color="auto" w:fill="auto"/>
          </w:tcPr>
          <w:p w14:paraId="211B4096"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077</w:t>
            </w:r>
          </w:p>
        </w:tc>
        <w:tc>
          <w:tcPr>
            <w:tcW w:w="2261" w:type="dxa"/>
          </w:tcPr>
          <w:p w14:paraId="2D8976D0" w14:textId="77777777" w:rsidR="00410161" w:rsidRPr="004F7566" w:rsidRDefault="00410161" w:rsidP="00410161">
            <w:pPr>
              <w:rPr>
                <w:rFonts w:ascii="Arial Narrow" w:eastAsia="Times New Roman" w:hAnsi="Arial Narrow" w:cs="Calibri"/>
                <w:bCs/>
                <w:sz w:val="20"/>
              </w:rPr>
            </w:pPr>
            <w:r w:rsidRPr="004F7566">
              <w:rPr>
                <w:rFonts w:ascii="Arial" w:hAnsi="Arial" w:cs="Arial"/>
                <w:sz w:val="20"/>
                <w:szCs w:val="20"/>
              </w:rPr>
              <w:t>6 170 170</w:t>
            </w:r>
          </w:p>
        </w:tc>
      </w:tr>
      <w:tr w:rsidR="00410161" w:rsidRPr="004F7566" w14:paraId="044C198A" w14:textId="77777777" w:rsidTr="00410161">
        <w:trPr>
          <w:jc w:val="center"/>
        </w:trPr>
        <w:tc>
          <w:tcPr>
            <w:tcW w:w="1276" w:type="dxa"/>
            <w:shd w:val="clear" w:color="auto" w:fill="auto"/>
          </w:tcPr>
          <w:p w14:paraId="4568CBB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w:t>
            </w:r>
          </w:p>
        </w:tc>
        <w:tc>
          <w:tcPr>
            <w:tcW w:w="1134" w:type="dxa"/>
            <w:shd w:val="clear" w:color="auto" w:fill="auto"/>
          </w:tcPr>
          <w:p w14:paraId="605B195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1" w:type="dxa"/>
            <w:shd w:val="clear" w:color="auto" w:fill="auto"/>
          </w:tcPr>
          <w:p w14:paraId="21E923B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Słabiej rozwinięte</w:t>
            </w:r>
          </w:p>
        </w:tc>
        <w:tc>
          <w:tcPr>
            <w:tcW w:w="1701" w:type="dxa"/>
            <w:shd w:val="clear" w:color="auto" w:fill="auto"/>
          </w:tcPr>
          <w:p w14:paraId="080BBA9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2(vii)</w:t>
            </w:r>
          </w:p>
        </w:tc>
        <w:tc>
          <w:tcPr>
            <w:tcW w:w="1133" w:type="dxa"/>
            <w:shd w:val="clear" w:color="auto" w:fill="auto"/>
          </w:tcPr>
          <w:p w14:paraId="4500D7B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172</w:t>
            </w:r>
          </w:p>
        </w:tc>
        <w:tc>
          <w:tcPr>
            <w:tcW w:w="2261" w:type="dxa"/>
          </w:tcPr>
          <w:p w14:paraId="4C5F6FAD" w14:textId="77777777" w:rsidR="00410161" w:rsidRPr="004F7566" w:rsidRDefault="00410161" w:rsidP="00410161">
            <w:pPr>
              <w:rPr>
                <w:rFonts w:ascii="Arial" w:hAnsi="Arial" w:cs="Arial"/>
                <w:iCs/>
                <w:sz w:val="20"/>
                <w:szCs w:val="20"/>
              </w:rPr>
            </w:pPr>
            <w:r w:rsidRPr="004F7566">
              <w:rPr>
                <w:rFonts w:ascii="Arial" w:hAnsi="Arial" w:cs="Arial"/>
                <w:sz w:val="20"/>
                <w:szCs w:val="20"/>
              </w:rPr>
              <w:t>3 089 063</w:t>
            </w:r>
          </w:p>
        </w:tc>
      </w:tr>
    </w:tbl>
    <w:p w14:paraId="767C86DD" w14:textId="77777777" w:rsidR="00410161" w:rsidRPr="004F7566" w:rsidRDefault="00410161" w:rsidP="00410161">
      <w:pPr>
        <w:tabs>
          <w:tab w:val="left" w:pos="2400"/>
        </w:tabs>
        <w:spacing w:before="120" w:after="120"/>
        <w:rPr>
          <w:rFonts w:ascii="Arial" w:hAnsi="Arial" w:cs="Arial"/>
          <w:sz w:val="24"/>
          <w:szCs w:val="20"/>
        </w:rPr>
      </w:pPr>
      <w:r w:rsidRPr="004F7566">
        <w:rPr>
          <w:rFonts w:ascii="Arial" w:hAnsi="Arial" w:cs="Arial"/>
          <w:sz w:val="24"/>
          <w:szCs w:val="20"/>
        </w:rPr>
        <w:t>otrzymują brzmienie:</w:t>
      </w:r>
    </w:p>
    <w:tbl>
      <w:tblPr>
        <w:tblStyle w:val="Tabela-Siatka13"/>
        <w:tblW w:w="0" w:type="auto"/>
        <w:jc w:val="center"/>
        <w:tblLook w:val="04A0" w:firstRow="1" w:lastRow="0" w:firstColumn="1" w:lastColumn="0" w:noHBand="0" w:noVBand="1"/>
        <w:tblDescription w:val="Tabela 4: Wymiar 1 przedstawia zakres interwencji wraz z przypisanymi alokacjami"/>
      </w:tblPr>
      <w:tblGrid>
        <w:gridCol w:w="1276"/>
        <w:gridCol w:w="1134"/>
        <w:gridCol w:w="1841"/>
        <w:gridCol w:w="1701"/>
        <w:gridCol w:w="1133"/>
        <w:gridCol w:w="2261"/>
      </w:tblGrid>
      <w:tr w:rsidR="00410161" w:rsidRPr="004F7566" w14:paraId="2D6FE36D" w14:textId="77777777" w:rsidTr="00410161">
        <w:trPr>
          <w:jc w:val="center"/>
        </w:trPr>
        <w:tc>
          <w:tcPr>
            <w:tcW w:w="1276" w:type="dxa"/>
            <w:shd w:val="clear" w:color="auto" w:fill="auto"/>
          </w:tcPr>
          <w:p w14:paraId="224ED448" w14:textId="77777777" w:rsidR="00410161" w:rsidRPr="004F7566" w:rsidRDefault="00410161" w:rsidP="00410161">
            <w:pPr>
              <w:rPr>
                <w:rFonts w:ascii="Arial" w:hAnsi="Arial" w:cs="Arial"/>
                <w:iCs/>
                <w:sz w:val="20"/>
                <w:szCs w:val="20"/>
                <w:lang w:eastAsia="en-US"/>
              </w:rPr>
            </w:pPr>
            <w:r w:rsidRPr="004F7566">
              <w:rPr>
                <w:rFonts w:ascii="Arial" w:eastAsia="Times New Roman" w:hAnsi="Arial" w:cs="Arial"/>
                <w:iCs/>
                <w:noProof/>
                <w:sz w:val="20"/>
                <w:szCs w:val="20"/>
              </w:rPr>
              <w:t>2</w:t>
            </w:r>
          </w:p>
        </w:tc>
        <w:tc>
          <w:tcPr>
            <w:tcW w:w="1134" w:type="dxa"/>
            <w:shd w:val="clear" w:color="auto" w:fill="auto"/>
          </w:tcPr>
          <w:p w14:paraId="45329BB5"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41" w:type="dxa"/>
            <w:shd w:val="clear" w:color="auto" w:fill="auto"/>
          </w:tcPr>
          <w:p w14:paraId="418C4885" w14:textId="77777777" w:rsidR="00410161" w:rsidRPr="004F7566" w:rsidRDefault="00410161" w:rsidP="00410161">
            <w:pPr>
              <w:rPr>
                <w:rFonts w:ascii="Arial" w:hAnsi="Arial" w:cs="Arial"/>
                <w:iCs/>
                <w:sz w:val="20"/>
                <w:szCs w:val="20"/>
                <w:lang w:eastAsia="en-US"/>
              </w:rPr>
            </w:pPr>
            <w:r w:rsidRPr="004F7566">
              <w:rPr>
                <w:rFonts w:ascii="Arial" w:hAnsi="Arial" w:cs="Arial"/>
                <w:noProof/>
                <w:sz w:val="20"/>
                <w:szCs w:val="20"/>
                <w:lang w:val="en-GB"/>
              </w:rPr>
              <w:t>Słabiej rozwinięte</w:t>
            </w:r>
          </w:p>
        </w:tc>
        <w:tc>
          <w:tcPr>
            <w:tcW w:w="1701" w:type="dxa"/>
            <w:shd w:val="clear" w:color="auto" w:fill="auto"/>
          </w:tcPr>
          <w:p w14:paraId="3DC6E105"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2(vii)</w:t>
            </w:r>
          </w:p>
        </w:tc>
        <w:tc>
          <w:tcPr>
            <w:tcW w:w="1133" w:type="dxa"/>
            <w:shd w:val="clear" w:color="auto" w:fill="auto"/>
          </w:tcPr>
          <w:p w14:paraId="11B35A54" w14:textId="77777777" w:rsidR="00410161" w:rsidRPr="004F7566" w:rsidRDefault="00410161" w:rsidP="00410161">
            <w:pPr>
              <w:rPr>
                <w:rFonts w:ascii="Arial" w:hAnsi="Arial" w:cs="Arial"/>
                <w:iCs/>
                <w:sz w:val="20"/>
                <w:szCs w:val="20"/>
                <w:lang w:eastAsia="en-US"/>
              </w:rPr>
            </w:pPr>
            <w:r w:rsidRPr="004F7566">
              <w:rPr>
                <w:rFonts w:ascii="Arial" w:eastAsia="Times New Roman" w:hAnsi="Arial" w:cs="Arial"/>
                <w:iCs/>
                <w:noProof/>
                <w:sz w:val="20"/>
                <w:szCs w:val="20"/>
              </w:rPr>
              <w:t>073</w:t>
            </w:r>
          </w:p>
        </w:tc>
        <w:tc>
          <w:tcPr>
            <w:tcW w:w="2261" w:type="dxa"/>
          </w:tcPr>
          <w:p w14:paraId="289D165E"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xml:space="preserve">1 900 000 </w:t>
            </w:r>
          </w:p>
        </w:tc>
      </w:tr>
      <w:tr w:rsidR="00410161" w:rsidRPr="004F7566" w14:paraId="4A6D8800" w14:textId="77777777" w:rsidTr="00410161">
        <w:trPr>
          <w:jc w:val="center"/>
        </w:trPr>
        <w:tc>
          <w:tcPr>
            <w:tcW w:w="1276" w:type="dxa"/>
            <w:shd w:val="clear" w:color="auto" w:fill="auto"/>
          </w:tcPr>
          <w:p w14:paraId="387486D1"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2</w:t>
            </w:r>
          </w:p>
        </w:tc>
        <w:tc>
          <w:tcPr>
            <w:tcW w:w="1134" w:type="dxa"/>
            <w:shd w:val="clear" w:color="auto" w:fill="auto"/>
          </w:tcPr>
          <w:p w14:paraId="6964DEEF"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41" w:type="dxa"/>
            <w:shd w:val="clear" w:color="auto" w:fill="auto"/>
          </w:tcPr>
          <w:p w14:paraId="5DC95CF3"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701" w:type="dxa"/>
            <w:shd w:val="clear" w:color="auto" w:fill="auto"/>
          </w:tcPr>
          <w:p w14:paraId="10FFC639"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2(vii)</w:t>
            </w:r>
          </w:p>
        </w:tc>
        <w:tc>
          <w:tcPr>
            <w:tcW w:w="1133" w:type="dxa"/>
            <w:shd w:val="clear" w:color="auto" w:fill="auto"/>
          </w:tcPr>
          <w:p w14:paraId="3F643A6B"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079</w:t>
            </w:r>
          </w:p>
        </w:tc>
        <w:tc>
          <w:tcPr>
            <w:tcW w:w="2261" w:type="dxa"/>
          </w:tcPr>
          <w:p w14:paraId="0322002E"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36 643 022</w:t>
            </w:r>
          </w:p>
        </w:tc>
      </w:tr>
      <w:tr w:rsidR="00410161" w:rsidRPr="004F7566" w14:paraId="0C4CCE3C" w14:textId="77777777" w:rsidTr="00410161">
        <w:trPr>
          <w:jc w:val="center"/>
        </w:trPr>
        <w:tc>
          <w:tcPr>
            <w:tcW w:w="1276" w:type="dxa"/>
            <w:shd w:val="clear" w:color="auto" w:fill="auto"/>
          </w:tcPr>
          <w:p w14:paraId="6707570B"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2</w:t>
            </w:r>
          </w:p>
        </w:tc>
        <w:tc>
          <w:tcPr>
            <w:tcW w:w="1134" w:type="dxa"/>
            <w:shd w:val="clear" w:color="auto" w:fill="auto"/>
          </w:tcPr>
          <w:p w14:paraId="1FA3392F"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41" w:type="dxa"/>
            <w:shd w:val="clear" w:color="auto" w:fill="auto"/>
          </w:tcPr>
          <w:p w14:paraId="53D58109"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701" w:type="dxa"/>
            <w:shd w:val="clear" w:color="auto" w:fill="auto"/>
          </w:tcPr>
          <w:p w14:paraId="40C4229E"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2(vii)</w:t>
            </w:r>
          </w:p>
        </w:tc>
        <w:tc>
          <w:tcPr>
            <w:tcW w:w="1133" w:type="dxa"/>
            <w:shd w:val="clear" w:color="auto" w:fill="auto"/>
          </w:tcPr>
          <w:p w14:paraId="3F70D3E7"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077</w:t>
            </w:r>
          </w:p>
        </w:tc>
        <w:tc>
          <w:tcPr>
            <w:tcW w:w="2261" w:type="dxa"/>
          </w:tcPr>
          <w:p w14:paraId="667E09DA" w14:textId="77777777" w:rsidR="00410161" w:rsidRPr="004F7566" w:rsidRDefault="00410161" w:rsidP="00410161">
            <w:pPr>
              <w:rPr>
                <w:rFonts w:ascii="Arial Narrow" w:eastAsia="Times New Roman" w:hAnsi="Arial Narrow" w:cs="Calibri"/>
                <w:b/>
                <w:bCs/>
              </w:rPr>
            </w:pPr>
            <w:r w:rsidRPr="004F7566">
              <w:rPr>
                <w:rFonts w:ascii="Arial Narrow" w:eastAsia="Times New Roman" w:hAnsi="Arial Narrow" w:cs="Calibri"/>
                <w:b/>
                <w:bCs/>
              </w:rPr>
              <w:t xml:space="preserve"> 1 433 170 </w:t>
            </w:r>
          </w:p>
        </w:tc>
      </w:tr>
      <w:tr w:rsidR="00410161" w:rsidRPr="004F7566" w14:paraId="76243234" w14:textId="77777777" w:rsidTr="00410161">
        <w:trPr>
          <w:jc w:val="center"/>
        </w:trPr>
        <w:tc>
          <w:tcPr>
            <w:tcW w:w="1276" w:type="dxa"/>
            <w:shd w:val="clear" w:color="auto" w:fill="auto"/>
          </w:tcPr>
          <w:p w14:paraId="799085B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w:t>
            </w:r>
          </w:p>
        </w:tc>
        <w:tc>
          <w:tcPr>
            <w:tcW w:w="1134" w:type="dxa"/>
            <w:shd w:val="clear" w:color="auto" w:fill="auto"/>
          </w:tcPr>
          <w:p w14:paraId="3865FCD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1" w:type="dxa"/>
            <w:shd w:val="clear" w:color="auto" w:fill="auto"/>
          </w:tcPr>
          <w:p w14:paraId="3BA0C13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Słabiej rozwinięte</w:t>
            </w:r>
          </w:p>
        </w:tc>
        <w:tc>
          <w:tcPr>
            <w:tcW w:w="1701" w:type="dxa"/>
            <w:shd w:val="clear" w:color="auto" w:fill="auto"/>
          </w:tcPr>
          <w:p w14:paraId="2120DB9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2(vii)</w:t>
            </w:r>
          </w:p>
        </w:tc>
        <w:tc>
          <w:tcPr>
            <w:tcW w:w="1133" w:type="dxa"/>
            <w:shd w:val="clear" w:color="auto" w:fill="auto"/>
          </w:tcPr>
          <w:p w14:paraId="0494A7F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172</w:t>
            </w:r>
          </w:p>
        </w:tc>
        <w:tc>
          <w:tcPr>
            <w:tcW w:w="2261" w:type="dxa"/>
          </w:tcPr>
          <w:p w14:paraId="55FD6BFA"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2 539 063</w:t>
            </w:r>
          </w:p>
        </w:tc>
      </w:tr>
    </w:tbl>
    <w:p w14:paraId="65A6F3AB" w14:textId="77777777" w:rsidR="00410161" w:rsidRPr="004F7566" w:rsidRDefault="00410161" w:rsidP="00410161">
      <w:pPr>
        <w:tabs>
          <w:tab w:val="left" w:pos="2400"/>
        </w:tabs>
        <w:spacing w:before="120" w:after="120"/>
        <w:rPr>
          <w:rFonts w:ascii="Arial" w:hAnsi="Arial" w:cs="Arial"/>
          <w:sz w:val="24"/>
          <w:szCs w:val="24"/>
          <w:lang w:eastAsia="pl-PL" w:bidi="pl-PL"/>
        </w:rPr>
      </w:pPr>
      <w:r w:rsidRPr="004F7566">
        <w:rPr>
          <w:rFonts w:ascii="Arial" w:hAnsi="Arial" w:cs="Arial"/>
          <w:sz w:val="24"/>
          <w:szCs w:val="24"/>
          <w:lang w:eastAsia="pl-PL" w:bidi="pl-PL"/>
        </w:rPr>
        <w:t>oraz wykreśla się wiersz w brzmieniu:</w:t>
      </w:r>
    </w:p>
    <w:tbl>
      <w:tblPr>
        <w:tblStyle w:val="Tabela-Siatka13"/>
        <w:tblW w:w="0" w:type="auto"/>
        <w:jc w:val="center"/>
        <w:tblLook w:val="04A0" w:firstRow="1" w:lastRow="0" w:firstColumn="1" w:lastColumn="0" w:noHBand="0" w:noVBand="1"/>
        <w:tblDescription w:val="Tabela 4: Wymiar 1 przedstawia zakres interwencji wraz z przypisanymi alokacjami"/>
      </w:tblPr>
      <w:tblGrid>
        <w:gridCol w:w="1226"/>
        <w:gridCol w:w="1114"/>
        <w:gridCol w:w="1803"/>
        <w:gridCol w:w="1645"/>
        <w:gridCol w:w="1102"/>
        <w:gridCol w:w="2171"/>
      </w:tblGrid>
      <w:tr w:rsidR="00410161" w:rsidRPr="004F7566" w14:paraId="081ADAD7" w14:textId="77777777" w:rsidTr="00410161">
        <w:trPr>
          <w:jc w:val="center"/>
        </w:trPr>
        <w:tc>
          <w:tcPr>
            <w:tcW w:w="1226" w:type="dxa"/>
            <w:shd w:val="clear" w:color="auto" w:fill="auto"/>
          </w:tcPr>
          <w:p w14:paraId="50DECDD9"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2</w:t>
            </w:r>
          </w:p>
        </w:tc>
        <w:tc>
          <w:tcPr>
            <w:tcW w:w="1114" w:type="dxa"/>
            <w:shd w:val="clear" w:color="auto" w:fill="auto"/>
          </w:tcPr>
          <w:p w14:paraId="0E8BD8CC"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03" w:type="dxa"/>
            <w:shd w:val="clear" w:color="auto" w:fill="auto"/>
          </w:tcPr>
          <w:p w14:paraId="2608D138"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45" w:type="dxa"/>
            <w:shd w:val="clear" w:color="auto" w:fill="auto"/>
          </w:tcPr>
          <w:p w14:paraId="3B4F1348"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2(vii)</w:t>
            </w:r>
          </w:p>
        </w:tc>
        <w:tc>
          <w:tcPr>
            <w:tcW w:w="1102" w:type="dxa"/>
            <w:shd w:val="clear" w:color="auto" w:fill="auto"/>
          </w:tcPr>
          <w:p w14:paraId="63A38500"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078</w:t>
            </w:r>
          </w:p>
        </w:tc>
        <w:tc>
          <w:tcPr>
            <w:tcW w:w="2171" w:type="dxa"/>
          </w:tcPr>
          <w:p w14:paraId="133234A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4 141 050</w:t>
            </w:r>
          </w:p>
        </w:tc>
      </w:tr>
    </w:tbl>
    <w:p w14:paraId="094A1A5D"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4"/>
          <w:lang w:eastAsia="pl-PL" w:bidi="pl-PL"/>
        </w:rPr>
      </w:pPr>
      <w:r w:rsidRPr="004F7566">
        <w:rPr>
          <w:rFonts w:ascii="Arial" w:hAnsi="Arial" w:cs="Arial"/>
          <w:sz w:val="24"/>
          <w:szCs w:val="24"/>
          <w:lang w:eastAsia="pl-PL" w:bidi="pl-PL"/>
        </w:rPr>
        <w:t>Tabela 5: Wymiar 2 - forma finansowania wiersz w brzmieniu:</w:t>
      </w:r>
    </w:p>
    <w:tbl>
      <w:tblPr>
        <w:tblStyle w:val="Tabela-Siatka13"/>
        <w:tblW w:w="0" w:type="auto"/>
        <w:jc w:val="center"/>
        <w:tblLook w:val="04A0" w:firstRow="1" w:lastRow="0" w:firstColumn="1" w:lastColumn="0" w:noHBand="0" w:noVBand="1"/>
        <w:tblDescription w:val="Tabela prezentuje formy finansowania wraz z alokacjami"/>
      </w:tblPr>
      <w:tblGrid>
        <w:gridCol w:w="1276"/>
        <w:gridCol w:w="1134"/>
        <w:gridCol w:w="1841"/>
        <w:gridCol w:w="1701"/>
        <w:gridCol w:w="1133"/>
        <w:gridCol w:w="2261"/>
      </w:tblGrid>
      <w:tr w:rsidR="00410161" w:rsidRPr="004F7566" w14:paraId="154538AD" w14:textId="77777777" w:rsidTr="00410161">
        <w:trPr>
          <w:jc w:val="center"/>
        </w:trPr>
        <w:tc>
          <w:tcPr>
            <w:tcW w:w="1276" w:type="dxa"/>
            <w:shd w:val="clear" w:color="auto" w:fill="auto"/>
          </w:tcPr>
          <w:p w14:paraId="7AE2145C"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2</w:t>
            </w:r>
          </w:p>
        </w:tc>
        <w:tc>
          <w:tcPr>
            <w:tcW w:w="1134" w:type="dxa"/>
            <w:shd w:val="clear" w:color="auto" w:fill="auto"/>
          </w:tcPr>
          <w:p w14:paraId="4E33FE90"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41" w:type="dxa"/>
            <w:shd w:val="clear" w:color="auto" w:fill="auto"/>
          </w:tcPr>
          <w:p w14:paraId="3BB9BEF1"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Słabiej rozwinięte</w:t>
            </w:r>
          </w:p>
        </w:tc>
        <w:tc>
          <w:tcPr>
            <w:tcW w:w="1701" w:type="dxa"/>
            <w:shd w:val="clear" w:color="auto" w:fill="auto"/>
          </w:tcPr>
          <w:p w14:paraId="5FDEFB37"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2(vii)</w:t>
            </w:r>
          </w:p>
        </w:tc>
        <w:tc>
          <w:tcPr>
            <w:tcW w:w="1133" w:type="dxa"/>
            <w:shd w:val="clear" w:color="auto" w:fill="auto"/>
          </w:tcPr>
          <w:p w14:paraId="08585AC1"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01</w:t>
            </w:r>
          </w:p>
        </w:tc>
        <w:tc>
          <w:tcPr>
            <w:tcW w:w="2261" w:type="dxa"/>
          </w:tcPr>
          <w:p w14:paraId="409E558F"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61 781 255</w:t>
            </w:r>
          </w:p>
        </w:tc>
      </w:tr>
    </w:tbl>
    <w:p w14:paraId="1B9C03A4" w14:textId="77777777" w:rsidR="00410161" w:rsidRPr="004F7566" w:rsidRDefault="00410161" w:rsidP="00410161">
      <w:pPr>
        <w:tabs>
          <w:tab w:val="left" w:pos="2400"/>
        </w:tabs>
        <w:spacing w:before="120" w:after="120"/>
        <w:rPr>
          <w:rFonts w:ascii="Arial" w:hAnsi="Arial" w:cs="Arial"/>
          <w:sz w:val="24"/>
          <w:szCs w:val="24"/>
          <w:lang w:eastAsia="pl-PL" w:bidi="pl-PL"/>
        </w:rPr>
      </w:pPr>
      <w:r w:rsidRPr="004F7566">
        <w:rPr>
          <w:rFonts w:ascii="Arial" w:hAnsi="Arial" w:cs="Arial"/>
          <w:sz w:val="24"/>
          <w:szCs w:val="24"/>
          <w:lang w:eastAsia="pl-PL" w:bidi="pl-PL"/>
        </w:rPr>
        <w:t>otrzymuje brzmienie:</w:t>
      </w:r>
    </w:p>
    <w:tbl>
      <w:tblPr>
        <w:tblStyle w:val="Tabela-Siatka13"/>
        <w:tblW w:w="0" w:type="auto"/>
        <w:jc w:val="center"/>
        <w:tblLook w:val="04A0" w:firstRow="1" w:lastRow="0" w:firstColumn="1" w:lastColumn="0" w:noHBand="0" w:noVBand="1"/>
        <w:tblDescription w:val="Tabela prezentuje formy finansowania wraz z alokacjami"/>
      </w:tblPr>
      <w:tblGrid>
        <w:gridCol w:w="1224"/>
        <w:gridCol w:w="1114"/>
        <w:gridCol w:w="1801"/>
        <w:gridCol w:w="1644"/>
        <w:gridCol w:w="1095"/>
        <w:gridCol w:w="2183"/>
      </w:tblGrid>
      <w:tr w:rsidR="00410161" w:rsidRPr="004F7566" w14:paraId="7A1C289A" w14:textId="77777777" w:rsidTr="00410161">
        <w:trPr>
          <w:jc w:val="center"/>
        </w:trPr>
        <w:tc>
          <w:tcPr>
            <w:tcW w:w="1224" w:type="dxa"/>
            <w:shd w:val="clear" w:color="auto" w:fill="auto"/>
          </w:tcPr>
          <w:p w14:paraId="4B44664C"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2</w:t>
            </w:r>
          </w:p>
        </w:tc>
        <w:tc>
          <w:tcPr>
            <w:tcW w:w="1114" w:type="dxa"/>
            <w:shd w:val="clear" w:color="auto" w:fill="auto"/>
          </w:tcPr>
          <w:p w14:paraId="1A154289"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01" w:type="dxa"/>
            <w:shd w:val="clear" w:color="auto" w:fill="auto"/>
          </w:tcPr>
          <w:p w14:paraId="3CA63BD7"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Słabiej rozwinięte</w:t>
            </w:r>
          </w:p>
        </w:tc>
        <w:tc>
          <w:tcPr>
            <w:tcW w:w="1644" w:type="dxa"/>
            <w:shd w:val="clear" w:color="auto" w:fill="auto"/>
          </w:tcPr>
          <w:p w14:paraId="5052782D"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2(vii)</w:t>
            </w:r>
          </w:p>
        </w:tc>
        <w:tc>
          <w:tcPr>
            <w:tcW w:w="1095" w:type="dxa"/>
            <w:shd w:val="clear" w:color="auto" w:fill="auto"/>
          </w:tcPr>
          <w:p w14:paraId="06D944B9"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01</w:t>
            </w:r>
          </w:p>
        </w:tc>
        <w:tc>
          <w:tcPr>
            <w:tcW w:w="2183" w:type="dxa"/>
          </w:tcPr>
          <w:p w14:paraId="582E0FAC" w14:textId="77777777" w:rsidR="00410161" w:rsidRPr="004F7566" w:rsidRDefault="00410161" w:rsidP="00410161">
            <w:pPr>
              <w:rPr>
                <w:rFonts w:ascii="Arial" w:hAnsi="Arial" w:cs="Arial"/>
                <w:b/>
                <w:iCs/>
                <w:sz w:val="20"/>
                <w:szCs w:val="20"/>
                <w:lang w:eastAsia="en-US"/>
              </w:rPr>
            </w:pPr>
            <w:r w:rsidRPr="004F7566">
              <w:rPr>
                <w:rFonts w:ascii="Arial" w:hAnsi="Arial" w:cs="Arial"/>
                <w:b/>
                <w:noProof/>
                <w:sz w:val="20"/>
                <w:szCs w:val="20"/>
                <w:lang w:val="en-GB"/>
              </w:rPr>
              <w:t>47 781 255</w:t>
            </w:r>
          </w:p>
        </w:tc>
      </w:tr>
    </w:tbl>
    <w:p w14:paraId="254E8419"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4"/>
          <w:lang w:eastAsia="pl-PL" w:bidi="pl-PL"/>
        </w:rPr>
      </w:pPr>
      <w:r w:rsidRPr="004F7566">
        <w:rPr>
          <w:rFonts w:ascii="Arial" w:hAnsi="Arial" w:cs="Arial"/>
          <w:sz w:val="24"/>
          <w:szCs w:val="24"/>
          <w:lang w:eastAsia="pl-PL" w:bidi="pl-PL"/>
        </w:rPr>
        <w:lastRenderedPageBreak/>
        <w:t>Tabela 6: Wymiar 3 - terytorialny mechanizm realizacji i ukierunkowanie terytorialne wiersz w brzmieniu:</w:t>
      </w:r>
    </w:p>
    <w:tbl>
      <w:tblPr>
        <w:tblStyle w:val="Tabela-Siatka13"/>
        <w:tblW w:w="0" w:type="auto"/>
        <w:jc w:val="center"/>
        <w:tblLook w:val="04A0" w:firstRow="1" w:lastRow="0" w:firstColumn="1" w:lastColumn="0" w:noHBand="0" w:noVBand="1"/>
        <w:tblDescription w:val="Tabela 3: Wymiar 3 prezentuje terytorialny mechanizm realizacji wraz z przypisaną alokacją"/>
      </w:tblPr>
      <w:tblGrid>
        <w:gridCol w:w="1224"/>
        <w:gridCol w:w="1113"/>
        <w:gridCol w:w="1801"/>
        <w:gridCol w:w="1643"/>
        <w:gridCol w:w="1095"/>
        <w:gridCol w:w="2185"/>
      </w:tblGrid>
      <w:tr w:rsidR="00410161" w:rsidRPr="004F7566" w14:paraId="2C146284" w14:textId="77777777" w:rsidTr="00410161">
        <w:trPr>
          <w:jc w:val="center"/>
        </w:trPr>
        <w:tc>
          <w:tcPr>
            <w:tcW w:w="1224" w:type="dxa"/>
            <w:shd w:val="clear" w:color="auto" w:fill="auto"/>
          </w:tcPr>
          <w:p w14:paraId="502E7924"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2</w:t>
            </w:r>
          </w:p>
        </w:tc>
        <w:tc>
          <w:tcPr>
            <w:tcW w:w="1113" w:type="dxa"/>
            <w:shd w:val="clear" w:color="auto" w:fill="auto"/>
          </w:tcPr>
          <w:p w14:paraId="21EA2D8D"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01" w:type="dxa"/>
            <w:shd w:val="clear" w:color="auto" w:fill="auto"/>
          </w:tcPr>
          <w:p w14:paraId="2FE23B09"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Słabiej rozwinięte</w:t>
            </w:r>
          </w:p>
        </w:tc>
        <w:tc>
          <w:tcPr>
            <w:tcW w:w="1643" w:type="dxa"/>
            <w:shd w:val="clear" w:color="auto" w:fill="auto"/>
          </w:tcPr>
          <w:p w14:paraId="14FFA6AF"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2(vii)</w:t>
            </w:r>
          </w:p>
        </w:tc>
        <w:tc>
          <w:tcPr>
            <w:tcW w:w="1095" w:type="dxa"/>
            <w:shd w:val="clear" w:color="auto" w:fill="auto"/>
          </w:tcPr>
          <w:p w14:paraId="2EAA35F5"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33</w:t>
            </w:r>
          </w:p>
        </w:tc>
        <w:tc>
          <w:tcPr>
            <w:tcW w:w="2185" w:type="dxa"/>
          </w:tcPr>
          <w:p w14:paraId="52E4BC30"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46 781  255</w:t>
            </w:r>
          </w:p>
        </w:tc>
      </w:tr>
    </w:tbl>
    <w:p w14:paraId="25143D11" w14:textId="77777777" w:rsidR="00410161" w:rsidRPr="004F7566" w:rsidRDefault="00410161" w:rsidP="00410161">
      <w:pPr>
        <w:tabs>
          <w:tab w:val="left" w:pos="2400"/>
        </w:tabs>
        <w:spacing w:before="120" w:after="120"/>
        <w:rPr>
          <w:rFonts w:ascii="Arial" w:hAnsi="Arial" w:cs="Arial"/>
          <w:sz w:val="24"/>
          <w:szCs w:val="24"/>
          <w:lang w:eastAsia="pl-PL" w:bidi="pl-PL"/>
        </w:rPr>
      </w:pPr>
      <w:r w:rsidRPr="004F7566">
        <w:rPr>
          <w:rFonts w:ascii="Arial" w:hAnsi="Arial" w:cs="Arial"/>
          <w:sz w:val="24"/>
          <w:szCs w:val="24"/>
          <w:lang w:eastAsia="pl-PL" w:bidi="pl-PL"/>
        </w:rPr>
        <w:t>otrzymuje brzmienie:</w:t>
      </w:r>
    </w:p>
    <w:tbl>
      <w:tblPr>
        <w:tblStyle w:val="Tabela-Siatka13"/>
        <w:tblW w:w="0" w:type="auto"/>
        <w:jc w:val="center"/>
        <w:tblLook w:val="04A0" w:firstRow="1" w:lastRow="0" w:firstColumn="1" w:lastColumn="0" w:noHBand="0" w:noVBand="1"/>
        <w:tblDescription w:val="Tabela 3: Wymiar 3 prezentuje terytorialny mechanizm realizacji wraz z przypisaną alokacją"/>
      </w:tblPr>
      <w:tblGrid>
        <w:gridCol w:w="1224"/>
        <w:gridCol w:w="1113"/>
        <w:gridCol w:w="1801"/>
        <w:gridCol w:w="1643"/>
        <w:gridCol w:w="1095"/>
        <w:gridCol w:w="2185"/>
      </w:tblGrid>
      <w:tr w:rsidR="00410161" w:rsidRPr="004F7566" w14:paraId="079735C1" w14:textId="77777777" w:rsidTr="00410161">
        <w:trPr>
          <w:jc w:val="center"/>
        </w:trPr>
        <w:tc>
          <w:tcPr>
            <w:tcW w:w="1224" w:type="dxa"/>
            <w:shd w:val="clear" w:color="auto" w:fill="auto"/>
          </w:tcPr>
          <w:p w14:paraId="14778A39"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2</w:t>
            </w:r>
          </w:p>
        </w:tc>
        <w:tc>
          <w:tcPr>
            <w:tcW w:w="1113" w:type="dxa"/>
            <w:shd w:val="clear" w:color="auto" w:fill="auto"/>
          </w:tcPr>
          <w:p w14:paraId="48FE6667"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01" w:type="dxa"/>
            <w:shd w:val="clear" w:color="auto" w:fill="auto"/>
          </w:tcPr>
          <w:p w14:paraId="62AB5203"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Słabiej rozwinięte</w:t>
            </w:r>
          </w:p>
        </w:tc>
        <w:tc>
          <w:tcPr>
            <w:tcW w:w="1643" w:type="dxa"/>
            <w:shd w:val="clear" w:color="auto" w:fill="auto"/>
          </w:tcPr>
          <w:p w14:paraId="617619B3"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2(vii)</w:t>
            </w:r>
          </w:p>
        </w:tc>
        <w:tc>
          <w:tcPr>
            <w:tcW w:w="1095" w:type="dxa"/>
            <w:shd w:val="clear" w:color="auto" w:fill="auto"/>
          </w:tcPr>
          <w:p w14:paraId="0AC4D55A"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33</w:t>
            </w:r>
          </w:p>
        </w:tc>
        <w:tc>
          <w:tcPr>
            <w:tcW w:w="2185" w:type="dxa"/>
          </w:tcPr>
          <w:p w14:paraId="3C3991B2" w14:textId="77777777" w:rsidR="00410161" w:rsidRPr="004F7566" w:rsidRDefault="00410161" w:rsidP="00410161">
            <w:pPr>
              <w:rPr>
                <w:rFonts w:ascii="Arial" w:hAnsi="Arial" w:cs="Arial"/>
                <w:b/>
                <w:noProof/>
                <w:sz w:val="20"/>
                <w:szCs w:val="20"/>
                <w:lang w:val="en-GB"/>
              </w:rPr>
            </w:pPr>
            <w:r w:rsidRPr="004F7566">
              <w:rPr>
                <w:rFonts w:ascii="Arial" w:hAnsi="Arial" w:cs="Arial"/>
                <w:noProof/>
                <w:sz w:val="20"/>
                <w:szCs w:val="20"/>
                <w:lang w:val="en-GB"/>
              </w:rPr>
              <w:t> </w:t>
            </w:r>
            <w:r w:rsidRPr="004F7566">
              <w:rPr>
                <w:rFonts w:ascii="Arial" w:hAnsi="Arial" w:cs="Arial"/>
                <w:b/>
                <w:noProof/>
                <w:sz w:val="20"/>
                <w:szCs w:val="20"/>
                <w:lang w:val="en-GB"/>
              </w:rPr>
              <w:t>32 781 255</w:t>
            </w:r>
          </w:p>
        </w:tc>
      </w:tr>
    </w:tbl>
    <w:p w14:paraId="4EF5E9A8" w14:textId="77777777" w:rsidR="00410161" w:rsidRPr="004F7566" w:rsidRDefault="00410161" w:rsidP="00410161">
      <w:pPr>
        <w:pStyle w:val="Akapitzlist"/>
        <w:tabs>
          <w:tab w:val="left" w:pos="2400"/>
        </w:tabs>
        <w:spacing w:before="120" w:after="120"/>
        <w:ind w:left="1276"/>
        <w:rPr>
          <w:rFonts w:ascii="Arial" w:hAnsi="Arial" w:cs="Arial"/>
          <w:sz w:val="24"/>
          <w:szCs w:val="24"/>
          <w:lang w:eastAsia="pl-PL" w:bidi="pl-PL"/>
        </w:rPr>
      </w:pPr>
      <w:r w:rsidRPr="004F7566">
        <w:rPr>
          <w:rFonts w:ascii="Arial" w:hAnsi="Arial" w:cs="Arial"/>
          <w:sz w:val="24"/>
          <w:szCs w:val="24"/>
          <w:lang w:eastAsia="pl-PL" w:bidi="pl-PL"/>
        </w:rPr>
        <w:t>Tabela 8: Wymiar 7 - „Równouprawnienie płci” w ramach EFS+*, EFRR, Funduszu Spójności i FST wiersz w brzmieniu:</w:t>
      </w:r>
    </w:p>
    <w:tbl>
      <w:tblPr>
        <w:tblStyle w:val="Tabela-Siatka13"/>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22"/>
        <w:gridCol w:w="1112"/>
        <w:gridCol w:w="1798"/>
        <w:gridCol w:w="1638"/>
        <w:gridCol w:w="1092"/>
        <w:gridCol w:w="2199"/>
      </w:tblGrid>
      <w:tr w:rsidR="00410161" w:rsidRPr="004F7566" w14:paraId="2C9F3EB1" w14:textId="77777777" w:rsidTr="00410161">
        <w:trPr>
          <w:jc w:val="center"/>
        </w:trPr>
        <w:tc>
          <w:tcPr>
            <w:tcW w:w="1222" w:type="dxa"/>
            <w:shd w:val="clear" w:color="auto" w:fill="auto"/>
          </w:tcPr>
          <w:p w14:paraId="4B11A2E1"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2</w:t>
            </w:r>
          </w:p>
        </w:tc>
        <w:tc>
          <w:tcPr>
            <w:tcW w:w="1112" w:type="dxa"/>
            <w:shd w:val="clear" w:color="auto" w:fill="auto"/>
          </w:tcPr>
          <w:p w14:paraId="7EA26B33"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798" w:type="dxa"/>
            <w:shd w:val="clear" w:color="auto" w:fill="auto"/>
          </w:tcPr>
          <w:p w14:paraId="37F77F16"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Słabiej rozwinięte</w:t>
            </w:r>
          </w:p>
        </w:tc>
        <w:tc>
          <w:tcPr>
            <w:tcW w:w="1638" w:type="dxa"/>
            <w:shd w:val="clear" w:color="auto" w:fill="auto"/>
          </w:tcPr>
          <w:p w14:paraId="2CD336B3"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2(vii)</w:t>
            </w:r>
          </w:p>
        </w:tc>
        <w:tc>
          <w:tcPr>
            <w:tcW w:w="1092" w:type="dxa"/>
            <w:shd w:val="clear" w:color="auto" w:fill="auto"/>
          </w:tcPr>
          <w:p w14:paraId="3DE64459"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03</w:t>
            </w:r>
          </w:p>
        </w:tc>
        <w:tc>
          <w:tcPr>
            <w:tcW w:w="2199" w:type="dxa"/>
          </w:tcPr>
          <w:p w14:paraId="45D8E392" w14:textId="77777777" w:rsidR="00410161" w:rsidRPr="004F7566" w:rsidRDefault="00410161" w:rsidP="00410161">
            <w:pPr>
              <w:rPr>
                <w:rFonts w:ascii="Arial" w:hAnsi="Arial" w:cs="Arial"/>
                <w:iCs/>
                <w:sz w:val="20"/>
                <w:szCs w:val="20"/>
                <w:lang w:eastAsia="en-US"/>
              </w:rPr>
            </w:pPr>
            <w:r w:rsidRPr="004F7566">
              <w:rPr>
                <w:rFonts w:ascii="Arial" w:hAnsi="Arial" w:cs="Arial"/>
                <w:noProof/>
                <w:sz w:val="20"/>
                <w:szCs w:val="20"/>
                <w:lang w:val="en-GB"/>
              </w:rPr>
              <w:t>61 781 255</w:t>
            </w:r>
          </w:p>
        </w:tc>
      </w:tr>
    </w:tbl>
    <w:p w14:paraId="7434E04B" w14:textId="77777777" w:rsidR="00410161" w:rsidRPr="004F7566" w:rsidRDefault="00410161" w:rsidP="00410161">
      <w:pPr>
        <w:tabs>
          <w:tab w:val="left" w:pos="2400"/>
        </w:tabs>
        <w:spacing w:before="120" w:after="120"/>
        <w:rPr>
          <w:rFonts w:ascii="Arial" w:hAnsi="Arial" w:cs="Arial"/>
          <w:sz w:val="24"/>
          <w:szCs w:val="24"/>
          <w:lang w:eastAsia="pl-PL" w:bidi="pl-PL"/>
        </w:rPr>
      </w:pPr>
      <w:r w:rsidRPr="004F7566">
        <w:rPr>
          <w:rFonts w:ascii="Arial" w:hAnsi="Arial" w:cs="Arial"/>
          <w:sz w:val="24"/>
          <w:szCs w:val="24"/>
          <w:lang w:eastAsia="pl-PL" w:bidi="pl-PL"/>
        </w:rPr>
        <w:t>otrzymuje brzmienie:</w:t>
      </w:r>
    </w:p>
    <w:tbl>
      <w:tblPr>
        <w:tblStyle w:val="Tabela-Siatka13"/>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22"/>
        <w:gridCol w:w="1112"/>
        <w:gridCol w:w="1798"/>
        <w:gridCol w:w="1638"/>
        <w:gridCol w:w="1092"/>
        <w:gridCol w:w="2199"/>
      </w:tblGrid>
      <w:tr w:rsidR="00410161" w:rsidRPr="004F7566" w14:paraId="3323DA81" w14:textId="77777777" w:rsidTr="00410161">
        <w:trPr>
          <w:jc w:val="center"/>
        </w:trPr>
        <w:tc>
          <w:tcPr>
            <w:tcW w:w="1222" w:type="dxa"/>
            <w:shd w:val="clear" w:color="auto" w:fill="auto"/>
          </w:tcPr>
          <w:p w14:paraId="2B8D8ED7"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2</w:t>
            </w:r>
          </w:p>
        </w:tc>
        <w:tc>
          <w:tcPr>
            <w:tcW w:w="1112" w:type="dxa"/>
            <w:shd w:val="clear" w:color="auto" w:fill="auto"/>
          </w:tcPr>
          <w:p w14:paraId="70AD8FAA"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798" w:type="dxa"/>
            <w:shd w:val="clear" w:color="auto" w:fill="auto"/>
          </w:tcPr>
          <w:p w14:paraId="4D6D6A7D"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Słabiej rozwinięte</w:t>
            </w:r>
          </w:p>
        </w:tc>
        <w:tc>
          <w:tcPr>
            <w:tcW w:w="1638" w:type="dxa"/>
            <w:shd w:val="clear" w:color="auto" w:fill="auto"/>
          </w:tcPr>
          <w:p w14:paraId="799B0F74"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2(vii)</w:t>
            </w:r>
          </w:p>
        </w:tc>
        <w:tc>
          <w:tcPr>
            <w:tcW w:w="1092" w:type="dxa"/>
            <w:shd w:val="clear" w:color="auto" w:fill="auto"/>
          </w:tcPr>
          <w:p w14:paraId="4CACD15F"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03</w:t>
            </w:r>
          </w:p>
        </w:tc>
        <w:tc>
          <w:tcPr>
            <w:tcW w:w="2199" w:type="dxa"/>
          </w:tcPr>
          <w:p w14:paraId="1CE909A6" w14:textId="77777777" w:rsidR="00410161" w:rsidRPr="004F7566" w:rsidRDefault="00410161" w:rsidP="00410161">
            <w:pPr>
              <w:rPr>
                <w:rFonts w:ascii="Arial" w:hAnsi="Arial" w:cs="Arial"/>
                <w:b/>
                <w:iCs/>
                <w:sz w:val="20"/>
                <w:szCs w:val="20"/>
                <w:lang w:eastAsia="en-US"/>
              </w:rPr>
            </w:pPr>
            <w:r w:rsidRPr="004F7566">
              <w:rPr>
                <w:rFonts w:ascii="Arial" w:hAnsi="Arial" w:cs="Arial"/>
                <w:b/>
                <w:iCs/>
                <w:sz w:val="20"/>
                <w:szCs w:val="20"/>
                <w:lang w:eastAsia="en-US"/>
              </w:rPr>
              <w:t xml:space="preserve">47 781 255 </w:t>
            </w:r>
          </w:p>
        </w:tc>
      </w:tr>
    </w:tbl>
    <w:p w14:paraId="01825F5C" w14:textId="77777777" w:rsidR="00410161" w:rsidRPr="004F7566" w:rsidRDefault="00410161" w:rsidP="00410161">
      <w:pPr>
        <w:pStyle w:val="Nagwek6"/>
        <w:rPr>
          <w:rFonts w:eastAsia="Times New Roman"/>
        </w:rPr>
      </w:pPr>
      <w:r w:rsidRPr="004F7566">
        <w:rPr>
          <w:rFonts w:eastAsia="Times New Roman"/>
        </w:rPr>
        <w:t xml:space="preserve">3.3. </w:t>
      </w:r>
      <w:r w:rsidRPr="004F7566">
        <w:rPr>
          <w:rFonts w:eastAsia="Times New Roman" w:cs="Arial"/>
        </w:rPr>
        <w:t>Priorytet 3. Fundusze europejskie dla transportu miejskiego:</w:t>
      </w:r>
    </w:p>
    <w:p w14:paraId="0190ED65" w14:textId="77777777" w:rsidR="00410161" w:rsidRPr="004F7566" w:rsidRDefault="00410161" w:rsidP="00410161">
      <w:pPr>
        <w:pStyle w:val="Nagwek7"/>
        <w:ind w:left="360" w:firstLine="0"/>
        <w:rPr>
          <w:rFonts w:cs="Arial"/>
          <w:szCs w:val="24"/>
        </w:rPr>
      </w:pPr>
      <w:r w:rsidRPr="004F7566">
        <w:rPr>
          <w:rFonts w:cs="Arial"/>
          <w:szCs w:val="24"/>
        </w:rPr>
        <w:t>3.3.1 w celu szczegółowym 2(viii)</w:t>
      </w:r>
      <w:r w:rsidRPr="004F7566">
        <w:rPr>
          <w:rFonts w:cs="Arial"/>
          <w:i/>
          <w:szCs w:val="24"/>
        </w:rPr>
        <w:t xml:space="preserve"> wspieranie zrównoważonej multimodalnej mobilności miejskiej jako elementu transformacji w kierunku gospodarki zeroemisyjnej </w:t>
      </w:r>
      <w:r w:rsidRPr="004F7566">
        <w:rPr>
          <w:rFonts w:cs="Arial"/>
          <w:szCs w:val="24"/>
        </w:rPr>
        <w:t>w części Wskaźniki:</w:t>
      </w:r>
    </w:p>
    <w:p w14:paraId="2FEFEC2C"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4"/>
          <w:lang w:eastAsia="pl-PL" w:bidi="pl-PL"/>
        </w:rPr>
        <w:t>Tabela</w:t>
      </w:r>
      <w:r w:rsidRPr="004F7566">
        <w:rPr>
          <w:rFonts w:ascii="Arial" w:hAnsi="Arial" w:cs="Arial"/>
          <w:sz w:val="24"/>
          <w:lang w:eastAsia="pl-PL" w:bidi="pl-PL"/>
        </w:rPr>
        <w:t xml:space="preserve"> 2. Wskaźniki produktu wiersz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986"/>
        <w:gridCol w:w="850"/>
        <w:gridCol w:w="1133"/>
        <w:gridCol w:w="993"/>
        <w:gridCol w:w="2732"/>
        <w:gridCol w:w="937"/>
        <w:gridCol w:w="1131"/>
        <w:gridCol w:w="911"/>
      </w:tblGrid>
      <w:tr w:rsidR="00410161" w:rsidRPr="004F7566" w14:paraId="11AAF4CD" w14:textId="77777777" w:rsidTr="00410161">
        <w:trPr>
          <w:trHeight w:val="340"/>
        </w:trPr>
        <w:tc>
          <w:tcPr>
            <w:tcW w:w="468" w:type="pct"/>
          </w:tcPr>
          <w:p w14:paraId="224426F8"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3</w:t>
            </w:r>
          </w:p>
        </w:tc>
        <w:tc>
          <w:tcPr>
            <w:tcW w:w="462" w:type="pct"/>
          </w:tcPr>
          <w:p w14:paraId="2B97AE28"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20"/>
              </w:rPr>
              <w:t>2(viii)</w:t>
            </w:r>
          </w:p>
        </w:tc>
        <w:tc>
          <w:tcPr>
            <w:tcW w:w="398" w:type="pct"/>
          </w:tcPr>
          <w:p w14:paraId="7500FD3F"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EFRR</w:t>
            </w:r>
          </w:p>
        </w:tc>
        <w:tc>
          <w:tcPr>
            <w:tcW w:w="531" w:type="pct"/>
          </w:tcPr>
          <w:p w14:paraId="420051BC"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noProof/>
                <w:sz w:val="20"/>
                <w:szCs w:val="18"/>
                <w:lang w:val="en-GB" w:eastAsia="pl-PL"/>
              </w:rPr>
              <w:t>Słabiej rozwinięte</w:t>
            </w:r>
          </w:p>
        </w:tc>
        <w:tc>
          <w:tcPr>
            <w:tcW w:w="465" w:type="pct"/>
          </w:tcPr>
          <w:p w14:paraId="214C747D"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RCO57</w:t>
            </w:r>
          </w:p>
        </w:tc>
        <w:tc>
          <w:tcPr>
            <w:tcW w:w="1280" w:type="pct"/>
            <w:shd w:val="clear" w:color="auto" w:fill="auto"/>
          </w:tcPr>
          <w:p w14:paraId="0D1D951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Pojemność ekologicznego taboru do zbiorowego transportu publicznego</w:t>
            </w:r>
          </w:p>
        </w:tc>
        <w:tc>
          <w:tcPr>
            <w:tcW w:w="439" w:type="pct"/>
          </w:tcPr>
          <w:p w14:paraId="42EC3C6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pasażerowie</w:t>
            </w:r>
          </w:p>
        </w:tc>
        <w:tc>
          <w:tcPr>
            <w:tcW w:w="530" w:type="pct"/>
            <w:shd w:val="clear" w:color="auto" w:fill="auto"/>
          </w:tcPr>
          <w:p w14:paraId="7BD576EE"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2 631</w:t>
            </w:r>
          </w:p>
        </w:tc>
        <w:tc>
          <w:tcPr>
            <w:tcW w:w="427" w:type="pct"/>
            <w:shd w:val="clear" w:color="auto" w:fill="auto"/>
          </w:tcPr>
          <w:p w14:paraId="474087E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8 769</w:t>
            </w:r>
          </w:p>
        </w:tc>
      </w:tr>
    </w:tbl>
    <w:p w14:paraId="667E1950"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986"/>
        <w:gridCol w:w="850"/>
        <w:gridCol w:w="1133"/>
        <w:gridCol w:w="993"/>
        <w:gridCol w:w="2732"/>
        <w:gridCol w:w="937"/>
        <w:gridCol w:w="1131"/>
        <w:gridCol w:w="911"/>
      </w:tblGrid>
      <w:tr w:rsidR="00410161" w:rsidRPr="004F7566" w14:paraId="555A2285" w14:textId="77777777" w:rsidTr="00410161">
        <w:trPr>
          <w:trHeight w:val="340"/>
        </w:trPr>
        <w:tc>
          <w:tcPr>
            <w:tcW w:w="468" w:type="pct"/>
          </w:tcPr>
          <w:p w14:paraId="0E9DFEC9"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3</w:t>
            </w:r>
          </w:p>
        </w:tc>
        <w:tc>
          <w:tcPr>
            <w:tcW w:w="462" w:type="pct"/>
          </w:tcPr>
          <w:p w14:paraId="5E442E00"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20"/>
              </w:rPr>
              <w:t>2(viii)</w:t>
            </w:r>
          </w:p>
        </w:tc>
        <w:tc>
          <w:tcPr>
            <w:tcW w:w="398" w:type="pct"/>
          </w:tcPr>
          <w:p w14:paraId="78A58CB0"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EFRR</w:t>
            </w:r>
          </w:p>
        </w:tc>
        <w:tc>
          <w:tcPr>
            <w:tcW w:w="531" w:type="pct"/>
          </w:tcPr>
          <w:p w14:paraId="02134237"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noProof/>
                <w:sz w:val="20"/>
                <w:szCs w:val="18"/>
                <w:lang w:val="en-GB" w:eastAsia="pl-PL"/>
              </w:rPr>
              <w:t>Słabiej rozwinięte</w:t>
            </w:r>
          </w:p>
        </w:tc>
        <w:tc>
          <w:tcPr>
            <w:tcW w:w="465" w:type="pct"/>
          </w:tcPr>
          <w:p w14:paraId="37DFD847"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RCO57</w:t>
            </w:r>
          </w:p>
        </w:tc>
        <w:tc>
          <w:tcPr>
            <w:tcW w:w="1280" w:type="pct"/>
            <w:shd w:val="clear" w:color="auto" w:fill="auto"/>
          </w:tcPr>
          <w:p w14:paraId="2178DA4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Pojemność ekologicznego taboru do zbiorowego transportu publicznego</w:t>
            </w:r>
          </w:p>
        </w:tc>
        <w:tc>
          <w:tcPr>
            <w:tcW w:w="439" w:type="pct"/>
          </w:tcPr>
          <w:p w14:paraId="345AFFB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pasażerowie</w:t>
            </w:r>
          </w:p>
        </w:tc>
        <w:tc>
          <w:tcPr>
            <w:tcW w:w="530" w:type="pct"/>
            <w:shd w:val="clear" w:color="auto" w:fill="auto"/>
          </w:tcPr>
          <w:p w14:paraId="22118147"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2 631</w:t>
            </w:r>
          </w:p>
        </w:tc>
        <w:tc>
          <w:tcPr>
            <w:tcW w:w="427" w:type="pct"/>
            <w:shd w:val="clear" w:color="auto" w:fill="auto"/>
          </w:tcPr>
          <w:p w14:paraId="14993A31"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 3 770</w:t>
            </w:r>
          </w:p>
        </w:tc>
      </w:tr>
    </w:tbl>
    <w:p w14:paraId="7DEB3569"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4"/>
          <w:lang w:eastAsia="pl-PL" w:bidi="pl-PL"/>
        </w:rPr>
        <w:t>Tabela</w:t>
      </w:r>
      <w:r w:rsidRPr="004F7566">
        <w:rPr>
          <w:rFonts w:ascii="Arial" w:hAnsi="Arial" w:cs="Arial"/>
          <w:sz w:val="24"/>
          <w:lang w:eastAsia="pl-PL" w:bidi="pl-PL"/>
        </w:rPr>
        <w:t xml:space="preserve"> 3. Wskaźniki rezultatu wiersz w brzmieniu:</w:t>
      </w:r>
    </w:p>
    <w:tbl>
      <w:tblPr>
        <w:tblW w:w="58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848"/>
        <w:gridCol w:w="855"/>
        <w:gridCol w:w="851"/>
        <w:gridCol w:w="990"/>
        <w:gridCol w:w="1557"/>
        <w:gridCol w:w="990"/>
        <w:gridCol w:w="995"/>
        <w:gridCol w:w="709"/>
        <w:gridCol w:w="1014"/>
        <w:gridCol w:w="720"/>
        <w:gridCol w:w="665"/>
      </w:tblGrid>
      <w:tr w:rsidR="00410161" w:rsidRPr="004F7566" w14:paraId="565239A3" w14:textId="77777777" w:rsidTr="00410161">
        <w:trPr>
          <w:trHeight w:val="434"/>
        </w:trPr>
        <w:tc>
          <w:tcPr>
            <w:tcW w:w="326" w:type="pct"/>
          </w:tcPr>
          <w:p w14:paraId="436CE8F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18"/>
              </w:rPr>
              <w:t>3</w:t>
            </w:r>
          </w:p>
        </w:tc>
        <w:tc>
          <w:tcPr>
            <w:tcW w:w="389" w:type="pct"/>
          </w:tcPr>
          <w:p w14:paraId="4432344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2(viii)</w:t>
            </w:r>
          </w:p>
        </w:tc>
        <w:tc>
          <w:tcPr>
            <w:tcW w:w="392" w:type="pct"/>
          </w:tcPr>
          <w:p w14:paraId="550B8A5D"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EFRR</w:t>
            </w:r>
          </w:p>
        </w:tc>
        <w:tc>
          <w:tcPr>
            <w:tcW w:w="390" w:type="pct"/>
          </w:tcPr>
          <w:p w14:paraId="36C7E91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noProof/>
                <w:sz w:val="20"/>
                <w:szCs w:val="18"/>
                <w:lang w:val="en-GB" w:eastAsia="pl-PL"/>
              </w:rPr>
              <w:t>Słabiej rozwinięte</w:t>
            </w:r>
          </w:p>
        </w:tc>
        <w:tc>
          <w:tcPr>
            <w:tcW w:w="454" w:type="pct"/>
          </w:tcPr>
          <w:p w14:paraId="2E456F3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RCR62</w:t>
            </w:r>
          </w:p>
        </w:tc>
        <w:tc>
          <w:tcPr>
            <w:tcW w:w="714" w:type="pct"/>
            <w:shd w:val="clear" w:color="auto" w:fill="auto"/>
          </w:tcPr>
          <w:p w14:paraId="38C79D3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Roczna liczba użytkowników nowego lub zmodernizowanego transportu publicznego</w:t>
            </w:r>
          </w:p>
        </w:tc>
        <w:tc>
          <w:tcPr>
            <w:tcW w:w="454" w:type="pct"/>
          </w:tcPr>
          <w:p w14:paraId="5CE72ED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użytkownicy/rok</w:t>
            </w:r>
          </w:p>
        </w:tc>
        <w:tc>
          <w:tcPr>
            <w:tcW w:w="456" w:type="pct"/>
          </w:tcPr>
          <w:p w14:paraId="2BFC71C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325" w:type="pct"/>
          </w:tcPr>
          <w:p w14:paraId="0EA5B550" w14:textId="77777777" w:rsidR="00410161" w:rsidRPr="004F7566" w:rsidRDefault="00410161" w:rsidP="00410161">
            <w:pPr>
              <w:spacing w:after="0" w:line="240" w:lineRule="auto"/>
              <w:rPr>
                <w:rFonts w:ascii="Arial" w:hAnsi="Arial" w:cs="Arial"/>
                <w:sz w:val="20"/>
                <w:szCs w:val="20"/>
              </w:rPr>
            </w:pPr>
            <w:proofErr w:type="spellStart"/>
            <w:r w:rsidRPr="004F7566">
              <w:rPr>
                <w:rFonts w:ascii="Arial" w:hAnsi="Arial" w:cs="Arial"/>
                <w:sz w:val="20"/>
                <w:szCs w:val="20"/>
              </w:rPr>
              <w:t>nd</w:t>
            </w:r>
            <w:proofErr w:type="spellEnd"/>
          </w:p>
        </w:tc>
        <w:tc>
          <w:tcPr>
            <w:tcW w:w="465" w:type="pct"/>
            <w:shd w:val="clear" w:color="auto" w:fill="auto"/>
          </w:tcPr>
          <w:p w14:paraId="0629859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 24 392 805</w:t>
            </w:r>
          </w:p>
        </w:tc>
        <w:tc>
          <w:tcPr>
            <w:tcW w:w="330" w:type="pct"/>
            <w:shd w:val="clear" w:color="auto" w:fill="auto"/>
          </w:tcPr>
          <w:p w14:paraId="01F7EA2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SL2021</w:t>
            </w:r>
          </w:p>
        </w:tc>
        <w:tc>
          <w:tcPr>
            <w:tcW w:w="305" w:type="pct"/>
          </w:tcPr>
          <w:p w14:paraId="1EDE6EED" w14:textId="77777777" w:rsidR="00410161" w:rsidRPr="004F7566" w:rsidRDefault="00410161" w:rsidP="00410161">
            <w:pPr>
              <w:spacing w:after="0" w:line="240" w:lineRule="auto"/>
              <w:rPr>
                <w:rFonts w:ascii="Arial" w:hAnsi="Arial" w:cs="Arial"/>
                <w:i/>
                <w:sz w:val="20"/>
                <w:szCs w:val="20"/>
              </w:rPr>
            </w:pPr>
          </w:p>
        </w:tc>
      </w:tr>
    </w:tbl>
    <w:p w14:paraId="2B7A1442"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W w:w="58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849"/>
        <w:gridCol w:w="855"/>
        <w:gridCol w:w="851"/>
        <w:gridCol w:w="990"/>
        <w:gridCol w:w="1557"/>
        <w:gridCol w:w="990"/>
        <w:gridCol w:w="995"/>
        <w:gridCol w:w="709"/>
        <w:gridCol w:w="1014"/>
        <w:gridCol w:w="720"/>
        <w:gridCol w:w="665"/>
      </w:tblGrid>
      <w:tr w:rsidR="00410161" w:rsidRPr="004F7566" w14:paraId="10970891" w14:textId="77777777" w:rsidTr="00410161">
        <w:trPr>
          <w:trHeight w:val="434"/>
        </w:trPr>
        <w:tc>
          <w:tcPr>
            <w:tcW w:w="325" w:type="pct"/>
          </w:tcPr>
          <w:p w14:paraId="0567ECFD"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18"/>
              </w:rPr>
              <w:t>3</w:t>
            </w:r>
          </w:p>
        </w:tc>
        <w:tc>
          <w:tcPr>
            <w:tcW w:w="389" w:type="pct"/>
          </w:tcPr>
          <w:p w14:paraId="7EFB648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2(viii)</w:t>
            </w:r>
          </w:p>
        </w:tc>
        <w:tc>
          <w:tcPr>
            <w:tcW w:w="392" w:type="pct"/>
          </w:tcPr>
          <w:p w14:paraId="0D4D495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EFRR</w:t>
            </w:r>
          </w:p>
        </w:tc>
        <w:tc>
          <w:tcPr>
            <w:tcW w:w="390" w:type="pct"/>
          </w:tcPr>
          <w:p w14:paraId="6904746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noProof/>
                <w:sz w:val="20"/>
                <w:szCs w:val="18"/>
                <w:lang w:val="en-GB" w:eastAsia="pl-PL"/>
              </w:rPr>
              <w:t>Słabiej rozwinięte</w:t>
            </w:r>
          </w:p>
        </w:tc>
        <w:tc>
          <w:tcPr>
            <w:tcW w:w="454" w:type="pct"/>
          </w:tcPr>
          <w:p w14:paraId="6AF1E09D"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RCR62</w:t>
            </w:r>
          </w:p>
        </w:tc>
        <w:tc>
          <w:tcPr>
            <w:tcW w:w="714" w:type="pct"/>
            <w:shd w:val="clear" w:color="auto" w:fill="auto"/>
          </w:tcPr>
          <w:p w14:paraId="5C42E16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Roczna liczba użytkowników nowego lub zmodernizowanego transportu publicznego</w:t>
            </w:r>
          </w:p>
        </w:tc>
        <w:tc>
          <w:tcPr>
            <w:tcW w:w="454" w:type="pct"/>
          </w:tcPr>
          <w:p w14:paraId="0CCDAAF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użytkownicy/rok</w:t>
            </w:r>
          </w:p>
        </w:tc>
        <w:tc>
          <w:tcPr>
            <w:tcW w:w="456" w:type="pct"/>
          </w:tcPr>
          <w:p w14:paraId="4925C12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0</w:t>
            </w:r>
          </w:p>
        </w:tc>
        <w:tc>
          <w:tcPr>
            <w:tcW w:w="325" w:type="pct"/>
          </w:tcPr>
          <w:p w14:paraId="487061DE" w14:textId="77777777" w:rsidR="00410161" w:rsidRPr="004F7566" w:rsidRDefault="00410161" w:rsidP="00410161">
            <w:pPr>
              <w:spacing w:after="0" w:line="240" w:lineRule="auto"/>
              <w:rPr>
                <w:rFonts w:ascii="Arial" w:hAnsi="Arial" w:cs="Arial"/>
                <w:sz w:val="20"/>
                <w:szCs w:val="20"/>
              </w:rPr>
            </w:pPr>
            <w:proofErr w:type="spellStart"/>
            <w:r w:rsidRPr="004F7566">
              <w:rPr>
                <w:rFonts w:ascii="Arial" w:hAnsi="Arial" w:cs="Arial"/>
                <w:sz w:val="20"/>
                <w:szCs w:val="20"/>
              </w:rPr>
              <w:t>nd</w:t>
            </w:r>
            <w:proofErr w:type="spellEnd"/>
          </w:p>
        </w:tc>
        <w:tc>
          <w:tcPr>
            <w:tcW w:w="465" w:type="pct"/>
            <w:shd w:val="clear" w:color="auto" w:fill="auto"/>
          </w:tcPr>
          <w:p w14:paraId="1A6753EC"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 </w:t>
            </w:r>
            <w:r w:rsidRPr="004F7566">
              <w:rPr>
                <w:rFonts w:ascii="Arial" w:hAnsi="Arial" w:cs="Arial"/>
                <w:b/>
                <w:sz w:val="20"/>
                <w:szCs w:val="20"/>
              </w:rPr>
              <w:t>12 760 000</w:t>
            </w:r>
          </w:p>
        </w:tc>
        <w:tc>
          <w:tcPr>
            <w:tcW w:w="330" w:type="pct"/>
            <w:shd w:val="clear" w:color="auto" w:fill="auto"/>
          </w:tcPr>
          <w:p w14:paraId="090B492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SL2021</w:t>
            </w:r>
          </w:p>
        </w:tc>
        <w:tc>
          <w:tcPr>
            <w:tcW w:w="305" w:type="pct"/>
          </w:tcPr>
          <w:p w14:paraId="1101E411" w14:textId="77777777" w:rsidR="00410161" w:rsidRPr="004F7566" w:rsidRDefault="00410161" w:rsidP="00410161">
            <w:pPr>
              <w:spacing w:after="0" w:line="240" w:lineRule="auto"/>
              <w:rPr>
                <w:rFonts w:ascii="Arial" w:hAnsi="Arial" w:cs="Arial"/>
                <w:i/>
                <w:sz w:val="20"/>
                <w:szCs w:val="20"/>
              </w:rPr>
            </w:pPr>
          </w:p>
        </w:tc>
      </w:tr>
    </w:tbl>
    <w:p w14:paraId="0D30527C" w14:textId="77777777" w:rsidR="00410161" w:rsidRPr="004F7566" w:rsidRDefault="00410161" w:rsidP="00410161">
      <w:pPr>
        <w:pStyle w:val="Nagwek6"/>
        <w:rPr>
          <w:rFonts w:eastAsia="Times New Roman"/>
        </w:rPr>
      </w:pPr>
      <w:r w:rsidRPr="004F7566">
        <w:rPr>
          <w:rFonts w:eastAsia="Times New Roman"/>
        </w:rPr>
        <w:t xml:space="preserve">3.4. </w:t>
      </w:r>
      <w:r w:rsidRPr="004F7566">
        <w:rPr>
          <w:rFonts w:eastAsia="Times New Roman" w:cs="Arial"/>
        </w:rPr>
        <w:t>Priorytet 4. Fundusze europejskie dla transportu regionalnego:</w:t>
      </w:r>
    </w:p>
    <w:p w14:paraId="11D90E2E" w14:textId="77777777" w:rsidR="00410161" w:rsidRPr="004F7566" w:rsidRDefault="00410161" w:rsidP="00410161">
      <w:pPr>
        <w:pStyle w:val="Nagwek7"/>
        <w:ind w:left="360" w:firstLine="0"/>
        <w:rPr>
          <w:rFonts w:cs="Arial"/>
          <w:i/>
          <w:szCs w:val="24"/>
        </w:rPr>
      </w:pPr>
      <w:r w:rsidRPr="004F7566">
        <w:rPr>
          <w:rFonts w:cs="Arial"/>
          <w:szCs w:val="24"/>
        </w:rPr>
        <w:t xml:space="preserve">3.4.1 w celu szczegółowym 3(ii) </w:t>
      </w:r>
      <w:r w:rsidRPr="004F7566">
        <w:rPr>
          <w:rFonts w:cs="Arial"/>
          <w:i/>
          <w:szCs w:val="24"/>
        </w:rPr>
        <w:t>rozwój i udoskonalanie zrównoważonej, odpornej na zmiany klimatu, inteligentnej i intermodalnej mobilności na poziomie krajowym, regionalnym i lokalnym, w tym poprawę dostępu do TEN-T oraz mobilności transgranicznej:</w:t>
      </w:r>
    </w:p>
    <w:p w14:paraId="4F01B7DA" w14:textId="77777777" w:rsidR="00410161" w:rsidRPr="004F7566" w:rsidRDefault="00410161" w:rsidP="00030A3C">
      <w:pPr>
        <w:pStyle w:val="Akapitzlist"/>
        <w:numPr>
          <w:ilvl w:val="3"/>
          <w:numId w:val="79"/>
        </w:numPr>
        <w:tabs>
          <w:tab w:val="left" w:pos="1134"/>
        </w:tabs>
        <w:spacing w:before="120" w:after="120"/>
        <w:ind w:hanging="229"/>
        <w:jc w:val="both"/>
        <w:rPr>
          <w:rFonts w:ascii="Arial" w:hAnsi="Arial" w:cs="Arial"/>
          <w:sz w:val="24"/>
          <w:lang w:eastAsia="pl-PL" w:bidi="pl-PL"/>
        </w:rPr>
      </w:pPr>
      <w:r w:rsidRPr="004F7566">
        <w:rPr>
          <w:rFonts w:ascii="Arial" w:hAnsi="Arial" w:cs="Arial"/>
          <w:sz w:val="24"/>
          <w:lang w:eastAsia="pl-PL" w:bidi="pl-PL"/>
        </w:rPr>
        <w:lastRenderedPageBreak/>
        <w:t>części W</w:t>
      </w:r>
      <w:r w:rsidRPr="004F7566">
        <w:rPr>
          <w:rFonts w:ascii="Arial" w:hAnsi="Arial" w:cs="Arial"/>
          <w:i/>
          <w:sz w:val="24"/>
          <w:lang w:eastAsia="pl-PL" w:bidi="pl-PL"/>
        </w:rPr>
        <w:t>skaźniki</w:t>
      </w:r>
      <w:r w:rsidRPr="004F7566">
        <w:rPr>
          <w:rFonts w:ascii="Arial" w:hAnsi="Arial" w:cs="Arial"/>
          <w:sz w:val="24"/>
          <w:lang w:eastAsia="pl-PL" w:bidi="pl-PL"/>
        </w:rPr>
        <w:t>:</w:t>
      </w:r>
    </w:p>
    <w:p w14:paraId="0FF7086E"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2. Wskaźniki produktu wiersze w brzmieniu:</w:t>
      </w:r>
    </w:p>
    <w:tbl>
      <w:tblPr>
        <w:tblW w:w="584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285"/>
        <w:gridCol w:w="925"/>
        <w:gridCol w:w="1110"/>
        <w:gridCol w:w="1104"/>
        <w:gridCol w:w="2278"/>
        <w:gridCol w:w="1272"/>
        <w:gridCol w:w="977"/>
        <w:gridCol w:w="990"/>
      </w:tblGrid>
      <w:tr w:rsidR="00410161" w:rsidRPr="004F7566" w14:paraId="59F27A63" w14:textId="77777777" w:rsidTr="00410161">
        <w:trPr>
          <w:trHeight w:val="340"/>
        </w:trPr>
        <w:tc>
          <w:tcPr>
            <w:tcW w:w="452" w:type="pct"/>
          </w:tcPr>
          <w:p w14:paraId="130B1C76"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4</w:t>
            </w:r>
          </w:p>
        </w:tc>
        <w:tc>
          <w:tcPr>
            <w:tcW w:w="588" w:type="pct"/>
          </w:tcPr>
          <w:p w14:paraId="2C4F8CB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iCs/>
                <w:sz w:val="20"/>
                <w:szCs w:val="20"/>
              </w:rPr>
              <w:t>3(ii)</w:t>
            </w:r>
          </w:p>
        </w:tc>
        <w:tc>
          <w:tcPr>
            <w:tcW w:w="423" w:type="pct"/>
          </w:tcPr>
          <w:p w14:paraId="02D55A7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iCs/>
                <w:sz w:val="20"/>
                <w:szCs w:val="20"/>
              </w:rPr>
              <w:t>EFRR</w:t>
            </w:r>
          </w:p>
        </w:tc>
        <w:tc>
          <w:tcPr>
            <w:tcW w:w="508" w:type="pct"/>
          </w:tcPr>
          <w:p w14:paraId="4DFD2E5F"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Słabiej rozwinięte</w:t>
            </w:r>
          </w:p>
        </w:tc>
        <w:tc>
          <w:tcPr>
            <w:tcW w:w="505" w:type="pct"/>
          </w:tcPr>
          <w:p w14:paraId="04E8DED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RCO57</w:t>
            </w:r>
          </w:p>
        </w:tc>
        <w:tc>
          <w:tcPr>
            <w:tcW w:w="1042" w:type="pct"/>
            <w:shd w:val="clear" w:color="auto" w:fill="auto"/>
          </w:tcPr>
          <w:p w14:paraId="74BA816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Pojemność ekologicznego taboru do zbiorowego transportu publicznego</w:t>
            </w:r>
          </w:p>
        </w:tc>
        <w:tc>
          <w:tcPr>
            <w:tcW w:w="582" w:type="pct"/>
          </w:tcPr>
          <w:p w14:paraId="320414D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pasażerowie</w:t>
            </w:r>
          </w:p>
        </w:tc>
        <w:tc>
          <w:tcPr>
            <w:tcW w:w="447" w:type="pct"/>
            <w:shd w:val="clear" w:color="auto" w:fill="auto"/>
          </w:tcPr>
          <w:p w14:paraId="619FE7F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2 235</w:t>
            </w:r>
          </w:p>
        </w:tc>
        <w:tc>
          <w:tcPr>
            <w:tcW w:w="453" w:type="pct"/>
            <w:shd w:val="clear" w:color="auto" w:fill="auto"/>
          </w:tcPr>
          <w:p w14:paraId="4E92347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4 620</w:t>
            </w:r>
          </w:p>
        </w:tc>
      </w:tr>
      <w:tr w:rsidR="00410161" w:rsidRPr="004F7566" w14:paraId="097B2A16" w14:textId="77777777" w:rsidTr="00410161">
        <w:trPr>
          <w:trHeight w:val="340"/>
        </w:trPr>
        <w:tc>
          <w:tcPr>
            <w:tcW w:w="452" w:type="pct"/>
          </w:tcPr>
          <w:p w14:paraId="464E0FA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4</w:t>
            </w:r>
          </w:p>
        </w:tc>
        <w:tc>
          <w:tcPr>
            <w:tcW w:w="588" w:type="pct"/>
          </w:tcPr>
          <w:p w14:paraId="3BBBD595"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iCs/>
                <w:sz w:val="20"/>
                <w:szCs w:val="20"/>
              </w:rPr>
              <w:t>3(ii)</w:t>
            </w:r>
          </w:p>
        </w:tc>
        <w:tc>
          <w:tcPr>
            <w:tcW w:w="423" w:type="pct"/>
          </w:tcPr>
          <w:p w14:paraId="2FFD936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iCs/>
                <w:sz w:val="20"/>
                <w:szCs w:val="20"/>
              </w:rPr>
              <w:t>EFRR</w:t>
            </w:r>
          </w:p>
        </w:tc>
        <w:tc>
          <w:tcPr>
            <w:tcW w:w="508" w:type="pct"/>
          </w:tcPr>
          <w:p w14:paraId="2E0C2A23"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Słabiej rozwinięte</w:t>
            </w:r>
          </w:p>
        </w:tc>
        <w:tc>
          <w:tcPr>
            <w:tcW w:w="505" w:type="pct"/>
          </w:tcPr>
          <w:p w14:paraId="23B94D25"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PLRO113</w:t>
            </w:r>
          </w:p>
        </w:tc>
        <w:tc>
          <w:tcPr>
            <w:tcW w:w="1042" w:type="pct"/>
            <w:shd w:val="clear" w:color="auto" w:fill="auto"/>
          </w:tcPr>
          <w:p w14:paraId="16D14269" w14:textId="77777777" w:rsidR="00410161" w:rsidRPr="004F7566" w:rsidRDefault="00410161" w:rsidP="00410161">
            <w:pPr>
              <w:tabs>
                <w:tab w:val="left" w:pos="1215"/>
              </w:tabs>
              <w:spacing w:after="0" w:line="240" w:lineRule="auto"/>
              <w:jc w:val="both"/>
              <w:rPr>
                <w:rFonts w:ascii="Arial" w:hAnsi="Arial" w:cs="Arial"/>
                <w:sz w:val="20"/>
                <w:szCs w:val="20"/>
              </w:rPr>
            </w:pPr>
            <w:r w:rsidRPr="004F7566">
              <w:rPr>
                <w:rFonts w:ascii="Arial" w:hAnsi="Arial" w:cs="Arial"/>
                <w:sz w:val="20"/>
                <w:szCs w:val="20"/>
              </w:rPr>
              <w:t>Liczba zakupionych jednostek kolejowego taboru pasażerskiego</w:t>
            </w:r>
          </w:p>
        </w:tc>
        <w:tc>
          <w:tcPr>
            <w:tcW w:w="582" w:type="pct"/>
          </w:tcPr>
          <w:p w14:paraId="74ED71EF"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szt.</w:t>
            </w:r>
          </w:p>
        </w:tc>
        <w:tc>
          <w:tcPr>
            <w:tcW w:w="447" w:type="pct"/>
            <w:shd w:val="clear" w:color="auto" w:fill="auto"/>
          </w:tcPr>
          <w:p w14:paraId="5438DC1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5</w:t>
            </w:r>
          </w:p>
        </w:tc>
        <w:tc>
          <w:tcPr>
            <w:tcW w:w="453" w:type="pct"/>
            <w:shd w:val="clear" w:color="auto" w:fill="auto"/>
          </w:tcPr>
          <w:p w14:paraId="245FC7A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10</w:t>
            </w:r>
          </w:p>
        </w:tc>
      </w:tr>
    </w:tbl>
    <w:p w14:paraId="550A4E5B"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W w:w="584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285"/>
        <w:gridCol w:w="925"/>
        <w:gridCol w:w="1110"/>
        <w:gridCol w:w="1104"/>
        <w:gridCol w:w="2278"/>
        <w:gridCol w:w="1272"/>
        <w:gridCol w:w="977"/>
        <w:gridCol w:w="990"/>
      </w:tblGrid>
      <w:tr w:rsidR="00410161" w:rsidRPr="004F7566" w14:paraId="77BCDA1C" w14:textId="77777777" w:rsidTr="00410161">
        <w:trPr>
          <w:trHeight w:val="340"/>
        </w:trPr>
        <w:tc>
          <w:tcPr>
            <w:tcW w:w="452" w:type="pct"/>
          </w:tcPr>
          <w:p w14:paraId="076CD406"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4</w:t>
            </w:r>
          </w:p>
        </w:tc>
        <w:tc>
          <w:tcPr>
            <w:tcW w:w="588" w:type="pct"/>
          </w:tcPr>
          <w:p w14:paraId="750EB149"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iCs/>
                <w:sz w:val="20"/>
                <w:szCs w:val="20"/>
              </w:rPr>
              <w:t>3(ii)</w:t>
            </w:r>
          </w:p>
        </w:tc>
        <w:tc>
          <w:tcPr>
            <w:tcW w:w="423" w:type="pct"/>
          </w:tcPr>
          <w:p w14:paraId="4FB425D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iCs/>
                <w:sz w:val="20"/>
                <w:szCs w:val="20"/>
              </w:rPr>
              <w:t>EFRR</w:t>
            </w:r>
          </w:p>
        </w:tc>
        <w:tc>
          <w:tcPr>
            <w:tcW w:w="508" w:type="pct"/>
          </w:tcPr>
          <w:p w14:paraId="4D1BBD2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Słabiej rozwinięte</w:t>
            </w:r>
          </w:p>
        </w:tc>
        <w:tc>
          <w:tcPr>
            <w:tcW w:w="505" w:type="pct"/>
          </w:tcPr>
          <w:p w14:paraId="3C33A50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RCO57</w:t>
            </w:r>
          </w:p>
        </w:tc>
        <w:tc>
          <w:tcPr>
            <w:tcW w:w="1042" w:type="pct"/>
            <w:shd w:val="clear" w:color="auto" w:fill="auto"/>
          </w:tcPr>
          <w:p w14:paraId="244E078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Pojemność ekologicznego taboru do zbiorowego transportu publicznego</w:t>
            </w:r>
          </w:p>
        </w:tc>
        <w:tc>
          <w:tcPr>
            <w:tcW w:w="582" w:type="pct"/>
          </w:tcPr>
          <w:p w14:paraId="6083C306"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pasażerowie</w:t>
            </w:r>
          </w:p>
        </w:tc>
        <w:tc>
          <w:tcPr>
            <w:tcW w:w="447" w:type="pct"/>
            <w:shd w:val="clear" w:color="auto" w:fill="auto"/>
          </w:tcPr>
          <w:p w14:paraId="39DD961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2 235</w:t>
            </w:r>
          </w:p>
        </w:tc>
        <w:tc>
          <w:tcPr>
            <w:tcW w:w="453" w:type="pct"/>
            <w:shd w:val="clear" w:color="auto" w:fill="auto"/>
          </w:tcPr>
          <w:p w14:paraId="04D4EE0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3 900</w:t>
            </w:r>
          </w:p>
        </w:tc>
      </w:tr>
      <w:tr w:rsidR="00410161" w:rsidRPr="004F7566" w14:paraId="1F579D57" w14:textId="77777777" w:rsidTr="00410161">
        <w:trPr>
          <w:trHeight w:val="340"/>
        </w:trPr>
        <w:tc>
          <w:tcPr>
            <w:tcW w:w="452" w:type="pct"/>
          </w:tcPr>
          <w:p w14:paraId="2308544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4</w:t>
            </w:r>
          </w:p>
        </w:tc>
        <w:tc>
          <w:tcPr>
            <w:tcW w:w="588" w:type="pct"/>
          </w:tcPr>
          <w:p w14:paraId="1195845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iCs/>
                <w:sz w:val="20"/>
                <w:szCs w:val="20"/>
              </w:rPr>
              <w:t>3(ii)</w:t>
            </w:r>
          </w:p>
        </w:tc>
        <w:tc>
          <w:tcPr>
            <w:tcW w:w="423" w:type="pct"/>
          </w:tcPr>
          <w:p w14:paraId="30034DC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iCs/>
                <w:sz w:val="20"/>
                <w:szCs w:val="20"/>
              </w:rPr>
              <w:t>EFRR</w:t>
            </w:r>
          </w:p>
        </w:tc>
        <w:tc>
          <w:tcPr>
            <w:tcW w:w="508" w:type="pct"/>
          </w:tcPr>
          <w:p w14:paraId="09CAD5E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Słabiej rozwinięte</w:t>
            </w:r>
          </w:p>
        </w:tc>
        <w:tc>
          <w:tcPr>
            <w:tcW w:w="505" w:type="pct"/>
          </w:tcPr>
          <w:p w14:paraId="457C00B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PLRO113</w:t>
            </w:r>
          </w:p>
        </w:tc>
        <w:tc>
          <w:tcPr>
            <w:tcW w:w="1042" w:type="pct"/>
            <w:shd w:val="clear" w:color="auto" w:fill="auto"/>
          </w:tcPr>
          <w:p w14:paraId="413530FF" w14:textId="77777777" w:rsidR="00410161" w:rsidRPr="004F7566" w:rsidRDefault="00410161" w:rsidP="00410161">
            <w:pPr>
              <w:tabs>
                <w:tab w:val="left" w:pos="1215"/>
              </w:tabs>
              <w:spacing w:after="0" w:line="240" w:lineRule="auto"/>
              <w:jc w:val="both"/>
              <w:rPr>
                <w:rFonts w:ascii="Arial" w:hAnsi="Arial" w:cs="Arial"/>
                <w:sz w:val="20"/>
                <w:szCs w:val="20"/>
              </w:rPr>
            </w:pPr>
            <w:r w:rsidRPr="004F7566">
              <w:rPr>
                <w:rFonts w:ascii="Arial" w:hAnsi="Arial" w:cs="Arial"/>
                <w:sz w:val="20"/>
                <w:szCs w:val="20"/>
              </w:rPr>
              <w:t>Liczba zakupionych jednostek kolejowego taboru pasażerskiego</w:t>
            </w:r>
          </w:p>
        </w:tc>
        <w:tc>
          <w:tcPr>
            <w:tcW w:w="582" w:type="pct"/>
          </w:tcPr>
          <w:p w14:paraId="30A5746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szt.</w:t>
            </w:r>
          </w:p>
        </w:tc>
        <w:tc>
          <w:tcPr>
            <w:tcW w:w="447" w:type="pct"/>
            <w:shd w:val="clear" w:color="auto" w:fill="auto"/>
          </w:tcPr>
          <w:p w14:paraId="566FCED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5</w:t>
            </w:r>
          </w:p>
        </w:tc>
        <w:tc>
          <w:tcPr>
            <w:tcW w:w="453" w:type="pct"/>
            <w:shd w:val="clear" w:color="auto" w:fill="auto"/>
          </w:tcPr>
          <w:p w14:paraId="1A5DE645"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6</w:t>
            </w:r>
          </w:p>
        </w:tc>
      </w:tr>
    </w:tbl>
    <w:p w14:paraId="7F3BD5E3" w14:textId="77777777" w:rsidR="00410161" w:rsidRPr="004F7566" w:rsidRDefault="00410161" w:rsidP="00030A3C">
      <w:pPr>
        <w:pStyle w:val="Akapitzlist"/>
        <w:numPr>
          <w:ilvl w:val="3"/>
          <w:numId w:val="79"/>
        </w:numPr>
        <w:tabs>
          <w:tab w:val="left" w:pos="1134"/>
        </w:tabs>
        <w:spacing w:before="120" w:after="120"/>
        <w:ind w:hanging="229"/>
        <w:jc w:val="both"/>
        <w:rPr>
          <w:rFonts w:ascii="Arial" w:hAnsi="Arial" w:cs="Arial"/>
          <w:sz w:val="24"/>
          <w:lang w:eastAsia="pl-PL" w:bidi="pl-PL"/>
        </w:rPr>
      </w:pPr>
      <w:r w:rsidRPr="004F7566">
        <w:rPr>
          <w:rFonts w:ascii="Arial" w:hAnsi="Arial" w:cs="Arial"/>
          <w:sz w:val="24"/>
          <w:lang w:eastAsia="pl-PL" w:bidi="pl-PL"/>
        </w:rPr>
        <w:t xml:space="preserve">w części </w:t>
      </w:r>
      <w:r w:rsidRPr="004F7566">
        <w:rPr>
          <w:rFonts w:ascii="Arial" w:hAnsi="Arial" w:cs="Arial"/>
          <w:i/>
          <w:sz w:val="24"/>
          <w:lang w:eastAsia="pl-PL" w:bidi="pl-PL"/>
        </w:rPr>
        <w:t>Orientacyjny podział zasobów programu (UE) według rodzaju interwencji</w:t>
      </w:r>
      <w:r w:rsidRPr="004F7566">
        <w:rPr>
          <w:rFonts w:ascii="Arial" w:hAnsi="Arial" w:cs="Arial"/>
          <w:sz w:val="24"/>
          <w:lang w:eastAsia="pl-PL" w:bidi="pl-PL"/>
        </w:rPr>
        <w:t xml:space="preserve">: </w:t>
      </w:r>
    </w:p>
    <w:p w14:paraId="35896A04"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Tabela 4: Wymiar 1 – zakres interwencji wiersze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3"/>
        <w:gridCol w:w="1124"/>
        <w:gridCol w:w="1771"/>
        <w:gridCol w:w="1675"/>
        <w:gridCol w:w="1081"/>
        <w:gridCol w:w="2147"/>
      </w:tblGrid>
      <w:tr w:rsidR="00410161" w:rsidRPr="004F7566" w14:paraId="5D038754" w14:textId="77777777" w:rsidTr="00410161">
        <w:trPr>
          <w:jc w:val="center"/>
        </w:trPr>
        <w:tc>
          <w:tcPr>
            <w:tcW w:w="1263" w:type="dxa"/>
          </w:tcPr>
          <w:p w14:paraId="73B4DB5D"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7C507CA9"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36CB6598"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340537FC" w14:textId="77777777" w:rsidR="00410161" w:rsidRPr="004F7566" w:rsidRDefault="00410161" w:rsidP="00410161">
            <w:pPr>
              <w:rPr>
                <w:rFonts w:ascii="Arial" w:hAnsi="Arial" w:cs="Arial"/>
              </w:rPr>
            </w:pPr>
            <w:r w:rsidRPr="004F7566">
              <w:rPr>
                <w:rFonts w:ascii="Arial" w:hAnsi="Arial" w:cs="Arial"/>
                <w:iCs/>
              </w:rPr>
              <w:t>3(ii)</w:t>
            </w:r>
          </w:p>
        </w:tc>
        <w:tc>
          <w:tcPr>
            <w:tcW w:w="1081" w:type="dxa"/>
          </w:tcPr>
          <w:p w14:paraId="47418820" w14:textId="77777777" w:rsidR="00410161" w:rsidRPr="004F7566" w:rsidRDefault="00410161" w:rsidP="00410161">
            <w:pPr>
              <w:rPr>
                <w:rFonts w:ascii="Arial" w:hAnsi="Arial" w:cs="Arial"/>
              </w:rPr>
            </w:pPr>
            <w:r w:rsidRPr="004F7566">
              <w:rPr>
                <w:rFonts w:ascii="Arial" w:hAnsi="Arial" w:cs="Arial"/>
              </w:rPr>
              <w:t>077</w:t>
            </w:r>
          </w:p>
        </w:tc>
        <w:tc>
          <w:tcPr>
            <w:tcW w:w="2147" w:type="dxa"/>
          </w:tcPr>
          <w:p w14:paraId="38101BB4" w14:textId="77777777" w:rsidR="00410161" w:rsidRPr="004F7566" w:rsidRDefault="00410161" w:rsidP="00410161">
            <w:pPr>
              <w:jc w:val="right"/>
              <w:rPr>
                <w:rFonts w:ascii="Arial" w:hAnsi="Arial" w:cs="Arial"/>
                <w:sz w:val="18"/>
                <w:szCs w:val="18"/>
              </w:rPr>
            </w:pPr>
            <w:r w:rsidRPr="004F7566">
              <w:rPr>
                <w:rFonts w:ascii="Arial" w:hAnsi="Arial" w:cs="Arial"/>
                <w:sz w:val="18"/>
                <w:szCs w:val="18"/>
              </w:rPr>
              <w:t>  256 500</w:t>
            </w:r>
          </w:p>
        </w:tc>
      </w:tr>
      <w:tr w:rsidR="00410161" w:rsidRPr="004F7566" w14:paraId="7512E096" w14:textId="77777777" w:rsidTr="00410161">
        <w:trPr>
          <w:jc w:val="center"/>
        </w:trPr>
        <w:tc>
          <w:tcPr>
            <w:tcW w:w="1263" w:type="dxa"/>
          </w:tcPr>
          <w:p w14:paraId="6B6B9188"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18BAFD74"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589A061C"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27E93824" w14:textId="77777777" w:rsidR="00410161" w:rsidRPr="004F7566" w:rsidRDefault="00410161" w:rsidP="00410161">
            <w:pPr>
              <w:rPr>
                <w:rFonts w:ascii="Arial" w:hAnsi="Arial" w:cs="Arial"/>
              </w:rPr>
            </w:pPr>
            <w:r w:rsidRPr="004F7566">
              <w:rPr>
                <w:rFonts w:ascii="Arial" w:hAnsi="Arial" w:cs="Arial"/>
                <w:iCs/>
              </w:rPr>
              <w:t>3(ii)</w:t>
            </w:r>
          </w:p>
        </w:tc>
        <w:tc>
          <w:tcPr>
            <w:tcW w:w="1081" w:type="dxa"/>
          </w:tcPr>
          <w:p w14:paraId="391B79FF" w14:textId="77777777" w:rsidR="00410161" w:rsidRPr="004F7566" w:rsidRDefault="00410161" w:rsidP="00410161">
            <w:pPr>
              <w:rPr>
                <w:rFonts w:ascii="Arial" w:hAnsi="Arial" w:cs="Arial"/>
              </w:rPr>
            </w:pPr>
            <w:r w:rsidRPr="004F7566">
              <w:rPr>
                <w:rFonts w:ascii="Arial" w:hAnsi="Arial" w:cs="Arial"/>
              </w:rPr>
              <w:t>082</w:t>
            </w:r>
          </w:p>
        </w:tc>
        <w:tc>
          <w:tcPr>
            <w:tcW w:w="2147" w:type="dxa"/>
          </w:tcPr>
          <w:p w14:paraId="6E23F8F6" w14:textId="77777777" w:rsidR="00410161" w:rsidRPr="004F7566" w:rsidRDefault="00410161" w:rsidP="00410161">
            <w:pPr>
              <w:jc w:val="right"/>
              <w:rPr>
                <w:rFonts w:ascii="Arial" w:hAnsi="Arial" w:cs="Arial"/>
                <w:sz w:val="18"/>
                <w:szCs w:val="18"/>
              </w:rPr>
            </w:pPr>
            <w:r w:rsidRPr="004F7566">
              <w:rPr>
                <w:rFonts w:ascii="Arial" w:hAnsi="Arial" w:cs="Arial"/>
                <w:sz w:val="18"/>
                <w:szCs w:val="18"/>
              </w:rPr>
              <w:t>  4 750 000</w:t>
            </w:r>
          </w:p>
        </w:tc>
      </w:tr>
      <w:tr w:rsidR="00410161" w:rsidRPr="004F7566" w14:paraId="2BF65488" w14:textId="77777777" w:rsidTr="00410161">
        <w:trPr>
          <w:jc w:val="center"/>
        </w:trPr>
        <w:tc>
          <w:tcPr>
            <w:tcW w:w="1263" w:type="dxa"/>
          </w:tcPr>
          <w:p w14:paraId="703ED7FF"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35F13511"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018DA884"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3286938A" w14:textId="77777777" w:rsidR="00410161" w:rsidRPr="004F7566" w:rsidRDefault="00410161" w:rsidP="00410161">
            <w:pPr>
              <w:rPr>
                <w:rFonts w:ascii="Arial" w:hAnsi="Arial" w:cs="Arial"/>
              </w:rPr>
            </w:pPr>
            <w:r w:rsidRPr="004F7566">
              <w:rPr>
                <w:rFonts w:ascii="Arial" w:hAnsi="Arial" w:cs="Arial"/>
                <w:iCs/>
              </w:rPr>
              <w:t>3(ii)</w:t>
            </w:r>
          </w:p>
        </w:tc>
        <w:tc>
          <w:tcPr>
            <w:tcW w:w="1081" w:type="dxa"/>
          </w:tcPr>
          <w:p w14:paraId="6FD6E8D4" w14:textId="77777777" w:rsidR="00410161" w:rsidRPr="004F7566" w:rsidRDefault="00410161" w:rsidP="00410161">
            <w:pPr>
              <w:rPr>
                <w:rFonts w:ascii="Arial" w:hAnsi="Arial" w:cs="Arial"/>
              </w:rPr>
            </w:pPr>
            <w:r w:rsidRPr="004F7566">
              <w:rPr>
                <w:rFonts w:ascii="Arial" w:hAnsi="Arial" w:cs="Arial"/>
              </w:rPr>
              <w:t>083</w:t>
            </w:r>
          </w:p>
        </w:tc>
        <w:tc>
          <w:tcPr>
            <w:tcW w:w="2147" w:type="dxa"/>
          </w:tcPr>
          <w:p w14:paraId="22AEEE3D" w14:textId="77777777" w:rsidR="00410161" w:rsidRPr="004F7566" w:rsidRDefault="00410161" w:rsidP="00410161">
            <w:pPr>
              <w:jc w:val="right"/>
              <w:rPr>
                <w:rFonts w:ascii="Arial" w:hAnsi="Arial" w:cs="Arial"/>
                <w:sz w:val="18"/>
                <w:szCs w:val="18"/>
              </w:rPr>
            </w:pPr>
            <w:r w:rsidRPr="004F7566">
              <w:rPr>
                <w:rFonts w:ascii="Arial" w:hAnsi="Arial" w:cs="Arial"/>
                <w:sz w:val="18"/>
                <w:szCs w:val="18"/>
              </w:rPr>
              <w:t>20 268 771</w:t>
            </w:r>
          </w:p>
        </w:tc>
      </w:tr>
      <w:tr w:rsidR="00410161" w:rsidRPr="004F7566" w14:paraId="4B826798" w14:textId="77777777" w:rsidTr="00410161">
        <w:trPr>
          <w:jc w:val="center"/>
        </w:trPr>
        <w:tc>
          <w:tcPr>
            <w:tcW w:w="1263" w:type="dxa"/>
          </w:tcPr>
          <w:p w14:paraId="2415ABFE"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6E73E6CB"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6F69EA70"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4D53ABB8" w14:textId="77777777" w:rsidR="00410161" w:rsidRPr="004F7566" w:rsidRDefault="00410161" w:rsidP="00410161">
            <w:pPr>
              <w:rPr>
                <w:rFonts w:ascii="Arial" w:hAnsi="Arial" w:cs="Arial"/>
                <w:iCs/>
              </w:rPr>
            </w:pPr>
            <w:r w:rsidRPr="004F7566">
              <w:rPr>
                <w:rFonts w:ascii="Arial" w:hAnsi="Arial" w:cs="Arial"/>
                <w:iCs/>
              </w:rPr>
              <w:t>3(ii)</w:t>
            </w:r>
          </w:p>
        </w:tc>
        <w:tc>
          <w:tcPr>
            <w:tcW w:w="1081" w:type="dxa"/>
          </w:tcPr>
          <w:p w14:paraId="1DEF9460" w14:textId="77777777" w:rsidR="00410161" w:rsidRPr="004F7566" w:rsidRDefault="00410161" w:rsidP="00410161">
            <w:pPr>
              <w:rPr>
                <w:rFonts w:ascii="Arial" w:hAnsi="Arial" w:cs="Arial"/>
              </w:rPr>
            </w:pPr>
            <w:r w:rsidRPr="004F7566">
              <w:rPr>
                <w:rFonts w:ascii="Arial" w:hAnsi="Arial" w:cs="Arial"/>
              </w:rPr>
              <w:t>119</w:t>
            </w:r>
          </w:p>
        </w:tc>
        <w:tc>
          <w:tcPr>
            <w:tcW w:w="2147" w:type="dxa"/>
          </w:tcPr>
          <w:p w14:paraId="0B1BFB3F" w14:textId="77777777" w:rsidR="00410161" w:rsidRPr="004F7566" w:rsidRDefault="00410161" w:rsidP="00410161">
            <w:pPr>
              <w:jc w:val="right"/>
              <w:rPr>
                <w:rFonts w:ascii="Arial" w:hAnsi="Arial" w:cs="Arial"/>
                <w:sz w:val="18"/>
                <w:szCs w:val="18"/>
              </w:rPr>
            </w:pPr>
            <w:r w:rsidRPr="004F7566">
              <w:rPr>
                <w:rFonts w:ascii="Arial" w:hAnsi="Arial" w:cs="Arial"/>
                <w:sz w:val="18"/>
                <w:szCs w:val="18"/>
              </w:rPr>
              <w:t>475 000</w:t>
            </w:r>
          </w:p>
        </w:tc>
      </w:tr>
      <w:tr w:rsidR="00410161" w:rsidRPr="004F7566" w14:paraId="01631847" w14:textId="77777777" w:rsidTr="00410161">
        <w:trPr>
          <w:jc w:val="center"/>
        </w:trPr>
        <w:tc>
          <w:tcPr>
            <w:tcW w:w="1263" w:type="dxa"/>
          </w:tcPr>
          <w:p w14:paraId="64CD0589"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285A5860"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2CFD1B2A"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0507EE42" w14:textId="77777777" w:rsidR="00410161" w:rsidRPr="004F7566" w:rsidRDefault="00410161" w:rsidP="00410161">
            <w:pPr>
              <w:rPr>
                <w:rFonts w:ascii="Arial" w:hAnsi="Arial" w:cs="Arial"/>
                <w:iCs/>
              </w:rPr>
            </w:pPr>
            <w:r w:rsidRPr="004F7566">
              <w:rPr>
                <w:rFonts w:ascii="Arial" w:hAnsi="Arial" w:cs="Arial"/>
                <w:iCs/>
              </w:rPr>
              <w:t>3(ii)</w:t>
            </w:r>
          </w:p>
        </w:tc>
        <w:tc>
          <w:tcPr>
            <w:tcW w:w="1081" w:type="dxa"/>
          </w:tcPr>
          <w:p w14:paraId="1C4BFED8" w14:textId="77777777" w:rsidR="00410161" w:rsidRPr="004F7566" w:rsidRDefault="00410161" w:rsidP="00410161">
            <w:pPr>
              <w:rPr>
                <w:rFonts w:ascii="Arial" w:hAnsi="Arial" w:cs="Arial"/>
              </w:rPr>
            </w:pPr>
            <w:r w:rsidRPr="004F7566">
              <w:rPr>
                <w:rFonts w:ascii="Arial" w:hAnsi="Arial" w:cs="Arial"/>
              </w:rPr>
              <w:t>172</w:t>
            </w:r>
          </w:p>
        </w:tc>
        <w:tc>
          <w:tcPr>
            <w:tcW w:w="2147" w:type="dxa"/>
          </w:tcPr>
          <w:p w14:paraId="2A7C6608" w14:textId="77777777" w:rsidR="00410161" w:rsidRPr="004F7566" w:rsidRDefault="00410161" w:rsidP="00410161">
            <w:pPr>
              <w:jc w:val="right"/>
              <w:rPr>
                <w:rFonts w:ascii="Arial" w:hAnsi="Arial" w:cs="Arial"/>
                <w:sz w:val="18"/>
                <w:szCs w:val="18"/>
              </w:rPr>
            </w:pPr>
            <w:r w:rsidRPr="004F7566">
              <w:rPr>
                <w:rFonts w:ascii="Arial" w:hAnsi="Arial" w:cs="Arial"/>
                <w:sz w:val="18"/>
                <w:szCs w:val="18"/>
              </w:rPr>
              <w:t>9 042 222</w:t>
            </w:r>
          </w:p>
        </w:tc>
      </w:tr>
    </w:tbl>
    <w:p w14:paraId="51A70753"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3"/>
        <w:gridCol w:w="1124"/>
        <w:gridCol w:w="1771"/>
        <w:gridCol w:w="1675"/>
        <w:gridCol w:w="1081"/>
        <w:gridCol w:w="2147"/>
      </w:tblGrid>
      <w:tr w:rsidR="00410161" w:rsidRPr="004F7566" w14:paraId="7A7B1BE6" w14:textId="77777777" w:rsidTr="00410161">
        <w:trPr>
          <w:jc w:val="center"/>
        </w:trPr>
        <w:tc>
          <w:tcPr>
            <w:tcW w:w="1263" w:type="dxa"/>
          </w:tcPr>
          <w:p w14:paraId="0FD0E974"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5C98AE1A"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685C06AA"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2D78A530" w14:textId="77777777" w:rsidR="00410161" w:rsidRPr="004F7566" w:rsidRDefault="00410161" w:rsidP="00410161">
            <w:pPr>
              <w:rPr>
                <w:rFonts w:ascii="Arial" w:hAnsi="Arial" w:cs="Arial"/>
              </w:rPr>
            </w:pPr>
            <w:r w:rsidRPr="004F7566">
              <w:rPr>
                <w:rFonts w:ascii="Arial" w:hAnsi="Arial" w:cs="Arial"/>
                <w:iCs/>
              </w:rPr>
              <w:t>3(ii)</w:t>
            </w:r>
          </w:p>
        </w:tc>
        <w:tc>
          <w:tcPr>
            <w:tcW w:w="1081" w:type="dxa"/>
          </w:tcPr>
          <w:p w14:paraId="0865FED4" w14:textId="77777777" w:rsidR="00410161" w:rsidRPr="004F7566" w:rsidRDefault="00410161" w:rsidP="00410161">
            <w:pPr>
              <w:rPr>
                <w:rFonts w:ascii="Arial" w:hAnsi="Arial" w:cs="Arial"/>
              </w:rPr>
            </w:pPr>
            <w:r w:rsidRPr="004F7566">
              <w:rPr>
                <w:rFonts w:ascii="Arial" w:hAnsi="Arial" w:cs="Arial"/>
              </w:rPr>
              <w:t>077</w:t>
            </w:r>
          </w:p>
        </w:tc>
        <w:tc>
          <w:tcPr>
            <w:tcW w:w="2147" w:type="dxa"/>
          </w:tcPr>
          <w:p w14:paraId="4BEDBD11" w14:textId="77777777" w:rsidR="00410161" w:rsidRPr="004F7566" w:rsidRDefault="00410161" w:rsidP="00410161">
            <w:pPr>
              <w:jc w:val="right"/>
              <w:rPr>
                <w:rFonts w:ascii="Arial" w:hAnsi="Arial" w:cs="Arial"/>
                <w:b/>
                <w:sz w:val="18"/>
                <w:szCs w:val="18"/>
              </w:rPr>
            </w:pPr>
            <w:r w:rsidRPr="004F7566">
              <w:rPr>
                <w:rFonts w:ascii="Arial" w:hAnsi="Arial" w:cs="Arial"/>
                <w:b/>
                <w:sz w:val="18"/>
                <w:szCs w:val="18"/>
              </w:rPr>
              <w:t>  156 500</w:t>
            </w:r>
          </w:p>
        </w:tc>
      </w:tr>
      <w:tr w:rsidR="00410161" w:rsidRPr="004F7566" w14:paraId="04FF5953" w14:textId="77777777" w:rsidTr="00410161">
        <w:trPr>
          <w:jc w:val="center"/>
        </w:trPr>
        <w:tc>
          <w:tcPr>
            <w:tcW w:w="1263" w:type="dxa"/>
          </w:tcPr>
          <w:p w14:paraId="5FEA47E1"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39D4705C"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25E7494C"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34F3B437" w14:textId="77777777" w:rsidR="00410161" w:rsidRPr="004F7566" w:rsidRDefault="00410161" w:rsidP="00410161">
            <w:pPr>
              <w:rPr>
                <w:rFonts w:ascii="Arial" w:hAnsi="Arial" w:cs="Arial"/>
              </w:rPr>
            </w:pPr>
            <w:r w:rsidRPr="004F7566">
              <w:rPr>
                <w:rFonts w:ascii="Arial" w:hAnsi="Arial" w:cs="Arial"/>
                <w:iCs/>
              </w:rPr>
              <w:t>3(ii)</w:t>
            </w:r>
          </w:p>
        </w:tc>
        <w:tc>
          <w:tcPr>
            <w:tcW w:w="1081" w:type="dxa"/>
          </w:tcPr>
          <w:p w14:paraId="04556006" w14:textId="77777777" w:rsidR="00410161" w:rsidRPr="004F7566" w:rsidRDefault="00410161" w:rsidP="00410161">
            <w:pPr>
              <w:rPr>
                <w:rFonts w:ascii="Arial" w:hAnsi="Arial" w:cs="Arial"/>
              </w:rPr>
            </w:pPr>
            <w:r w:rsidRPr="004F7566">
              <w:rPr>
                <w:rFonts w:ascii="Arial" w:hAnsi="Arial" w:cs="Arial"/>
              </w:rPr>
              <w:t>082</w:t>
            </w:r>
          </w:p>
        </w:tc>
        <w:tc>
          <w:tcPr>
            <w:tcW w:w="2147" w:type="dxa"/>
          </w:tcPr>
          <w:p w14:paraId="5A5188F1" w14:textId="77777777" w:rsidR="00410161" w:rsidRPr="004F7566" w:rsidRDefault="00410161" w:rsidP="00410161">
            <w:pPr>
              <w:jc w:val="right"/>
              <w:rPr>
                <w:rFonts w:ascii="Arial" w:hAnsi="Arial" w:cs="Arial"/>
                <w:b/>
                <w:sz w:val="18"/>
                <w:szCs w:val="18"/>
              </w:rPr>
            </w:pPr>
            <w:r w:rsidRPr="004F7566">
              <w:rPr>
                <w:rFonts w:ascii="Arial" w:hAnsi="Arial" w:cs="Arial"/>
                <w:b/>
                <w:sz w:val="18"/>
                <w:szCs w:val="18"/>
              </w:rPr>
              <w:t>  4 225 000</w:t>
            </w:r>
          </w:p>
        </w:tc>
      </w:tr>
      <w:tr w:rsidR="00410161" w:rsidRPr="004F7566" w14:paraId="075D25D7" w14:textId="77777777" w:rsidTr="00410161">
        <w:trPr>
          <w:jc w:val="center"/>
        </w:trPr>
        <w:tc>
          <w:tcPr>
            <w:tcW w:w="1263" w:type="dxa"/>
          </w:tcPr>
          <w:p w14:paraId="53127B79"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0717C540"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35F6D821"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59CE4673" w14:textId="77777777" w:rsidR="00410161" w:rsidRPr="004F7566" w:rsidRDefault="00410161" w:rsidP="00410161">
            <w:pPr>
              <w:rPr>
                <w:rFonts w:ascii="Arial" w:hAnsi="Arial" w:cs="Arial"/>
              </w:rPr>
            </w:pPr>
            <w:r w:rsidRPr="004F7566">
              <w:rPr>
                <w:rFonts w:ascii="Arial" w:hAnsi="Arial" w:cs="Arial"/>
                <w:iCs/>
              </w:rPr>
              <w:t>3(ii)</w:t>
            </w:r>
          </w:p>
        </w:tc>
        <w:tc>
          <w:tcPr>
            <w:tcW w:w="1081" w:type="dxa"/>
          </w:tcPr>
          <w:p w14:paraId="59718929" w14:textId="77777777" w:rsidR="00410161" w:rsidRPr="004F7566" w:rsidRDefault="00410161" w:rsidP="00410161">
            <w:pPr>
              <w:rPr>
                <w:rFonts w:ascii="Arial" w:hAnsi="Arial" w:cs="Arial"/>
              </w:rPr>
            </w:pPr>
            <w:r w:rsidRPr="004F7566">
              <w:rPr>
                <w:rFonts w:ascii="Arial" w:hAnsi="Arial" w:cs="Arial"/>
              </w:rPr>
              <w:t>083</w:t>
            </w:r>
          </w:p>
        </w:tc>
        <w:tc>
          <w:tcPr>
            <w:tcW w:w="2147" w:type="dxa"/>
          </w:tcPr>
          <w:p w14:paraId="73A7CC7F" w14:textId="77777777" w:rsidR="00410161" w:rsidRPr="004F7566" w:rsidRDefault="00410161" w:rsidP="00410161">
            <w:pPr>
              <w:jc w:val="right"/>
              <w:rPr>
                <w:rFonts w:ascii="Arial" w:hAnsi="Arial" w:cs="Arial"/>
                <w:b/>
                <w:sz w:val="18"/>
                <w:szCs w:val="18"/>
              </w:rPr>
            </w:pPr>
            <w:r w:rsidRPr="004F7566">
              <w:rPr>
                <w:rFonts w:ascii="Arial" w:hAnsi="Arial" w:cs="Arial"/>
                <w:b/>
                <w:sz w:val="18"/>
                <w:szCs w:val="18"/>
              </w:rPr>
              <w:t>  5 468 771</w:t>
            </w:r>
          </w:p>
        </w:tc>
      </w:tr>
      <w:tr w:rsidR="00410161" w:rsidRPr="004F7566" w14:paraId="25995B2A" w14:textId="77777777" w:rsidTr="00410161">
        <w:trPr>
          <w:jc w:val="center"/>
        </w:trPr>
        <w:tc>
          <w:tcPr>
            <w:tcW w:w="1263" w:type="dxa"/>
          </w:tcPr>
          <w:p w14:paraId="1B816CC5"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4F3675DE"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7754973E"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033B1E50" w14:textId="77777777" w:rsidR="00410161" w:rsidRPr="004F7566" w:rsidRDefault="00410161" w:rsidP="00410161">
            <w:pPr>
              <w:rPr>
                <w:rFonts w:ascii="Arial" w:hAnsi="Arial" w:cs="Arial"/>
                <w:iCs/>
              </w:rPr>
            </w:pPr>
            <w:r w:rsidRPr="004F7566">
              <w:rPr>
                <w:rFonts w:ascii="Arial" w:hAnsi="Arial" w:cs="Arial"/>
                <w:iCs/>
              </w:rPr>
              <w:t>3(ii)</w:t>
            </w:r>
          </w:p>
        </w:tc>
        <w:tc>
          <w:tcPr>
            <w:tcW w:w="1081" w:type="dxa"/>
          </w:tcPr>
          <w:p w14:paraId="0E068F0C" w14:textId="77777777" w:rsidR="00410161" w:rsidRPr="004F7566" w:rsidRDefault="00410161" w:rsidP="00410161">
            <w:pPr>
              <w:rPr>
                <w:rFonts w:ascii="Arial" w:hAnsi="Arial" w:cs="Arial"/>
              </w:rPr>
            </w:pPr>
            <w:r w:rsidRPr="004F7566">
              <w:rPr>
                <w:rFonts w:ascii="Arial" w:hAnsi="Arial" w:cs="Arial"/>
              </w:rPr>
              <w:t>119</w:t>
            </w:r>
          </w:p>
        </w:tc>
        <w:tc>
          <w:tcPr>
            <w:tcW w:w="2147" w:type="dxa"/>
          </w:tcPr>
          <w:p w14:paraId="2CAA8ABE" w14:textId="77777777" w:rsidR="00410161" w:rsidRPr="004F7566" w:rsidRDefault="00410161" w:rsidP="00410161">
            <w:pPr>
              <w:jc w:val="right"/>
              <w:rPr>
                <w:rFonts w:ascii="Arial" w:hAnsi="Arial" w:cs="Arial"/>
                <w:b/>
                <w:sz w:val="18"/>
                <w:szCs w:val="18"/>
              </w:rPr>
            </w:pPr>
            <w:r w:rsidRPr="004F7566">
              <w:rPr>
                <w:rFonts w:ascii="Arial" w:hAnsi="Arial" w:cs="Arial"/>
                <w:b/>
                <w:sz w:val="18"/>
                <w:szCs w:val="18"/>
              </w:rPr>
              <w:t>  425 000</w:t>
            </w:r>
          </w:p>
        </w:tc>
      </w:tr>
      <w:tr w:rsidR="00410161" w:rsidRPr="004F7566" w14:paraId="0C1925C9" w14:textId="77777777" w:rsidTr="00410161">
        <w:trPr>
          <w:jc w:val="center"/>
        </w:trPr>
        <w:tc>
          <w:tcPr>
            <w:tcW w:w="1263" w:type="dxa"/>
          </w:tcPr>
          <w:p w14:paraId="074B2052"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682396E5"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3860B65E"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7141128E" w14:textId="77777777" w:rsidR="00410161" w:rsidRPr="004F7566" w:rsidRDefault="00410161" w:rsidP="00410161">
            <w:pPr>
              <w:rPr>
                <w:rFonts w:ascii="Arial" w:hAnsi="Arial" w:cs="Arial"/>
                <w:iCs/>
              </w:rPr>
            </w:pPr>
            <w:r w:rsidRPr="004F7566">
              <w:rPr>
                <w:rFonts w:ascii="Arial" w:hAnsi="Arial" w:cs="Arial"/>
                <w:iCs/>
              </w:rPr>
              <w:t>3(ii)</w:t>
            </w:r>
          </w:p>
        </w:tc>
        <w:tc>
          <w:tcPr>
            <w:tcW w:w="1081" w:type="dxa"/>
          </w:tcPr>
          <w:p w14:paraId="6871CCB1" w14:textId="77777777" w:rsidR="00410161" w:rsidRPr="004F7566" w:rsidRDefault="00410161" w:rsidP="00410161">
            <w:pPr>
              <w:rPr>
                <w:rFonts w:ascii="Arial" w:hAnsi="Arial" w:cs="Arial"/>
              </w:rPr>
            </w:pPr>
            <w:r w:rsidRPr="004F7566">
              <w:rPr>
                <w:rFonts w:ascii="Arial" w:hAnsi="Arial" w:cs="Arial"/>
              </w:rPr>
              <w:t>172</w:t>
            </w:r>
          </w:p>
        </w:tc>
        <w:tc>
          <w:tcPr>
            <w:tcW w:w="2147" w:type="dxa"/>
          </w:tcPr>
          <w:p w14:paraId="70C68CEC" w14:textId="77777777" w:rsidR="00410161" w:rsidRPr="004F7566" w:rsidRDefault="00410161" w:rsidP="00410161">
            <w:pPr>
              <w:jc w:val="right"/>
              <w:rPr>
                <w:rFonts w:ascii="Arial" w:hAnsi="Arial" w:cs="Arial"/>
                <w:b/>
                <w:sz w:val="18"/>
                <w:szCs w:val="18"/>
              </w:rPr>
            </w:pPr>
            <w:r w:rsidRPr="004F7566">
              <w:rPr>
                <w:rFonts w:ascii="Arial" w:hAnsi="Arial" w:cs="Arial"/>
                <w:b/>
                <w:sz w:val="18"/>
                <w:szCs w:val="18"/>
              </w:rPr>
              <w:t>  9 037 222</w:t>
            </w:r>
          </w:p>
        </w:tc>
      </w:tr>
    </w:tbl>
    <w:p w14:paraId="3BCB40CC"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oraz wykreśla się wiersze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3"/>
        <w:gridCol w:w="1124"/>
        <w:gridCol w:w="1771"/>
        <w:gridCol w:w="1675"/>
        <w:gridCol w:w="1081"/>
        <w:gridCol w:w="2147"/>
      </w:tblGrid>
      <w:tr w:rsidR="00410161" w:rsidRPr="004F7566" w14:paraId="0A5D6DF7" w14:textId="77777777" w:rsidTr="00410161">
        <w:trPr>
          <w:jc w:val="center"/>
        </w:trPr>
        <w:tc>
          <w:tcPr>
            <w:tcW w:w="1263" w:type="dxa"/>
          </w:tcPr>
          <w:p w14:paraId="7F81B576"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2E1B6A87"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6CD27DDB"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623318F7" w14:textId="77777777" w:rsidR="00410161" w:rsidRPr="004F7566" w:rsidRDefault="00410161" w:rsidP="00410161">
            <w:pPr>
              <w:rPr>
                <w:rFonts w:ascii="Arial" w:hAnsi="Arial" w:cs="Arial"/>
              </w:rPr>
            </w:pPr>
            <w:r w:rsidRPr="004F7566">
              <w:rPr>
                <w:rFonts w:ascii="Arial" w:hAnsi="Arial" w:cs="Arial"/>
                <w:iCs/>
              </w:rPr>
              <w:t>3(ii)</w:t>
            </w:r>
          </w:p>
        </w:tc>
        <w:tc>
          <w:tcPr>
            <w:tcW w:w="1081" w:type="dxa"/>
          </w:tcPr>
          <w:p w14:paraId="5D51B6D6" w14:textId="77777777" w:rsidR="00410161" w:rsidRPr="004F7566" w:rsidRDefault="00410161" w:rsidP="00410161">
            <w:pPr>
              <w:rPr>
                <w:rFonts w:ascii="Arial" w:hAnsi="Arial" w:cs="Arial"/>
              </w:rPr>
            </w:pPr>
            <w:r w:rsidRPr="004F7566">
              <w:rPr>
                <w:rFonts w:ascii="Arial" w:hAnsi="Arial" w:cs="Arial"/>
              </w:rPr>
              <w:t>081</w:t>
            </w:r>
          </w:p>
        </w:tc>
        <w:tc>
          <w:tcPr>
            <w:tcW w:w="2147" w:type="dxa"/>
          </w:tcPr>
          <w:p w14:paraId="22E01A4B" w14:textId="77777777" w:rsidR="00410161" w:rsidRPr="004F7566" w:rsidRDefault="00410161" w:rsidP="00410161">
            <w:pPr>
              <w:jc w:val="right"/>
              <w:rPr>
                <w:rFonts w:ascii="Arial" w:hAnsi="Arial" w:cs="Arial"/>
                <w:sz w:val="18"/>
                <w:szCs w:val="18"/>
              </w:rPr>
            </w:pPr>
            <w:r w:rsidRPr="004F7566">
              <w:rPr>
                <w:rFonts w:ascii="Arial" w:hAnsi="Arial" w:cs="Arial"/>
                <w:sz w:val="18"/>
                <w:szCs w:val="18"/>
              </w:rPr>
              <w:t>3 800 000</w:t>
            </w:r>
          </w:p>
        </w:tc>
      </w:tr>
      <w:tr w:rsidR="00410161" w:rsidRPr="004F7566" w14:paraId="6C0619EF" w14:textId="77777777" w:rsidTr="00410161">
        <w:trPr>
          <w:jc w:val="center"/>
        </w:trPr>
        <w:tc>
          <w:tcPr>
            <w:tcW w:w="1263" w:type="dxa"/>
          </w:tcPr>
          <w:p w14:paraId="3D50517B" w14:textId="77777777" w:rsidR="00410161" w:rsidRPr="004F7566" w:rsidRDefault="00410161" w:rsidP="00410161">
            <w:pPr>
              <w:rPr>
                <w:rFonts w:ascii="Arial" w:hAnsi="Arial" w:cs="Arial"/>
              </w:rPr>
            </w:pPr>
            <w:r w:rsidRPr="004F7566">
              <w:rPr>
                <w:rFonts w:ascii="Arial" w:hAnsi="Arial" w:cs="Arial"/>
              </w:rPr>
              <w:t>4</w:t>
            </w:r>
          </w:p>
        </w:tc>
        <w:tc>
          <w:tcPr>
            <w:tcW w:w="1124" w:type="dxa"/>
          </w:tcPr>
          <w:p w14:paraId="4D52B0BA" w14:textId="77777777" w:rsidR="00410161" w:rsidRPr="004F7566" w:rsidRDefault="00410161" w:rsidP="00410161">
            <w:pPr>
              <w:rPr>
                <w:rFonts w:ascii="Arial" w:hAnsi="Arial" w:cs="Arial"/>
              </w:rPr>
            </w:pPr>
            <w:r w:rsidRPr="004F7566">
              <w:rPr>
                <w:rFonts w:ascii="Arial" w:hAnsi="Arial" w:cs="Arial"/>
              </w:rPr>
              <w:t>EFRR</w:t>
            </w:r>
          </w:p>
        </w:tc>
        <w:tc>
          <w:tcPr>
            <w:tcW w:w="1771" w:type="dxa"/>
          </w:tcPr>
          <w:p w14:paraId="7852AFA0" w14:textId="77777777" w:rsidR="00410161" w:rsidRPr="004F7566" w:rsidRDefault="00410161" w:rsidP="00410161">
            <w:pPr>
              <w:rPr>
                <w:rFonts w:ascii="Arial" w:hAnsi="Arial" w:cs="Arial"/>
                <w:sz w:val="18"/>
                <w:szCs w:val="18"/>
              </w:rPr>
            </w:pPr>
            <w:r w:rsidRPr="004F7566">
              <w:rPr>
                <w:rFonts w:ascii="Arial" w:hAnsi="Arial" w:cs="Arial"/>
                <w:sz w:val="18"/>
                <w:szCs w:val="18"/>
              </w:rPr>
              <w:t>Słabiej rozwinięte</w:t>
            </w:r>
          </w:p>
        </w:tc>
        <w:tc>
          <w:tcPr>
            <w:tcW w:w="1675" w:type="dxa"/>
          </w:tcPr>
          <w:p w14:paraId="17288816" w14:textId="77777777" w:rsidR="00410161" w:rsidRPr="004F7566" w:rsidRDefault="00410161" w:rsidP="00410161">
            <w:pPr>
              <w:rPr>
                <w:rFonts w:ascii="Arial" w:hAnsi="Arial" w:cs="Arial"/>
              </w:rPr>
            </w:pPr>
            <w:r w:rsidRPr="004F7566">
              <w:rPr>
                <w:rFonts w:ascii="Arial" w:hAnsi="Arial" w:cs="Arial"/>
                <w:iCs/>
              </w:rPr>
              <w:t>3(ii)</w:t>
            </w:r>
          </w:p>
        </w:tc>
        <w:tc>
          <w:tcPr>
            <w:tcW w:w="1081" w:type="dxa"/>
          </w:tcPr>
          <w:p w14:paraId="08F96A52" w14:textId="77777777" w:rsidR="00410161" w:rsidRPr="004F7566" w:rsidRDefault="00410161" w:rsidP="00410161">
            <w:pPr>
              <w:rPr>
                <w:rFonts w:ascii="Arial" w:hAnsi="Arial" w:cs="Arial"/>
              </w:rPr>
            </w:pPr>
            <w:r w:rsidRPr="004F7566">
              <w:rPr>
                <w:rFonts w:ascii="Arial" w:hAnsi="Arial" w:cs="Arial"/>
              </w:rPr>
              <w:t>120</w:t>
            </w:r>
          </w:p>
        </w:tc>
        <w:tc>
          <w:tcPr>
            <w:tcW w:w="2147" w:type="dxa"/>
          </w:tcPr>
          <w:p w14:paraId="63707359" w14:textId="77777777" w:rsidR="00410161" w:rsidRPr="004F7566" w:rsidRDefault="00410161" w:rsidP="00410161">
            <w:pPr>
              <w:jc w:val="right"/>
              <w:rPr>
                <w:rFonts w:ascii="Arial" w:hAnsi="Arial" w:cs="Arial"/>
                <w:sz w:val="18"/>
                <w:szCs w:val="18"/>
              </w:rPr>
            </w:pPr>
            <w:r w:rsidRPr="004F7566">
              <w:rPr>
                <w:rFonts w:ascii="Arial" w:hAnsi="Arial" w:cs="Arial"/>
                <w:sz w:val="18"/>
                <w:szCs w:val="18"/>
              </w:rPr>
              <w:t>475 000</w:t>
            </w:r>
          </w:p>
        </w:tc>
      </w:tr>
    </w:tbl>
    <w:p w14:paraId="411DE8A6"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Tabela 5: Wymiar 2 – forma finansowania wiersz w brzmieniu:</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277"/>
        <w:gridCol w:w="1134"/>
        <w:gridCol w:w="1841"/>
        <w:gridCol w:w="1700"/>
        <w:gridCol w:w="1133"/>
        <w:gridCol w:w="2261"/>
      </w:tblGrid>
      <w:tr w:rsidR="00410161" w:rsidRPr="004F7566" w14:paraId="472E5999" w14:textId="77777777" w:rsidTr="00410161">
        <w:trPr>
          <w:jc w:val="center"/>
        </w:trPr>
        <w:tc>
          <w:tcPr>
            <w:tcW w:w="1277" w:type="dxa"/>
          </w:tcPr>
          <w:p w14:paraId="337307D7" w14:textId="77777777" w:rsidR="00410161" w:rsidRPr="004F7566" w:rsidRDefault="00410161" w:rsidP="00410161">
            <w:pPr>
              <w:rPr>
                <w:rFonts w:ascii="Arial" w:hAnsi="Arial" w:cs="Arial"/>
              </w:rPr>
            </w:pPr>
            <w:r w:rsidRPr="004F7566">
              <w:rPr>
                <w:rFonts w:ascii="Arial" w:hAnsi="Arial" w:cs="Arial"/>
              </w:rPr>
              <w:t>4</w:t>
            </w:r>
          </w:p>
        </w:tc>
        <w:tc>
          <w:tcPr>
            <w:tcW w:w="1134" w:type="dxa"/>
          </w:tcPr>
          <w:p w14:paraId="5F008D48" w14:textId="77777777" w:rsidR="00410161" w:rsidRPr="004F7566" w:rsidRDefault="00410161" w:rsidP="00410161">
            <w:pPr>
              <w:rPr>
                <w:rFonts w:ascii="Arial" w:hAnsi="Arial" w:cs="Arial"/>
              </w:rPr>
            </w:pPr>
            <w:r w:rsidRPr="004F7566">
              <w:rPr>
                <w:rFonts w:ascii="Arial" w:hAnsi="Arial" w:cs="Arial"/>
              </w:rPr>
              <w:t>EFRR</w:t>
            </w:r>
          </w:p>
        </w:tc>
        <w:tc>
          <w:tcPr>
            <w:tcW w:w="1842" w:type="dxa"/>
          </w:tcPr>
          <w:p w14:paraId="3338FC9E" w14:textId="77777777" w:rsidR="00410161" w:rsidRPr="004F7566" w:rsidRDefault="00410161" w:rsidP="00410161">
            <w:pPr>
              <w:rPr>
                <w:rFonts w:ascii="Arial" w:hAnsi="Arial" w:cs="Arial"/>
              </w:rPr>
            </w:pPr>
            <w:r w:rsidRPr="004F7566">
              <w:rPr>
                <w:rFonts w:ascii="Arial" w:hAnsi="Arial" w:cs="Arial"/>
              </w:rPr>
              <w:t>Słabiej rozwinięte</w:t>
            </w:r>
          </w:p>
        </w:tc>
        <w:tc>
          <w:tcPr>
            <w:tcW w:w="1701" w:type="dxa"/>
          </w:tcPr>
          <w:p w14:paraId="2C3FFDBC" w14:textId="77777777" w:rsidR="00410161" w:rsidRPr="004F7566" w:rsidRDefault="00410161" w:rsidP="00410161">
            <w:pPr>
              <w:rPr>
                <w:rFonts w:ascii="Arial" w:hAnsi="Arial" w:cs="Arial"/>
              </w:rPr>
            </w:pPr>
            <w:r w:rsidRPr="004F7566">
              <w:rPr>
                <w:rFonts w:ascii="Arial" w:hAnsi="Arial" w:cs="Arial"/>
                <w:iCs/>
              </w:rPr>
              <w:t>3(ii)</w:t>
            </w:r>
          </w:p>
        </w:tc>
        <w:tc>
          <w:tcPr>
            <w:tcW w:w="1134" w:type="dxa"/>
          </w:tcPr>
          <w:p w14:paraId="2DF5E1F3" w14:textId="77777777" w:rsidR="00410161" w:rsidRPr="004F7566" w:rsidRDefault="00410161" w:rsidP="00410161">
            <w:pPr>
              <w:rPr>
                <w:rFonts w:ascii="Arial" w:hAnsi="Arial" w:cs="Arial"/>
              </w:rPr>
            </w:pPr>
            <w:r w:rsidRPr="004F7566">
              <w:rPr>
                <w:rFonts w:ascii="Arial" w:hAnsi="Arial" w:cs="Arial"/>
              </w:rPr>
              <w:t>01</w:t>
            </w:r>
          </w:p>
        </w:tc>
        <w:tc>
          <w:tcPr>
            <w:tcW w:w="2263" w:type="dxa"/>
          </w:tcPr>
          <w:p w14:paraId="4CE9FA26" w14:textId="77777777" w:rsidR="00410161" w:rsidRPr="004F7566" w:rsidRDefault="00410161" w:rsidP="00410161">
            <w:pPr>
              <w:rPr>
                <w:rFonts w:ascii="Arial" w:hAnsi="Arial" w:cs="Arial"/>
              </w:rPr>
            </w:pPr>
            <w:r w:rsidRPr="004F7566">
              <w:rPr>
                <w:rFonts w:ascii="Arial" w:hAnsi="Arial" w:cs="Arial"/>
              </w:rPr>
              <w:t>216 944  461</w:t>
            </w:r>
          </w:p>
        </w:tc>
      </w:tr>
    </w:tbl>
    <w:p w14:paraId="58301B98" w14:textId="77777777" w:rsidR="00410161" w:rsidRPr="004F7566" w:rsidRDefault="00410161" w:rsidP="00410161">
      <w:pPr>
        <w:spacing w:before="120" w:after="120" w:line="240" w:lineRule="auto"/>
        <w:rPr>
          <w:rFonts w:ascii="Arial" w:hAnsi="Arial" w:cs="Arial"/>
          <w:sz w:val="24"/>
          <w:szCs w:val="20"/>
        </w:rPr>
      </w:pPr>
      <w:r w:rsidRPr="004F7566">
        <w:rPr>
          <w:rFonts w:ascii="Arial" w:hAnsi="Arial" w:cs="Arial"/>
          <w:sz w:val="24"/>
          <w:szCs w:val="20"/>
        </w:rPr>
        <w:t>otrzymuje brzmienie:</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222"/>
        <w:gridCol w:w="1113"/>
        <w:gridCol w:w="1801"/>
        <w:gridCol w:w="1636"/>
        <w:gridCol w:w="1095"/>
        <w:gridCol w:w="2194"/>
      </w:tblGrid>
      <w:tr w:rsidR="00410161" w:rsidRPr="004F7566" w14:paraId="36FB6843" w14:textId="77777777" w:rsidTr="00410161">
        <w:trPr>
          <w:jc w:val="center"/>
        </w:trPr>
        <w:tc>
          <w:tcPr>
            <w:tcW w:w="1222" w:type="dxa"/>
          </w:tcPr>
          <w:p w14:paraId="489F8E54" w14:textId="77777777" w:rsidR="00410161" w:rsidRPr="004F7566" w:rsidRDefault="00410161" w:rsidP="00410161">
            <w:pPr>
              <w:rPr>
                <w:rFonts w:ascii="Arial" w:hAnsi="Arial" w:cs="Arial"/>
              </w:rPr>
            </w:pPr>
            <w:r w:rsidRPr="004F7566">
              <w:rPr>
                <w:rFonts w:ascii="Arial" w:hAnsi="Arial" w:cs="Arial"/>
              </w:rPr>
              <w:lastRenderedPageBreak/>
              <w:t>4</w:t>
            </w:r>
          </w:p>
        </w:tc>
        <w:tc>
          <w:tcPr>
            <w:tcW w:w="1113" w:type="dxa"/>
          </w:tcPr>
          <w:p w14:paraId="2C240CE0" w14:textId="77777777" w:rsidR="00410161" w:rsidRPr="004F7566" w:rsidRDefault="00410161" w:rsidP="00410161">
            <w:pPr>
              <w:rPr>
                <w:rFonts w:ascii="Arial" w:hAnsi="Arial" w:cs="Arial"/>
              </w:rPr>
            </w:pPr>
            <w:r w:rsidRPr="004F7566">
              <w:rPr>
                <w:rFonts w:ascii="Arial" w:hAnsi="Arial" w:cs="Arial"/>
              </w:rPr>
              <w:t>EFRR</w:t>
            </w:r>
          </w:p>
        </w:tc>
        <w:tc>
          <w:tcPr>
            <w:tcW w:w="1801" w:type="dxa"/>
          </w:tcPr>
          <w:p w14:paraId="7E0EB77A" w14:textId="77777777" w:rsidR="00410161" w:rsidRPr="004F7566" w:rsidRDefault="00410161" w:rsidP="00410161">
            <w:pPr>
              <w:rPr>
                <w:rFonts w:ascii="Arial" w:hAnsi="Arial" w:cs="Arial"/>
              </w:rPr>
            </w:pPr>
            <w:r w:rsidRPr="004F7566">
              <w:rPr>
                <w:rFonts w:ascii="Arial" w:hAnsi="Arial" w:cs="Arial"/>
              </w:rPr>
              <w:t>Słabiej rozwinięte</w:t>
            </w:r>
          </w:p>
        </w:tc>
        <w:tc>
          <w:tcPr>
            <w:tcW w:w="1636" w:type="dxa"/>
          </w:tcPr>
          <w:p w14:paraId="15A1B5D0" w14:textId="77777777" w:rsidR="00410161" w:rsidRPr="004F7566" w:rsidRDefault="00410161" w:rsidP="00410161">
            <w:pPr>
              <w:rPr>
                <w:rFonts w:ascii="Arial" w:hAnsi="Arial" w:cs="Arial"/>
              </w:rPr>
            </w:pPr>
            <w:r w:rsidRPr="004F7566">
              <w:rPr>
                <w:rFonts w:ascii="Arial" w:hAnsi="Arial" w:cs="Arial"/>
                <w:iCs/>
              </w:rPr>
              <w:t>3(ii)</w:t>
            </w:r>
          </w:p>
        </w:tc>
        <w:tc>
          <w:tcPr>
            <w:tcW w:w="1095" w:type="dxa"/>
          </w:tcPr>
          <w:p w14:paraId="77C8B504" w14:textId="77777777" w:rsidR="00410161" w:rsidRPr="004F7566" w:rsidRDefault="00410161" w:rsidP="00410161">
            <w:pPr>
              <w:rPr>
                <w:rFonts w:ascii="Arial" w:hAnsi="Arial" w:cs="Arial"/>
              </w:rPr>
            </w:pPr>
            <w:r w:rsidRPr="004F7566">
              <w:rPr>
                <w:rFonts w:ascii="Arial" w:hAnsi="Arial" w:cs="Arial"/>
              </w:rPr>
              <w:t>01</w:t>
            </w:r>
          </w:p>
        </w:tc>
        <w:tc>
          <w:tcPr>
            <w:tcW w:w="2194" w:type="dxa"/>
          </w:tcPr>
          <w:p w14:paraId="69D54D17" w14:textId="77777777" w:rsidR="00410161" w:rsidRPr="004F7566" w:rsidRDefault="00410161" w:rsidP="00410161">
            <w:pPr>
              <w:rPr>
                <w:rFonts w:ascii="Arial" w:hAnsi="Arial" w:cs="Arial"/>
                <w:b/>
              </w:rPr>
            </w:pPr>
            <w:r w:rsidRPr="004F7566">
              <w:rPr>
                <w:rFonts w:ascii="Arial" w:hAnsi="Arial" w:cs="Arial"/>
                <w:b/>
              </w:rPr>
              <w:t>  197 189 461</w:t>
            </w:r>
          </w:p>
        </w:tc>
      </w:tr>
    </w:tbl>
    <w:p w14:paraId="65DBA44F"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Tabela 6: Wymiar 3 – terytorialny mechanizm realizacji i ukierunkowanie terytorialne wiersz w brzmieniu:</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77"/>
        <w:gridCol w:w="1134"/>
        <w:gridCol w:w="1841"/>
        <w:gridCol w:w="1700"/>
        <w:gridCol w:w="1133"/>
        <w:gridCol w:w="2261"/>
      </w:tblGrid>
      <w:tr w:rsidR="00410161" w:rsidRPr="004F7566" w14:paraId="2AA99241" w14:textId="77777777" w:rsidTr="00410161">
        <w:trPr>
          <w:jc w:val="center"/>
        </w:trPr>
        <w:tc>
          <w:tcPr>
            <w:tcW w:w="1277" w:type="dxa"/>
          </w:tcPr>
          <w:p w14:paraId="363B5FF7" w14:textId="77777777" w:rsidR="00410161" w:rsidRPr="004F7566" w:rsidRDefault="00410161" w:rsidP="00410161">
            <w:pPr>
              <w:rPr>
                <w:rFonts w:ascii="Arial" w:hAnsi="Arial" w:cs="Arial"/>
                <w:iCs/>
              </w:rPr>
            </w:pPr>
            <w:r w:rsidRPr="004F7566">
              <w:rPr>
                <w:rFonts w:ascii="Arial" w:hAnsi="Arial" w:cs="Arial"/>
              </w:rPr>
              <w:t>4</w:t>
            </w:r>
          </w:p>
        </w:tc>
        <w:tc>
          <w:tcPr>
            <w:tcW w:w="1134" w:type="dxa"/>
          </w:tcPr>
          <w:p w14:paraId="1EDD4479" w14:textId="77777777" w:rsidR="00410161" w:rsidRPr="004F7566" w:rsidRDefault="00410161" w:rsidP="00410161">
            <w:pPr>
              <w:rPr>
                <w:rFonts w:ascii="Arial" w:hAnsi="Arial" w:cs="Arial"/>
                <w:iCs/>
              </w:rPr>
            </w:pPr>
            <w:r w:rsidRPr="004F7566">
              <w:rPr>
                <w:rFonts w:ascii="Arial" w:hAnsi="Arial" w:cs="Arial"/>
                <w:iCs/>
              </w:rPr>
              <w:t>EFRR</w:t>
            </w:r>
          </w:p>
        </w:tc>
        <w:tc>
          <w:tcPr>
            <w:tcW w:w="1842" w:type="dxa"/>
          </w:tcPr>
          <w:p w14:paraId="2998A336"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5FBA0C82" w14:textId="77777777" w:rsidR="00410161" w:rsidRPr="004F7566" w:rsidRDefault="00410161" w:rsidP="00410161">
            <w:pPr>
              <w:rPr>
                <w:rFonts w:ascii="Arial" w:hAnsi="Arial" w:cs="Arial"/>
                <w:iCs/>
              </w:rPr>
            </w:pPr>
            <w:r w:rsidRPr="004F7566">
              <w:rPr>
                <w:rFonts w:ascii="Arial" w:hAnsi="Arial" w:cs="Arial"/>
                <w:iCs/>
              </w:rPr>
              <w:t>3(ii)</w:t>
            </w:r>
          </w:p>
        </w:tc>
        <w:tc>
          <w:tcPr>
            <w:tcW w:w="1134" w:type="dxa"/>
          </w:tcPr>
          <w:p w14:paraId="7F7EB269" w14:textId="77777777" w:rsidR="00410161" w:rsidRPr="004F7566" w:rsidRDefault="00410161" w:rsidP="00410161">
            <w:pPr>
              <w:rPr>
                <w:rFonts w:ascii="Arial" w:hAnsi="Arial" w:cs="Arial"/>
                <w:iCs/>
              </w:rPr>
            </w:pPr>
            <w:r w:rsidRPr="004F7566">
              <w:rPr>
                <w:rFonts w:ascii="Arial" w:hAnsi="Arial" w:cs="Arial"/>
                <w:iCs/>
              </w:rPr>
              <w:t>33</w:t>
            </w:r>
          </w:p>
        </w:tc>
        <w:tc>
          <w:tcPr>
            <w:tcW w:w="2263" w:type="dxa"/>
          </w:tcPr>
          <w:p w14:paraId="3A8F6885" w14:textId="77777777" w:rsidR="00410161" w:rsidRPr="004F7566" w:rsidRDefault="00410161" w:rsidP="00410161">
            <w:pPr>
              <w:rPr>
                <w:rFonts w:ascii="Arial" w:hAnsi="Arial" w:cs="Arial"/>
                <w:b/>
                <w:iCs/>
              </w:rPr>
            </w:pPr>
            <w:r w:rsidRPr="004F7566">
              <w:rPr>
                <w:rFonts w:ascii="Arial" w:hAnsi="Arial" w:cs="Arial"/>
                <w:iCs/>
              </w:rPr>
              <w:t>203 944  461</w:t>
            </w:r>
          </w:p>
        </w:tc>
      </w:tr>
    </w:tbl>
    <w:p w14:paraId="465C9C95" w14:textId="77777777" w:rsidR="00410161" w:rsidRPr="004F7566" w:rsidRDefault="00410161" w:rsidP="00410161">
      <w:pPr>
        <w:spacing w:before="120" w:after="120" w:line="240" w:lineRule="auto"/>
        <w:rPr>
          <w:rFonts w:ascii="Arial" w:hAnsi="Arial" w:cs="Arial"/>
          <w:sz w:val="24"/>
          <w:szCs w:val="20"/>
        </w:rPr>
      </w:pPr>
      <w:r w:rsidRPr="004F7566">
        <w:rPr>
          <w:rFonts w:ascii="Arial" w:hAnsi="Arial" w:cs="Arial"/>
          <w:sz w:val="24"/>
          <w:szCs w:val="20"/>
        </w:rPr>
        <w:t>otrzymuje brzmienie:</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22"/>
        <w:gridCol w:w="1113"/>
        <w:gridCol w:w="1801"/>
        <w:gridCol w:w="1636"/>
        <w:gridCol w:w="1095"/>
        <w:gridCol w:w="2194"/>
      </w:tblGrid>
      <w:tr w:rsidR="00410161" w:rsidRPr="004F7566" w14:paraId="74642FCA" w14:textId="77777777" w:rsidTr="00410161">
        <w:trPr>
          <w:jc w:val="center"/>
        </w:trPr>
        <w:tc>
          <w:tcPr>
            <w:tcW w:w="1222" w:type="dxa"/>
          </w:tcPr>
          <w:p w14:paraId="69EFD937" w14:textId="77777777" w:rsidR="00410161" w:rsidRPr="004F7566" w:rsidRDefault="00410161" w:rsidP="00410161">
            <w:pPr>
              <w:rPr>
                <w:rFonts w:ascii="Arial" w:hAnsi="Arial" w:cs="Arial"/>
                <w:iCs/>
              </w:rPr>
            </w:pPr>
            <w:r w:rsidRPr="004F7566">
              <w:rPr>
                <w:rFonts w:ascii="Arial" w:hAnsi="Arial" w:cs="Arial"/>
              </w:rPr>
              <w:t>4</w:t>
            </w:r>
          </w:p>
        </w:tc>
        <w:tc>
          <w:tcPr>
            <w:tcW w:w="1113" w:type="dxa"/>
          </w:tcPr>
          <w:p w14:paraId="316D120F" w14:textId="77777777" w:rsidR="00410161" w:rsidRPr="004F7566" w:rsidRDefault="00410161" w:rsidP="00410161">
            <w:pPr>
              <w:rPr>
                <w:rFonts w:ascii="Arial" w:hAnsi="Arial" w:cs="Arial"/>
                <w:iCs/>
              </w:rPr>
            </w:pPr>
            <w:r w:rsidRPr="004F7566">
              <w:rPr>
                <w:rFonts w:ascii="Arial" w:hAnsi="Arial" w:cs="Arial"/>
                <w:iCs/>
              </w:rPr>
              <w:t>EFRR</w:t>
            </w:r>
          </w:p>
        </w:tc>
        <w:tc>
          <w:tcPr>
            <w:tcW w:w="1801" w:type="dxa"/>
          </w:tcPr>
          <w:p w14:paraId="405AA5B0" w14:textId="77777777" w:rsidR="00410161" w:rsidRPr="004F7566" w:rsidRDefault="00410161" w:rsidP="00410161">
            <w:pPr>
              <w:rPr>
                <w:rFonts w:ascii="Arial" w:hAnsi="Arial" w:cs="Arial"/>
                <w:iCs/>
              </w:rPr>
            </w:pPr>
            <w:r w:rsidRPr="004F7566">
              <w:rPr>
                <w:rFonts w:ascii="Arial" w:hAnsi="Arial" w:cs="Arial"/>
              </w:rPr>
              <w:t>Słabiej rozwinięte</w:t>
            </w:r>
          </w:p>
        </w:tc>
        <w:tc>
          <w:tcPr>
            <w:tcW w:w="1636" w:type="dxa"/>
          </w:tcPr>
          <w:p w14:paraId="70931B6A" w14:textId="77777777" w:rsidR="00410161" w:rsidRPr="004F7566" w:rsidRDefault="00410161" w:rsidP="00410161">
            <w:pPr>
              <w:rPr>
                <w:rFonts w:ascii="Arial" w:hAnsi="Arial" w:cs="Arial"/>
                <w:iCs/>
              </w:rPr>
            </w:pPr>
            <w:r w:rsidRPr="004F7566">
              <w:rPr>
                <w:rFonts w:ascii="Arial" w:hAnsi="Arial" w:cs="Arial"/>
                <w:iCs/>
              </w:rPr>
              <w:t>3(ii)</w:t>
            </w:r>
          </w:p>
        </w:tc>
        <w:tc>
          <w:tcPr>
            <w:tcW w:w="1095" w:type="dxa"/>
          </w:tcPr>
          <w:p w14:paraId="568FA07A" w14:textId="77777777" w:rsidR="00410161" w:rsidRPr="004F7566" w:rsidRDefault="00410161" w:rsidP="00410161">
            <w:pPr>
              <w:rPr>
                <w:rFonts w:ascii="Arial" w:hAnsi="Arial" w:cs="Arial"/>
                <w:iCs/>
              </w:rPr>
            </w:pPr>
            <w:r w:rsidRPr="004F7566">
              <w:rPr>
                <w:rFonts w:ascii="Arial" w:hAnsi="Arial" w:cs="Arial"/>
                <w:iCs/>
              </w:rPr>
              <w:t>33</w:t>
            </w:r>
          </w:p>
        </w:tc>
        <w:tc>
          <w:tcPr>
            <w:tcW w:w="2194" w:type="dxa"/>
          </w:tcPr>
          <w:p w14:paraId="5F0C429B" w14:textId="77777777" w:rsidR="00410161" w:rsidRPr="004F7566" w:rsidRDefault="00410161" w:rsidP="00410161">
            <w:pPr>
              <w:rPr>
                <w:rFonts w:ascii="Arial" w:hAnsi="Arial" w:cs="Arial"/>
                <w:b/>
                <w:iCs/>
              </w:rPr>
            </w:pPr>
            <w:r w:rsidRPr="004F7566">
              <w:rPr>
                <w:rFonts w:ascii="Arial" w:hAnsi="Arial" w:cs="Arial"/>
                <w:iCs/>
              </w:rPr>
              <w:t>  </w:t>
            </w:r>
            <w:r w:rsidRPr="004F7566">
              <w:rPr>
                <w:rFonts w:ascii="Arial" w:hAnsi="Arial" w:cs="Arial"/>
                <w:b/>
                <w:iCs/>
              </w:rPr>
              <w:t>184 189 461</w:t>
            </w:r>
          </w:p>
        </w:tc>
      </w:tr>
    </w:tbl>
    <w:p w14:paraId="428A3F69"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Tabela 8: Wymiar 7 - wymiar „Równouprawnienie płci” w ramach EFS+*, EFRR, Funduszu Spójności i FST wiersz w brzmieniu:</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25"/>
        <w:gridCol w:w="1114"/>
        <w:gridCol w:w="1803"/>
        <w:gridCol w:w="1638"/>
        <w:gridCol w:w="1096"/>
        <w:gridCol w:w="2185"/>
      </w:tblGrid>
      <w:tr w:rsidR="00410161" w:rsidRPr="004F7566" w14:paraId="3036CEFA" w14:textId="77777777" w:rsidTr="00410161">
        <w:trPr>
          <w:jc w:val="center"/>
        </w:trPr>
        <w:tc>
          <w:tcPr>
            <w:tcW w:w="1225" w:type="dxa"/>
            <w:shd w:val="clear" w:color="auto" w:fill="auto"/>
          </w:tcPr>
          <w:p w14:paraId="4CAF6FB1" w14:textId="77777777" w:rsidR="00410161" w:rsidRPr="004F7566" w:rsidRDefault="00410161" w:rsidP="00410161">
            <w:pPr>
              <w:rPr>
                <w:rFonts w:ascii="Arial" w:hAnsi="Arial" w:cs="Arial"/>
                <w:iCs/>
              </w:rPr>
            </w:pPr>
            <w:r w:rsidRPr="004F7566">
              <w:rPr>
                <w:rFonts w:ascii="Arial" w:hAnsi="Arial" w:cs="Arial"/>
              </w:rPr>
              <w:t>4</w:t>
            </w:r>
          </w:p>
        </w:tc>
        <w:tc>
          <w:tcPr>
            <w:tcW w:w="1114" w:type="dxa"/>
            <w:shd w:val="clear" w:color="auto" w:fill="auto"/>
          </w:tcPr>
          <w:p w14:paraId="015CBD42" w14:textId="77777777" w:rsidR="00410161" w:rsidRPr="004F7566" w:rsidRDefault="00410161" w:rsidP="00410161">
            <w:pPr>
              <w:rPr>
                <w:rFonts w:ascii="Arial" w:hAnsi="Arial" w:cs="Arial"/>
                <w:iCs/>
              </w:rPr>
            </w:pPr>
            <w:r w:rsidRPr="004F7566">
              <w:rPr>
                <w:rFonts w:ascii="Arial" w:hAnsi="Arial" w:cs="Arial"/>
                <w:iCs/>
              </w:rPr>
              <w:t>EFRR</w:t>
            </w:r>
          </w:p>
        </w:tc>
        <w:tc>
          <w:tcPr>
            <w:tcW w:w="1803" w:type="dxa"/>
            <w:shd w:val="clear" w:color="auto" w:fill="auto"/>
          </w:tcPr>
          <w:p w14:paraId="5DD54C4A" w14:textId="77777777" w:rsidR="00410161" w:rsidRPr="004F7566" w:rsidRDefault="00410161" w:rsidP="00410161">
            <w:pPr>
              <w:rPr>
                <w:rFonts w:ascii="Arial" w:hAnsi="Arial" w:cs="Arial"/>
                <w:iCs/>
              </w:rPr>
            </w:pPr>
            <w:r w:rsidRPr="004F7566">
              <w:rPr>
                <w:rFonts w:ascii="Arial" w:hAnsi="Arial" w:cs="Arial"/>
              </w:rPr>
              <w:t>Słabiej rozwinięte</w:t>
            </w:r>
          </w:p>
        </w:tc>
        <w:tc>
          <w:tcPr>
            <w:tcW w:w="1638" w:type="dxa"/>
            <w:shd w:val="clear" w:color="auto" w:fill="auto"/>
          </w:tcPr>
          <w:p w14:paraId="5ADC9F61" w14:textId="77777777" w:rsidR="00410161" w:rsidRPr="004F7566" w:rsidRDefault="00410161" w:rsidP="00410161">
            <w:pPr>
              <w:rPr>
                <w:rFonts w:ascii="Arial" w:hAnsi="Arial" w:cs="Arial"/>
                <w:iCs/>
              </w:rPr>
            </w:pPr>
            <w:r w:rsidRPr="004F7566">
              <w:rPr>
                <w:rFonts w:ascii="Arial" w:hAnsi="Arial" w:cs="Arial"/>
                <w:iCs/>
              </w:rPr>
              <w:t>3(ii)</w:t>
            </w:r>
          </w:p>
        </w:tc>
        <w:tc>
          <w:tcPr>
            <w:tcW w:w="1096" w:type="dxa"/>
          </w:tcPr>
          <w:p w14:paraId="5CDB3224" w14:textId="77777777" w:rsidR="00410161" w:rsidRPr="004F7566" w:rsidRDefault="00410161" w:rsidP="00410161">
            <w:pPr>
              <w:rPr>
                <w:rFonts w:ascii="Arial" w:hAnsi="Arial" w:cs="Arial"/>
                <w:iCs/>
              </w:rPr>
            </w:pPr>
            <w:r w:rsidRPr="004F7566">
              <w:rPr>
                <w:rFonts w:ascii="Arial" w:hAnsi="Arial" w:cs="Arial"/>
                <w:iCs/>
              </w:rPr>
              <w:t>02</w:t>
            </w:r>
          </w:p>
        </w:tc>
        <w:tc>
          <w:tcPr>
            <w:tcW w:w="2185" w:type="dxa"/>
          </w:tcPr>
          <w:p w14:paraId="601F6A1D" w14:textId="77777777" w:rsidR="00410161" w:rsidRPr="004F7566" w:rsidRDefault="00410161" w:rsidP="00410161">
            <w:pPr>
              <w:rPr>
                <w:rFonts w:ascii="Arial" w:hAnsi="Arial" w:cs="Arial"/>
                <w:iCs/>
              </w:rPr>
            </w:pPr>
            <w:r w:rsidRPr="004F7566">
              <w:rPr>
                <w:rFonts w:ascii="Arial" w:hAnsi="Arial" w:cs="Arial"/>
                <w:iCs/>
              </w:rPr>
              <w:t xml:space="preserve">81 387 168 </w:t>
            </w:r>
          </w:p>
        </w:tc>
      </w:tr>
    </w:tbl>
    <w:p w14:paraId="41AF0AA3" w14:textId="77777777" w:rsidR="00410161" w:rsidRPr="004F7566" w:rsidRDefault="00410161" w:rsidP="00410161">
      <w:pPr>
        <w:spacing w:before="120" w:after="120" w:line="240" w:lineRule="auto"/>
        <w:rPr>
          <w:rFonts w:ascii="Arial" w:hAnsi="Arial" w:cs="Arial"/>
          <w:sz w:val="24"/>
          <w:szCs w:val="20"/>
        </w:rPr>
      </w:pPr>
      <w:r w:rsidRPr="004F7566">
        <w:rPr>
          <w:rFonts w:ascii="Arial" w:hAnsi="Arial" w:cs="Arial"/>
          <w:sz w:val="24"/>
          <w:szCs w:val="20"/>
        </w:rPr>
        <w:t>otrzymuje brzmienie:</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25"/>
        <w:gridCol w:w="1114"/>
        <w:gridCol w:w="1803"/>
        <w:gridCol w:w="1638"/>
        <w:gridCol w:w="1096"/>
        <w:gridCol w:w="2185"/>
      </w:tblGrid>
      <w:tr w:rsidR="00410161" w:rsidRPr="004F7566" w14:paraId="6A038A2D" w14:textId="77777777" w:rsidTr="00410161">
        <w:trPr>
          <w:jc w:val="center"/>
        </w:trPr>
        <w:tc>
          <w:tcPr>
            <w:tcW w:w="1225" w:type="dxa"/>
            <w:shd w:val="clear" w:color="auto" w:fill="auto"/>
          </w:tcPr>
          <w:p w14:paraId="7337E36E" w14:textId="77777777" w:rsidR="00410161" w:rsidRPr="004F7566" w:rsidRDefault="00410161" w:rsidP="00410161">
            <w:pPr>
              <w:rPr>
                <w:rFonts w:ascii="Arial" w:hAnsi="Arial" w:cs="Arial"/>
                <w:iCs/>
              </w:rPr>
            </w:pPr>
            <w:r w:rsidRPr="004F7566">
              <w:rPr>
                <w:rFonts w:ascii="Arial" w:hAnsi="Arial" w:cs="Arial"/>
              </w:rPr>
              <w:t>4</w:t>
            </w:r>
          </w:p>
        </w:tc>
        <w:tc>
          <w:tcPr>
            <w:tcW w:w="1114" w:type="dxa"/>
            <w:shd w:val="clear" w:color="auto" w:fill="auto"/>
          </w:tcPr>
          <w:p w14:paraId="421CF975" w14:textId="77777777" w:rsidR="00410161" w:rsidRPr="004F7566" w:rsidRDefault="00410161" w:rsidP="00410161">
            <w:pPr>
              <w:rPr>
                <w:rFonts w:ascii="Arial" w:hAnsi="Arial" w:cs="Arial"/>
                <w:iCs/>
              </w:rPr>
            </w:pPr>
            <w:r w:rsidRPr="004F7566">
              <w:rPr>
                <w:rFonts w:ascii="Arial" w:hAnsi="Arial" w:cs="Arial"/>
                <w:iCs/>
              </w:rPr>
              <w:t>EFRR</w:t>
            </w:r>
          </w:p>
        </w:tc>
        <w:tc>
          <w:tcPr>
            <w:tcW w:w="1803" w:type="dxa"/>
            <w:shd w:val="clear" w:color="auto" w:fill="auto"/>
          </w:tcPr>
          <w:p w14:paraId="6C9AD924" w14:textId="77777777" w:rsidR="00410161" w:rsidRPr="004F7566" w:rsidRDefault="00410161" w:rsidP="00410161">
            <w:pPr>
              <w:rPr>
                <w:rFonts w:ascii="Arial" w:hAnsi="Arial" w:cs="Arial"/>
                <w:iCs/>
              </w:rPr>
            </w:pPr>
            <w:r w:rsidRPr="004F7566">
              <w:rPr>
                <w:rFonts w:ascii="Arial" w:hAnsi="Arial" w:cs="Arial"/>
              </w:rPr>
              <w:t>Słabiej rozwinięte</w:t>
            </w:r>
          </w:p>
        </w:tc>
        <w:tc>
          <w:tcPr>
            <w:tcW w:w="1638" w:type="dxa"/>
            <w:shd w:val="clear" w:color="auto" w:fill="auto"/>
          </w:tcPr>
          <w:p w14:paraId="0B89198A" w14:textId="77777777" w:rsidR="00410161" w:rsidRPr="004F7566" w:rsidRDefault="00410161" w:rsidP="00410161">
            <w:pPr>
              <w:rPr>
                <w:rFonts w:ascii="Arial" w:hAnsi="Arial" w:cs="Arial"/>
                <w:iCs/>
              </w:rPr>
            </w:pPr>
            <w:r w:rsidRPr="004F7566">
              <w:rPr>
                <w:rFonts w:ascii="Arial" w:hAnsi="Arial" w:cs="Arial"/>
                <w:iCs/>
              </w:rPr>
              <w:t>3(ii)</w:t>
            </w:r>
          </w:p>
        </w:tc>
        <w:tc>
          <w:tcPr>
            <w:tcW w:w="1096" w:type="dxa"/>
          </w:tcPr>
          <w:p w14:paraId="25A5867F" w14:textId="77777777" w:rsidR="00410161" w:rsidRPr="004F7566" w:rsidRDefault="00410161" w:rsidP="00410161">
            <w:pPr>
              <w:rPr>
                <w:rFonts w:ascii="Arial" w:hAnsi="Arial" w:cs="Arial"/>
                <w:iCs/>
              </w:rPr>
            </w:pPr>
            <w:r w:rsidRPr="004F7566">
              <w:rPr>
                <w:rFonts w:ascii="Arial" w:hAnsi="Arial" w:cs="Arial"/>
                <w:iCs/>
              </w:rPr>
              <w:t>02</w:t>
            </w:r>
          </w:p>
        </w:tc>
        <w:tc>
          <w:tcPr>
            <w:tcW w:w="2185" w:type="dxa"/>
          </w:tcPr>
          <w:p w14:paraId="5A2574ED" w14:textId="77777777" w:rsidR="00410161" w:rsidRPr="004F7566" w:rsidRDefault="00410161" w:rsidP="00410161">
            <w:pPr>
              <w:rPr>
                <w:rFonts w:ascii="Arial" w:hAnsi="Arial" w:cs="Arial"/>
                <w:b/>
                <w:iCs/>
              </w:rPr>
            </w:pPr>
            <w:r w:rsidRPr="004F7566">
              <w:rPr>
                <w:rFonts w:ascii="Arial" w:hAnsi="Arial" w:cs="Arial"/>
                <w:b/>
                <w:iCs/>
              </w:rPr>
              <w:t>61 632 168</w:t>
            </w:r>
          </w:p>
        </w:tc>
      </w:tr>
    </w:tbl>
    <w:p w14:paraId="24D8D7A3" w14:textId="77777777" w:rsidR="00410161" w:rsidRPr="004F7566" w:rsidRDefault="00410161" w:rsidP="00410161">
      <w:pPr>
        <w:pStyle w:val="Nagwek6"/>
        <w:rPr>
          <w:rFonts w:cs="Arial"/>
          <w:lang w:eastAsia="pl-PL" w:bidi="pl-PL"/>
        </w:rPr>
      </w:pPr>
      <w:r w:rsidRPr="004F7566">
        <w:rPr>
          <w:rFonts w:eastAsia="Times New Roman"/>
        </w:rPr>
        <w:t xml:space="preserve">3.5. </w:t>
      </w:r>
      <w:r w:rsidRPr="004F7566">
        <w:rPr>
          <w:rFonts w:cs="Arial"/>
          <w:lang w:eastAsia="pl-PL" w:bidi="pl-PL"/>
        </w:rPr>
        <w:t>Priorytet 5. Fundusze europejskie wspierające infrastrukturę społeczną</w:t>
      </w:r>
    </w:p>
    <w:p w14:paraId="2DD54249" w14:textId="77777777" w:rsidR="00410161" w:rsidRPr="004F7566" w:rsidRDefault="00410161" w:rsidP="00410161">
      <w:pPr>
        <w:pStyle w:val="Nagwek7"/>
        <w:ind w:left="360" w:firstLine="0"/>
        <w:rPr>
          <w:rFonts w:cs="Arial"/>
        </w:rPr>
      </w:pPr>
      <w:r w:rsidRPr="004F7566">
        <w:rPr>
          <w:rFonts w:cs="Arial"/>
        </w:rPr>
        <w:t xml:space="preserve">3.5.1 w celu szczegółowym 4(ii) </w:t>
      </w:r>
      <w:r w:rsidRPr="004F7566">
        <w:rPr>
          <w:rFonts w:cs="Arial"/>
          <w:i/>
        </w:rPr>
        <w:t xml:space="preserve">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 </w:t>
      </w:r>
      <w:r w:rsidRPr="004F7566">
        <w:rPr>
          <w:rFonts w:cs="Arial"/>
        </w:rPr>
        <w:t xml:space="preserve">w części </w:t>
      </w:r>
      <w:r w:rsidRPr="004F7566">
        <w:rPr>
          <w:rFonts w:cs="Arial"/>
          <w:i/>
        </w:rPr>
        <w:t>Orientacyjny podział zasobów programu (UE) według rodzaju interwencji</w:t>
      </w:r>
      <w:r w:rsidRPr="004F7566">
        <w:rPr>
          <w:rFonts w:cs="Arial"/>
        </w:rPr>
        <w:t>:</w:t>
      </w:r>
    </w:p>
    <w:p w14:paraId="695CBB97"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wiersze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5"/>
        <w:gridCol w:w="1125"/>
        <w:gridCol w:w="1778"/>
        <w:gridCol w:w="1677"/>
        <w:gridCol w:w="1085"/>
        <w:gridCol w:w="2131"/>
      </w:tblGrid>
      <w:tr w:rsidR="00410161" w:rsidRPr="004F7566" w14:paraId="3E46F527" w14:textId="77777777" w:rsidTr="00410161">
        <w:trPr>
          <w:jc w:val="center"/>
        </w:trPr>
        <w:tc>
          <w:tcPr>
            <w:tcW w:w="1265" w:type="dxa"/>
          </w:tcPr>
          <w:p w14:paraId="25957E3A" w14:textId="77777777" w:rsidR="00410161" w:rsidRPr="004F7566" w:rsidRDefault="00410161" w:rsidP="00410161">
            <w:pPr>
              <w:rPr>
                <w:rFonts w:ascii="Arial" w:hAnsi="Arial" w:cs="Arial"/>
              </w:rPr>
            </w:pPr>
            <w:r w:rsidRPr="004F7566">
              <w:rPr>
                <w:rFonts w:ascii="Arial" w:hAnsi="Arial" w:cs="Arial"/>
              </w:rPr>
              <w:t>5</w:t>
            </w:r>
          </w:p>
        </w:tc>
        <w:tc>
          <w:tcPr>
            <w:tcW w:w="1125" w:type="dxa"/>
          </w:tcPr>
          <w:p w14:paraId="73183FE6" w14:textId="77777777" w:rsidR="00410161" w:rsidRPr="004F7566" w:rsidRDefault="00410161" w:rsidP="00410161">
            <w:pPr>
              <w:rPr>
                <w:rFonts w:ascii="Arial" w:hAnsi="Arial" w:cs="Arial"/>
              </w:rPr>
            </w:pPr>
            <w:r w:rsidRPr="004F7566">
              <w:rPr>
                <w:rFonts w:ascii="Arial" w:hAnsi="Arial" w:cs="Arial"/>
              </w:rPr>
              <w:t>EFRR</w:t>
            </w:r>
          </w:p>
        </w:tc>
        <w:tc>
          <w:tcPr>
            <w:tcW w:w="1778" w:type="dxa"/>
          </w:tcPr>
          <w:p w14:paraId="045849AD" w14:textId="77777777" w:rsidR="00410161" w:rsidRPr="004F7566" w:rsidRDefault="00410161" w:rsidP="00410161">
            <w:pPr>
              <w:rPr>
                <w:rFonts w:ascii="Arial" w:hAnsi="Arial" w:cs="Arial"/>
              </w:rPr>
            </w:pPr>
            <w:r w:rsidRPr="004F7566">
              <w:rPr>
                <w:rFonts w:ascii="Arial" w:hAnsi="Arial" w:cs="Arial"/>
              </w:rPr>
              <w:t>Słabiej rozwinięte</w:t>
            </w:r>
          </w:p>
        </w:tc>
        <w:tc>
          <w:tcPr>
            <w:tcW w:w="1677" w:type="dxa"/>
          </w:tcPr>
          <w:p w14:paraId="4A0F33B6" w14:textId="77777777" w:rsidR="00410161" w:rsidRPr="004F7566" w:rsidRDefault="00410161" w:rsidP="00410161">
            <w:pPr>
              <w:rPr>
                <w:rFonts w:ascii="Arial" w:hAnsi="Arial" w:cs="Arial"/>
              </w:rPr>
            </w:pPr>
            <w:r w:rsidRPr="004F7566">
              <w:rPr>
                <w:rFonts w:ascii="Arial" w:hAnsi="Arial" w:cs="Arial"/>
                <w:iCs/>
              </w:rPr>
              <w:t>4(ii)</w:t>
            </w:r>
          </w:p>
        </w:tc>
        <w:tc>
          <w:tcPr>
            <w:tcW w:w="1085" w:type="dxa"/>
          </w:tcPr>
          <w:p w14:paraId="443F99FE" w14:textId="77777777" w:rsidR="00410161" w:rsidRPr="004F7566" w:rsidRDefault="00410161" w:rsidP="00410161">
            <w:pPr>
              <w:rPr>
                <w:rFonts w:ascii="Arial" w:hAnsi="Arial" w:cs="Arial"/>
              </w:rPr>
            </w:pPr>
            <w:r w:rsidRPr="004F7566">
              <w:rPr>
                <w:rFonts w:ascii="Arial" w:hAnsi="Arial" w:cs="Arial"/>
              </w:rPr>
              <w:t>123</w:t>
            </w:r>
          </w:p>
        </w:tc>
        <w:tc>
          <w:tcPr>
            <w:tcW w:w="2131" w:type="dxa"/>
          </w:tcPr>
          <w:p w14:paraId="57038D0C" w14:textId="77777777" w:rsidR="00410161" w:rsidRPr="004F7566" w:rsidRDefault="00410161" w:rsidP="00410161">
            <w:pPr>
              <w:rPr>
                <w:rFonts w:ascii="Arial" w:hAnsi="Arial" w:cs="Arial"/>
              </w:rPr>
            </w:pPr>
            <w:r w:rsidRPr="004F7566">
              <w:rPr>
                <w:rFonts w:ascii="Arial" w:hAnsi="Arial" w:cs="Arial"/>
              </w:rPr>
              <w:t>15 917 443</w:t>
            </w:r>
          </w:p>
        </w:tc>
      </w:tr>
      <w:tr w:rsidR="00410161" w:rsidRPr="004F7566" w14:paraId="02122410" w14:textId="77777777" w:rsidTr="00410161">
        <w:trPr>
          <w:jc w:val="center"/>
        </w:trPr>
        <w:tc>
          <w:tcPr>
            <w:tcW w:w="1265" w:type="dxa"/>
          </w:tcPr>
          <w:p w14:paraId="4337B34F" w14:textId="77777777" w:rsidR="00410161" w:rsidRPr="004F7566" w:rsidRDefault="00410161" w:rsidP="00410161">
            <w:pPr>
              <w:rPr>
                <w:rFonts w:ascii="Arial" w:hAnsi="Arial" w:cs="Arial"/>
              </w:rPr>
            </w:pPr>
            <w:r w:rsidRPr="004F7566">
              <w:rPr>
                <w:rFonts w:ascii="Arial" w:hAnsi="Arial" w:cs="Arial"/>
              </w:rPr>
              <w:t>5</w:t>
            </w:r>
          </w:p>
        </w:tc>
        <w:tc>
          <w:tcPr>
            <w:tcW w:w="1125" w:type="dxa"/>
          </w:tcPr>
          <w:p w14:paraId="4AE6A4E1" w14:textId="77777777" w:rsidR="00410161" w:rsidRPr="004F7566" w:rsidRDefault="00410161" w:rsidP="00410161">
            <w:pPr>
              <w:rPr>
                <w:rFonts w:ascii="Arial" w:hAnsi="Arial" w:cs="Arial"/>
              </w:rPr>
            </w:pPr>
            <w:r w:rsidRPr="004F7566">
              <w:rPr>
                <w:rFonts w:ascii="Arial" w:hAnsi="Arial" w:cs="Arial"/>
              </w:rPr>
              <w:t>EFRR</w:t>
            </w:r>
          </w:p>
        </w:tc>
        <w:tc>
          <w:tcPr>
            <w:tcW w:w="1778" w:type="dxa"/>
          </w:tcPr>
          <w:p w14:paraId="0D503B03" w14:textId="77777777" w:rsidR="00410161" w:rsidRPr="004F7566" w:rsidRDefault="00410161" w:rsidP="00410161">
            <w:pPr>
              <w:rPr>
                <w:rFonts w:ascii="Arial" w:hAnsi="Arial" w:cs="Arial"/>
              </w:rPr>
            </w:pPr>
            <w:r w:rsidRPr="004F7566">
              <w:rPr>
                <w:rFonts w:ascii="Arial" w:hAnsi="Arial" w:cs="Arial"/>
              </w:rPr>
              <w:t>Słabiej rozwinięte</w:t>
            </w:r>
          </w:p>
        </w:tc>
        <w:tc>
          <w:tcPr>
            <w:tcW w:w="1677" w:type="dxa"/>
          </w:tcPr>
          <w:p w14:paraId="59F48B73" w14:textId="77777777" w:rsidR="00410161" w:rsidRPr="004F7566" w:rsidRDefault="00410161" w:rsidP="00410161">
            <w:pPr>
              <w:rPr>
                <w:rFonts w:ascii="Arial" w:hAnsi="Arial" w:cs="Arial"/>
                <w:iCs/>
              </w:rPr>
            </w:pPr>
            <w:r w:rsidRPr="004F7566">
              <w:rPr>
                <w:rFonts w:ascii="Arial" w:hAnsi="Arial" w:cs="Arial"/>
                <w:iCs/>
              </w:rPr>
              <w:t>4(ii)</w:t>
            </w:r>
          </w:p>
        </w:tc>
        <w:tc>
          <w:tcPr>
            <w:tcW w:w="1085" w:type="dxa"/>
          </w:tcPr>
          <w:p w14:paraId="15969ECF" w14:textId="77777777" w:rsidR="00410161" w:rsidRPr="004F7566" w:rsidRDefault="00410161" w:rsidP="00410161">
            <w:pPr>
              <w:rPr>
                <w:rFonts w:ascii="Arial" w:hAnsi="Arial" w:cs="Arial"/>
              </w:rPr>
            </w:pPr>
            <w:r w:rsidRPr="004F7566">
              <w:rPr>
                <w:rFonts w:ascii="Arial" w:hAnsi="Arial" w:cs="Arial"/>
              </w:rPr>
              <w:t>172</w:t>
            </w:r>
          </w:p>
        </w:tc>
        <w:tc>
          <w:tcPr>
            <w:tcW w:w="2131" w:type="dxa"/>
          </w:tcPr>
          <w:p w14:paraId="4E57317B" w14:textId="77777777" w:rsidR="00410161" w:rsidRPr="004F7566" w:rsidRDefault="00410161" w:rsidP="00410161">
            <w:pPr>
              <w:rPr>
                <w:rFonts w:ascii="Arial" w:hAnsi="Arial" w:cs="Arial"/>
              </w:rPr>
            </w:pPr>
            <w:r w:rsidRPr="004F7566">
              <w:rPr>
                <w:rFonts w:ascii="Arial" w:hAnsi="Arial" w:cs="Arial"/>
              </w:rPr>
              <w:t>2 689 866</w:t>
            </w:r>
          </w:p>
        </w:tc>
      </w:tr>
    </w:tbl>
    <w:p w14:paraId="0CFE2E44"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5"/>
        <w:gridCol w:w="1125"/>
        <w:gridCol w:w="1778"/>
        <w:gridCol w:w="1677"/>
        <w:gridCol w:w="1085"/>
        <w:gridCol w:w="2131"/>
      </w:tblGrid>
      <w:tr w:rsidR="00410161" w:rsidRPr="004F7566" w14:paraId="33FA813F" w14:textId="77777777" w:rsidTr="00410161">
        <w:trPr>
          <w:jc w:val="center"/>
        </w:trPr>
        <w:tc>
          <w:tcPr>
            <w:tcW w:w="1265" w:type="dxa"/>
          </w:tcPr>
          <w:p w14:paraId="0E419FE1" w14:textId="77777777" w:rsidR="00410161" w:rsidRPr="004F7566" w:rsidRDefault="00410161" w:rsidP="00410161">
            <w:pPr>
              <w:rPr>
                <w:rFonts w:ascii="Arial" w:hAnsi="Arial" w:cs="Arial"/>
              </w:rPr>
            </w:pPr>
            <w:r w:rsidRPr="004F7566">
              <w:rPr>
                <w:rFonts w:ascii="Arial" w:hAnsi="Arial" w:cs="Arial"/>
              </w:rPr>
              <w:t>5</w:t>
            </w:r>
          </w:p>
        </w:tc>
        <w:tc>
          <w:tcPr>
            <w:tcW w:w="1125" w:type="dxa"/>
          </w:tcPr>
          <w:p w14:paraId="069F358D" w14:textId="77777777" w:rsidR="00410161" w:rsidRPr="004F7566" w:rsidRDefault="00410161" w:rsidP="00410161">
            <w:pPr>
              <w:rPr>
                <w:rFonts w:ascii="Arial" w:hAnsi="Arial" w:cs="Arial"/>
              </w:rPr>
            </w:pPr>
            <w:r w:rsidRPr="004F7566">
              <w:rPr>
                <w:rFonts w:ascii="Arial" w:hAnsi="Arial" w:cs="Arial"/>
              </w:rPr>
              <w:t>EFRR</w:t>
            </w:r>
          </w:p>
        </w:tc>
        <w:tc>
          <w:tcPr>
            <w:tcW w:w="1778" w:type="dxa"/>
          </w:tcPr>
          <w:p w14:paraId="24D61D02" w14:textId="77777777" w:rsidR="00410161" w:rsidRPr="004F7566" w:rsidRDefault="00410161" w:rsidP="00410161">
            <w:pPr>
              <w:rPr>
                <w:rFonts w:ascii="Arial" w:hAnsi="Arial" w:cs="Arial"/>
              </w:rPr>
            </w:pPr>
            <w:r w:rsidRPr="004F7566">
              <w:rPr>
                <w:rFonts w:ascii="Arial" w:hAnsi="Arial" w:cs="Arial"/>
              </w:rPr>
              <w:t>Słabiej rozwinięte</w:t>
            </w:r>
          </w:p>
        </w:tc>
        <w:tc>
          <w:tcPr>
            <w:tcW w:w="1677" w:type="dxa"/>
          </w:tcPr>
          <w:p w14:paraId="45238917" w14:textId="77777777" w:rsidR="00410161" w:rsidRPr="004F7566" w:rsidRDefault="00410161" w:rsidP="00410161">
            <w:pPr>
              <w:rPr>
                <w:rFonts w:ascii="Arial" w:hAnsi="Arial" w:cs="Arial"/>
              </w:rPr>
            </w:pPr>
            <w:r w:rsidRPr="004F7566">
              <w:rPr>
                <w:rFonts w:ascii="Arial" w:hAnsi="Arial" w:cs="Arial"/>
                <w:iCs/>
              </w:rPr>
              <w:t>4(ii)</w:t>
            </w:r>
          </w:p>
        </w:tc>
        <w:tc>
          <w:tcPr>
            <w:tcW w:w="1085" w:type="dxa"/>
          </w:tcPr>
          <w:p w14:paraId="7F4F11C1" w14:textId="77777777" w:rsidR="00410161" w:rsidRPr="004F7566" w:rsidRDefault="00410161" w:rsidP="00410161">
            <w:pPr>
              <w:rPr>
                <w:rFonts w:ascii="Arial" w:hAnsi="Arial" w:cs="Arial"/>
              </w:rPr>
            </w:pPr>
            <w:r w:rsidRPr="004F7566">
              <w:rPr>
                <w:rFonts w:ascii="Arial" w:hAnsi="Arial" w:cs="Arial"/>
              </w:rPr>
              <w:t>123</w:t>
            </w:r>
          </w:p>
        </w:tc>
        <w:tc>
          <w:tcPr>
            <w:tcW w:w="2131" w:type="dxa"/>
          </w:tcPr>
          <w:p w14:paraId="17690BE8" w14:textId="77777777" w:rsidR="00410161" w:rsidRPr="004F7566" w:rsidRDefault="00410161" w:rsidP="00410161">
            <w:pPr>
              <w:rPr>
                <w:rFonts w:ascii="Arial" w:hAnsi="Arial" w:cs="Arial"/>
                <w:b/>
              </w:rPr>
            </w:pPr>
            <w:r w:rsidRPr="004F7566">
              <w:rPr>
                <w:rFonts w:ascii="Arial" w:hAnsi="Arial" w:cs="Arial"/>
                <w:b/>
              </w:rPr>
              <w:t>7 617 443</w:t>
            </w:r>
          </w:p>
        </w:tc>
      </w:tr>
      <w:tr w:rsidR="00410161" w:rsidRPr="004F7566" w14:paraId="67B45AA1" w14:textId="77777777" w:rsidTr="00410161">
        <w:trPr>
          <w:jc w:val="center"/>
        </w:trPr>
        <w:tc>
          <w:tcPr>
            <w:tcW w:w="1265" w:type="dxa"/>
          </w:tcPr>
          <w:p w14:paraId="2C3D300B" w14:textId="77777777" w:rsidR="00410161" w:rsidRPr="004F7566" w:rsidRDefault="00410161" w:rsidP="00410161">
            <w:pPr>
              <w:rPr>
                <w:rFonts w:ascii="Arial" w:hAnsi="Arial" w:cs="Arial"/>
              </w:rPr>
            </w:pPr>
            <w:r w:rsidRPr="004F7566">
              <w:rPr>
                <w:rFonts w:ascii="Arial" w:hAnsi="Arial" w:cs="Arial"/>
              </w:rPr>
              <w:t>5</w:t>
            </w:r>
          </w:p>
        </w:tc>
        <w:tc>
          <w:tcPr>
            <w:tcW w:w="1125" w:type="dxa"/>
          </w:tcPr>
          <w:p w14:paraId="4268EDE3" w14:textId="77777777" w:rsidR="00410161" w:rsidRPr="004F7566" w:rsidRDefault="00410161" w:rsidP="00410161">
            <w:pPr>
              <w:rPr>
                <w:rFonts w:ascii="Arial" w:hAnsi="Arial" w:cs="Arial"/>
              </w:rPr>
            </w:pPr>
            <w:r w:rsidRPr="004F7566">
              <w:rPr>
                <w:rFonts w:ascii="Arial" w:hAnsi="Arial" w:cs="Arial"/>
              </w:rPr>
              <w:t>EFRR</w:t>
            </w:r>
          </w:p>
        </w:tc>
        <w:tc>
          <w:tcPr>
            <w:tcW w:w="1778" w:type="dxa"/>
          </w:tcPr>
          <w:p w14:paraId="4E7AF9C7" w14:textId="77777777" w:rsidR="00410161" w:rsidRPr="004F7566" w:rsidRDefault="00410161" w:rsidP="00410161">
            <w:pPr>
              <w:rPr>
                <w:rFonts w:ascii="Arial" w:hAnsi="Arial" w:cs="Arial"/>
              </w:rPr>
            </w:pPr>
            <w:r w:rsidRPr="004F7566">
              <w:rPr>
                <w:rFonts w:ascii="Arial" w:hAnsi="Arial" w:cs="Arial"/>
              </w:rPr>
              <w:t>Słabiej rozwinięte</w:t>
            </w:r>
          </w:p>
        </w:tc>
        <w:tc>
          <w:tcPr>
            <w:tcW w:w="1677" w:type="dxa"/>
          </w:tcPr>
          <w:p w14:paraId="5ECD18BD" w14:textId="77777777" w:rsidR="00410161" w:rsidRPr="004F7566" w:rsidRDefault="00410161" w:rsidP="00410161">
            <w:pPr>
              <w:rPr>
                <w:rFonts w:ascii="Arial" w:hAnsi="Arial" w:cs="Arial"/>
                <w:iCs/>
              </w:rPr>
            </w:pPr>
            <w:r w:rsidRPr="004F7566">
              <w:rPr>
                <w:rFonts w:ascii="Arial" w:hAnsi="Arial" w:cs="Arial"/>
                <w:iCs/>
              </w:rPr>
              <w:t>4(ii)</w:t>
            </w:r>
          </w:p>
        </w:tc>
        <w:tc>
          <w:tcPr>
            <w:tcW w:w="1085" w:type="dxa"/>
          </w:tcPr>
          <w:p w14:paraId="7D3AF581" w14:textId="77777777" w:rsidR="00410161" w:rsidRPr="004F7566" w:rsidRDefault="00410161" w:rsidP="00410161">
            <w:pPr>
              <w:rPr>
                <w:rFonts w:ascii="Arial" w:hAnsi="Arial" w:cs="Arial"/>
              </w:rPr>
            </w:pPr>
            <w:r w:rsidRPr="004F7566">
              <w:rPr>
                <w:rFonts w:ascii="Arial" w:hAnsi="Arial" w:cs="Arial"/>
              </w:rPr>
              <w:t>172</w:t>
            </w:r>
          </w:p>
        </w:tc>
        <w:tc>
          <w:tcPr>
            <w:tcW w:w="2131" w:type="dxa"/>
          </w:tcPr>
          <w:p w14:paraId="59E956D0" w14:textId="77777777" w:rsidR="00410161" w:rsidRPr="004F7566" w:rsidRDefault="00410161" w:rsidP="00410161">
            <w:pPr>
              <w:rPr>
                <w:rFonts w:ascii="Arial" w:hAnsi="Arial" w:cs="Arial"/>
                <w:b/>
              </w:rPr>
            </w:pPr>
            <w:r w:rsidRPr="004F7566">
              <w:rPr>
                <w:rFonts w:ascii="Arial" w:hAnsi="Arial" w:cs="Arial"/>
                <w:b/>
              </w:rPr>
              <w:t>1 822 557</w:t>
            </w:r>
          </w:p>
        </w:tc>
      </w:tr>
    </w:tbl>
    <w:p w14:paraId="0D05B001"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5: Wymiar 2 – forma finansowania wiersz w brzmieniu:</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277"/>
        <w:gridCol w:w="1134"/>
        <w:gridCol w:w="1841"/>
        <w:gridCol w:w="1700"/>
        <w:gridCol w:w="1133"/>
        <w:gridCol w:w="2261"/>
      </w:tblGrid>
      <w:tr w:rsidR="00410161" w:rsidRPr="004F7566" w14:paraId="27955588" w14:textId="77777777" w:rsidTr="00410161">
        <w:trPr>
          <w:jc w:val="center"/>
        </w:trPr>
        <w:tc>
          <w:tcPr>
            <w:tcW w:w="1277" w:type="dxa"/>
          </w:tcPr>
          <w:p w14:paraId="2E3DBDDA" w14:textId="77777777" w:rsidR="00410161" w:rsidRPr="004F7566" w:rsidRDefault="00410161" w:rsidP="00410161">
            <w:pPr>
              <w:rPr>
                <w:rFonts w:ascii="Arial" w:hAnsi="Arial" w:cs="Arial"/>
              </w:rPr>
            </w:pPr>
            <w:r w:rsidRPr="004F7566">
              <w:rPr>
                <w:rFonts w:ascii="Arial" w:hAnsi="Arial" w:cs="Arial"/>
              </w:rPr>
              <w:t>5</w:t>
            </w:r>
          </w:p>
        </w:tc>
        <w:tc>
          <w:tcPr>
            <w:tcW w:w="1134" w:type="dxa"/>
          </w:tcPr>
          <w:p w14:paraId="11A92379" w14:textId="77777777" w:rsidR="00410161" w:rsidRPr="004F7566" w:rsidRDefault="00410161" w:rsidP="00410161">
            <w:pPr>
              <w:rPr>
                <w:rFonts w:ascii="Arial" w:hAnsi="Arial" w:cs="Arial"/>
              </w:rPr>
            </w:pPr>
            <w:r w:rsidRPr="004F7566">
              <w:rPr>
                <w:rFonts w:ascii="Arial" w:hAnsi="Arial" w:cs="Arial"/>
              </w:rPr>
              <w:t>EFRR</w:t>
            </w:r>
          </w:p>
        </w:tc>
        <w:tc>
          <w:tcPr>
            <w:tcW w:w="1842" w:type="dxa"/>
          </w:tcPr>
          <w:p w14:paraId="20C2932E" w14:textId="77777777" w:rsidR="00410161" w:rsidRPr="004F7566" w:rsidRDefault="00410161" w:rsidP="00410161">
            <w:pPr>
              <w:rPr>
                <w:rFonts w:ascii="Arial" w:hAnsi="Arial" w:cs="Arial"/>
              </w:rPr>
            </w:pPr>
            <w:r w:rsidRPr="004F7566">
              <w:rPr>
                <w:rFonts w:ascii="Arial" w:hAnsi="Arial" w:cs="Arial"/>
              </w:rPr>
              <w:t>Słabiej rozwinięte</w:t>
            </w:r>
          </w:p>
        </w:tc>
        <w:tc>
          <w:tcPr>
            <w:tcW w:w="1701" w:type="dxa"/>
          </w:tcPr>
          <w:p w14:paraId="6395045B" w14:textId="77777777" w:rsidR="00410161" w:rsidRPr="004F7566" w:rsidRDefault="00410161" w:rsidP="00410161">
            <w:pPr>
              <w:rPr>
                <w:rFonts w:ascii="Arial" w:hAnsi="Arial" w:cs="Arial"/>
              </w:rPr>
            </w:pPr>
            <w:r w:rsidRPr="004F7566">
              <w:rPr>
                <w:rFonts w:ascii="Arial" w:hAnsi="Arial" w:cs="Arial"/>
                <w:iCs/>
              </w:rPr>
              <w:t>4(ii)</w:t>
            </w:r>
          </w:p>
        </w:tc>
        <w:tc>
          <w:tcPr>
            <w:tcW w:w="1134" w:type="dxa"/>
          </w:tcPr>
          <w:p w14:paraId="66D4FD2F" w14:textId="77777777" w:rsidR="00410161" w:rsidRPr="004F7566" w:rsidRDefault="00410161" w:rsidP="00410161">
            <w:pPr>
              <w:rPr>
                <w:rFonts w:ascii="Arial" w:hAnsi="Arial" w:cs="Arial"/>
              </w:rPr>
            </w:pPr>
            <w:r w:rsidRPr="004F7566">
              <w:rPr>
                <w:rFonts w:ascii="Arial" w:hAnsi="Arial" w:cs="Arial"/>
              </w:rPr>
              <w:t>01</w:t>
            </w:r>
          </w:p>
        </w:tc>
        <w:tc>
          <w:tcPr>
            <w:tcW w:w="2263" w:type="dxa"/>
          </w:tcPr>
          <w:p w14:paraId="1401E405" w14:textId="77777777" w:rsidR="00410161" w:rsidRPr="004F7566" w:rsidRDefault="00410161" w:rsidP="00410161">
            <w:pPr>
              <w:rPr>
                <w:rFonts w:ascii="Arial" w:hAnsi="Arial" w:cs="Arial"/>
              </w:rPr>
            </w:pPr>
            <w:r w:rsidRPr="004F7566">
              <w:rPr>
                <w:rFonts w:ascii="Arial" w:hAnsi="Arial" w:cs="Arial"/>
              </w:rPr>
              <w:t>53 797 309</w:t>
            </w:r>
          </w:p>
        </w:tc>
      </w:tr>
    </w:tbl>
    <w:p w14:paraId="26FF0159"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225"/>
        <w:gridCol w:w="1113"/>
        <w:gridCol w:w="1802"/>
        <w:gridCol w:w="1637"/>
        <w:gridCol w:w="1095"/>
        <w:gridCol w:w="2189"/>
      </w:tblGrid>
      <w:tr w:rsidR="00410161" w:rsidRPr="004F7566" w14:paraId="40D838D4" w14:textId="77777777" w:rsidTr="00410161">
        <w:trPr>
          <w:jc w:val="center"/>
        </w:trPr>
        <w:tc>
          <w:tcPr>
            <w:tcW w:w="1225" w:type="dxa"/>
          </w:tcPr>
          <w:p w14:paraId="1FE37CFD" w14:textId="77777777" w:rsidR="00410161" w:rsidRPr="004F7566" w:rsidRDefault="00410161" w:rsidP="00410161">
            <w:pPr>
              <w:rPr>
                <w:rFonts w:ascii="Arial" w:hAnsi="Arial" w:cs="Arial"/>
              </w:rPr>
            </w:pPr>
            <w:r w:rsidRPr="004F7566">
              <w:rPr>
                <w:rFonts w:ascii="Arial" w:hAnsi="Arial" w:cs="Arial"/>
              </w:rPr>
              <w:t>5</w:t>
            </w:r>
          </w:p>
        </w:tc>
        <w:tc>
          <w:tcPr>
            <w:tcW w:w="1113" w:type="dxa"/>
          </w:tcPr>
          <w:p w14:paraId="753EBE96" w14:textId="77777777" w:rsidR="00410161" w:rsidRPr="004F7566" w:rsidRDefault="00410161" w:rsidP="00410161">
            <w:pPr>
              <w:rPr>
                <w:rFonts w:ascii="Arial" w:hAnsi="Arial" w:cs="Arial"/>
              </w:rPr>
            </w:pPr>
            <w:r w:rsidRPr="004F7566">
              <w:rPr>
                <w:rFonts w:ascii="Arial" w:hAnsi="Arial" w:cs="Arial"/>
              </w:rPr>
              <w:t>EFRR</w:t>
            </w:r>
          </w:p>
        </w:tc>
        <w:tc>
          <w:tcPr>
            <w:tcW w:w="1802" w:type="dxa"/>
          </w:tcPr>
          <w:p w14:paraId="0322880B" w14:textId="77777777" w:rsidR="00410161" w:rsidRPr="004F7566" w:rsidRDefault="00410161" w:rsidP="00410161">
            <w:pPr>
              <w:rPr>
                <w:rFonts w:ascii="Arial" w:hAnsi="Arial" w:cs="Arial"/>
              </w:rPr>
            </w:pPr>
            <w:r w:rsidRPr="004F7566">
              <w:rPr>
                <w:rFonts w:ascii="Arial" w:hAnsi="Arial" w:cs="Arial"/>
              </w:rPr>
              <w:t>Słabiej rozwinięte</w:t>
            </w:r>
          </w:p>
        </w:tc>
        <w:tc>
          <w:tcPr>
            <w:tcW w:w="1637" w:type="dxa"/>
          </w:tcPr>
          <w:p w14:paraId="5EC9B1BC" w14:textId="77777777" w:rsidR="00410161" w:rsidRPr="004F7566" w:rsidRDefault="00410161" w:rsidP="00410161">
            <w:pPr>
              <w:rPr>
                <w:rFonts w:ascii="Arial" w:hAnsi="Arial" w:cs="Arial"/>
              </w:rPr>
            </w:pPr>
            <w:r w:rsidRPr="004F7566">
              <w:rPr>
                <w:rFonts w:ascii="Arial" w:hAnsi="Arial" w:cs="Arial"/>
                <w:iCs/>
              </w:rPr>
              <w:t>4(ii)</w:t>
            </w:r>
          </w:p>
        </w:tc>
        <w:tc>
          <w:tcPr>
            <w:tcW w:w="1095" w:type="dxa"/>
          </w:tcPr>
          <w:p w14:paraId="7AB46BC9" w14:textId="77777777" w:rsidR="00410161" w:rsidRPr="004F7566" w:rsidRDefault="00410161" w:rsidP="00410161">
            <w:pPr>
              <w:rPr>
                <w:rFonts w:ascii="Arial" w:hAnsi="Arial" w:cs="Arial"/>
              </w:rPr>
            </w:pPr>
            <w:r w:rsidRPr="004F7566">
              <w:rPr>
                <w:rFonts w:ascii="Arial" w:hAnsi="Arial" w:cs="Arial"/>
              </w:rPr>
              <w:t>01</w:t>
            </w:r>
          </w:p>
        </w:tc>
        <w:tc>
          <w:tcPr>
            <w:tcW w:w="2189" w:type="dxa"/>
          </w:tcPr>
          <w:p w14:paraId="769803D7" w14:textId="77777777" w:rsidR="00410161" w:rsidRPr="004F7566" w:rsidRDefault="00410161" w:rsidP="00410161">
            <w:pPr>
              <w:rPr>
                <w:rFonts w:ascii="Arial" w:hAnsi="Arial" w:cs="Arial"/>
                <w:b/>
              </w:rPr>
            </w:pPr>
            <w:r w:rsidRPr="004F7566">
              <w:rPr>
                <w:rFonts w:ascii="Arial" w:hAnsi="Arial" w:cs="Arial"/>
                <w:b/>
              </w:rPr>
              <w:t>44 630 000</w:t>
            </w:r>
          </w:p>
        </w:tc>
      </w:tr>
    </w:tbl>
    <w:p w14:paraId="4209023E"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6: Wymiar 3 – terytorialny mechanizm realizacji i ukierunkowanie terytorialne wiersz w brzmieniu:</w:t>
      </w:r>
    </w:p>
    <w:tbl>
      <w:tblPr>
        <w:tblStyle w:val="Tabela-Siatka5"/>
        <w:tblW w:w="0" w:type="auto"/>
        <w:jc w:val="center"/>
        <w:tblLook w:val="04A0" w:firstRow="1" w:lastRow="0" w:firstColumn="1" w:lastColumn="0" w:noHBand="0" w:noVBand="1"/>
        <w:tblDescription w:val="Tabela 3: Wymiar 3 prezentuje terytorialny mechanizm realizacji wraz z przypisaną alokacją"/>
      </w:tblPr>
      <w:tblGrid>
        <w:gridCol w:w="1265"/>
        <w:gridCol w:w="1125"/>
        <w:gridCol w:w="1778"/>
        <w:gridCol w:w="1677"/>
        <w:gridCol w:w="1085"/>
        <w:gridCol w:w="2131"/>
      </w:tblGrid>
      <w:tr w:rsidR="00410161" w:rsidRPr="004F7566" w14:paraId="2149860E" w14:textId="77777777" w:rsidTr="00410161">
        <w:trPr>
          <w:trHeight w:val="156"/>
          <w:jc w:val="center"/>
        </w:trPr>
        <w:tc>
          <w:tcPr>
            <w:tcW w:w="1265" w:type="dxa"/>
          </w:tcPr>
          <w:p w14:paraId="6EA7ED92" w14:textId="77777777" w:rsidR="00410161" w:rsidRPr="004F7566" w:rsidRDefault="00410161" w:rsidP="00410161">
            <w:pPr>
              <w:rPr>
                <w:rFonts w:ascii="Arial" w:hAnsi="Arial" w:cs="Arial"/>
                <w:iCs/>
                <w:sz w:val="20"/>
                <w:szCs w:val="20"/>
              </w:rPr>
            </w:pPr>
            <w:r w:rsidRPr="004F7566">
              <w:rPr>
                <w:rFonts w:ascii="Arial" w:hAnsi="Arial" w:cs="Arial"/>
                <w:sz w:val="20"/>
                <w:szCs w:val="20"/>
              </w:rPr>
              <w:t>5</w:t>
            </w:r>
          </w:p>
        </w:tc>
        <w:tc>
          <w:tcPr>
            <w:tcW w:w="1125" w:type="dxa"/>
          </w:tcPr>
          <w:p w14:paraId="3B51ED3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778" w:type="dxa"/>
          </w:tcPr>
          <w:p w14:paraId="5105C4C6"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77" w:type="dxa"/>
          </w:tcPr>
          <w:p w14:paraId="655AB47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4(ii)</w:t>
            </w:r>
          </w:p>
        </w:tc>
        <w:tc>
          <w:tcPr>
            <w:tcW w:w="1085" w:type="dxa"/>
          </w:tcPr>
          <w:p w14:paraId="63C9756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131" w:type="dxa"/>
          </w:tcPr>
          <w:p w14:paraId="42AA7B5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47 297 309</w:t>
            </w:r>
          </w:p>
        </w:tc>
      </w:tr>
    </w:tbl>
    <w:p w14:paraId="1CA88055"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5"/>
        <w:tblW w:w="0" w:type="auto"/>
        <w:jc w:val="center"/>
        <w:tblLook w:val="04A0" w:firstRow="1" w:lastRow="0" w:firstColumn="1" w:lastColumn="0" w:noHBand="0" w:noVBand="1"/>
        <w:tblDescription w:val="Tabela 3: Wymiar 3 prezentuje terytorialny mechanizm realizacji wraz z przypisaną alokacją"/>
      </w:tblPr>
      <w:tblGrid>
        <w:gridCol w:w="1266"/>
        <w:gridCol w:w="1125"/>
        <w:gridCol w:w="1778"/>
        <w:gridCol w:w="1677"/>
        <w:gridCol w:w="1085"/>
        <w:gridCol w:w="2131"/>
      </w:tblGrid>
      <w:tr w:rsidR="00410161" w:rsidRPr="004F7566" w14:paraId="1D4BAE4D" w14:textId="77777777" w:rsidTr="00410161">
        <w:trPr>
          <w:jc w:val="center"/>
        </w:trPr>
        <w:tc>
          <w:tcPr>
            <w:tcW w:w="1266" w:type="dxa"/>
          </w:tcPr>
          <w:p w14:paraId="07500E08" w14:textId="77777777" w:rsidR="00410161" w:rsidRPr="004F7566" w:rsidRDefault="00410161" w:rsidP="00410161">
            <w:pPr>
              <w:rPr>
                <w:rFonts w:ascii="Arial" w:hAnsi="Arial" w:cs="Arial"/>
                <w:iCs/>
                <w:sz w:val="20"/>
                <w:szCs w:val="20"/>
              </w:rPr>
            </w:pPr>
            <w:r w:rsidRPr="004F7566">
              <w:rPr>
                <w:rFonts w:ascii="Arial" w:hAnsi="Arial" w:cs="Arial"/>
                <w:sz w:val="20"/>
                <w:szCs w:val="20"/>
              </w:rPr>
              <w:lastRenderedPageBreak/>
              <w:t>5</w:t>
            </w:r>
          </w:p>
        </w:tc>
        <w:tc>
          <w:tcPr>
            <w:tcW w:w="1125" w:type="dxa"/>
          </w:tcPr>
          <w:p w14:paraId="2536F18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778" w:type="dxa"/>
          </w:tcPr>
          <w:p w14:paraId="47DC4007"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77" w:type="dxa"/>
          </w:tcPr>
          <w:p w14:paraId="679115A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4(ii)</w:t>
            </w:r>
          </w:p>
        </w:tc>
        <w:tc>
          <w:tcPr>
            <w:tcW w:w="1085" w:type="dxa"/>
          </w:tcPr>
          <w:p w14:paraId="43F94C1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131" w:type="dxa"/>
          </w:tcPr>
          <w:p w14:paraId="4DE9CC33"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38 130 000</w:t>
            </w:r>
          </w:p>
        </w:tc>
      </w:tr>
    </w:tbl>
    <w:p w14:paraId="7B6A776B"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8: Wymiar 7 - wymiar „Równouprawnienie płci” w ramach EFS+*, EFRR, Funduszu Spójności i FST wiersz w brzmieniu:</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22"/>
        <w:gridCol w:w="1112"/>
        <w:gridCol w:w="1799"/>
        <w:gridCol w:w="1633"/>
        <w:gridCol w:w="1093"/>
        <w:gridCol w:w="2202"/>
      </w:tblGrid>
      <w:tr w:rsidR="00410161" w:rsidRPr="004F7566" w14:paraId="4A7132BF" w14:textId="77777777" w:rsidTr="00410161">
        <w:trPr>
          <w:jc w:val="center"/>
        </w:trPr>
        <w:tc>
          <w:tcPr>
            <w:tcW w:w="1222" w:type="dxa"/>
          </w:tcPr>
          <w:p w14:paraId="3E742D98" w14:textId="77777777" w:rsidR="00410161" w:rsidRPr="004F7566" w:rsidRDefault="00410161" w:rsidP="00410161">
            <w:pPr>
              <w:rPr>
                <w:rFonts w:ascii="Arial" w:hAnsi="Arial" w:cs="Arial"/>
                <w:iCs/>
              </w:rPr>
            </w:pPr>
            <w:r w:rsidRPr="004F7566">
              <w:rPr>
                <w:rFonts w:ascii="Arial" w:hAnsi="Arial" w:cs="Arial"/>
              </w:rPr>
              <w:t>5</w:t>
            </w:r>
          </w:p>
        </w:tc>
        <w:tc>
          <w:tcPr>
            <w:tcW w:w="1112" w:type="dxa"/>
          </w:tcPr>
          <w:p w14:paraId="0A060573" w14:textId="77777777" w:rsidR="00410161" w:rsidRPr="004F7566" w:rsidRDefault="00410161" w:rsidP="00410161">
            <w:pPr>
              <w:rPr>
                <w:rFonts w:ascii="Arial" w:hAnsi="Arial" w:cs="Arial"/>
                <w:iCs/>
              </w:rPr>
            </w:pPr>
            <w:r w:rsidRPr="004F7566">
              <w:rPr>
                <w:rFonts w:ascii="Arial" w:hAnsi="Arial" w:cs="Arial"/>
                <w:iCs/>
              </w:rPr>
              <w:t>EFRR</w:t>
            </w:r>
          </w:p>
        </w:tc>
        <w:tc>
          <w:tcPr>
            <w:tcW w:w="1799" w:type="dxa"/>
          </w:tcPr>
          <w:p w14:paraId="240BCF77" w14:textId="77777777" w:rsidR="00410161" w:rsidRPr="004F7566" w:rsidRDefault="00410161" w:rsidP="00410161">
            <w:pPr>
              <w:rPr>
                <w:rFonts w:ascii="Arial" w:hAnsi="Arial" w:cs="Arial"/>
                <w:iCs/>
              </w:rPr>
            </w:pPr>
            <w:r w:rsidRPr="004F7566">
              <w:rPr>
                <w:rFonts w:ascii="Arial" w:hAnsi="Arial" w:cs="Arial"/>
              </w:rPr>
              <w:t>Słabiej rozwinięte</w:t>
            </w:r>
          </w:p>
        </w:tc>
        <w:tc>
          <w:tcPr>
            <w:tcW w:w="1633" w:type="dxa"/>
          </w:tcPr>
          <w:p w14:paraId="7422D507" w14:textId="77777777" w:rsidR="00410161" w:rsidRPr="004F7566" w:rsidRDefault="00410161" w:rsidP="00410161">
            <w:pPr>
              <w:rPr>
                <w:rFonts w:ascii="Arial" w:hAnsi="Arial" w:cs="Arial"/>
                <w:iCs/>
              </w:rPr>
            </w:pPr>
            <w:r w:rsidRPr="004F7566">
              <w:rPr>
                <w:rFonts w:ascii="Arial" w:hAnsi="Arial" w:cs="Arial"/>
                <w:iCs/>
              </w:rPr>
              <w:t>4(ii)</w:t>
            </w:r>
          </w:p>
        </w:tc>
        <w:tc>
          <w:tcPr>
            <w:tcW w:w="1093" w:type="dxa"/>
          </w:tcPr>
          <w:p w14:paraId="775374B6" w14:textId="77777777" w:rsidR="00410161" w:rsidRPr="004F7566" w:rsidRDefault="00410161" w:rsidP="00410161">
            <w:pPr>
              <w:rPr>
                <w:rFonts w:ascii="Arial" w:hAnsi="Arial" w:cs="Arial"/>
                <w:iCs/>
              </w:rPr>
            </w:pPr>
            <w:r w:rsidRPr="004F7566">
              <w:rPr>
                <w:rFonts w:ascii="Arial" w:hAnsi="Arial" w:cs="Arial"/>
                <w:iCs/>
              </w:rPr>
              <w:t>03</w:t>
            </w:r>
          </w:p>
        </w:tc>
        <w:tc>
          <w:tcPr>
            <w:tcW w:w="2202" w:type="dxa"/>
          </w:tcPr>
          <w:p w14:paraId="57B15E08" w14:textId="77777777" w:rsidR="00410161" w:rsidRPr="004F7566" w:rsidRDefault="00410161" w:rsidP="00410161">
            <w:pPr>
              <w:rPr>
                <w:rFonts w:ascii="Arial" w:hAnsi="Arial" w:cs="Arial"/>
                <w:iCs/>
              </w:rPr>
            </w:pPr>
            <w:r w:rsidRPr="004F7566">
              <w:rPr>
                <w:rFonts w:ascii="Arial" w:hAnsi="Arial" w:cs="Arial"/>
                <w:iCs/>
              </w:rPr>
              <w:t>48 797 309</w:t>
            </w:r>
          </w:p>
        </w:tc>
      </w:tr>
    </w:tbl>
    <w:p w14:paraId="73B49B0E"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22"/>
        <w:gridCol w:w="1112"/>
        <w:gridCol w:w="1799"/>
        <w:gridCol w:w="1633"/>
        <w:gridCol w:w="1093"/>
        <w:gridCol w:w="2202"/>
      </w:tblGrid>
      <w:tr w:rsidR="00410161" w:rsidRPr="004F7566" w14:paraId="75B4DF1F" w14:textId="77777777" w:rsidTr="00410161">
        <w:trPr>
          <w:jc w:val="center"/>
        </w:trPr>
        <w:tc>
          <w:tcPr>
            <w:tcW w:w="1222" w:type="dxa"/>
          </w:tcPr>
          <w:p w14:paraId="72AD67D6" w14:textId="77777777" w:rsidR="00410161" w:rsidRPr="004F7566" w:rsidRDefault="00410161" w:rsidP="00410161">
            <w:pPr>
              <w:rPr>
                <w:rFonts w:ascii="Arial" w:hAnsi="Arial" w:cs="Arial"/>
                <w:iCs/>
              </w:rPr>
            </w:pPr>
            <w:r w:rsidRPr="004F7566">
              <w:rPr>
                <w:rFonts w:ascii="Arial" w:hAnsi="Arial" w:cs="Arial"/>
              </w:rPr>
              <w:t>5</w:t>
            </w:r>
          </w:p>
        </w:tc>
        <w:tc>
          <w:tcPr>
            <w:tcW w:w="1112" w:type="dxa"/>
          </w:tcPr>
          <w:p w14:paraId="01757169" w14:textId="77777777" w:rsidR="00410161" w:rsidRPr="004F7566" w:rsidRDefault="00410161" w:rsidP="00410161">
            <w:pPr>
              <w:rPr>
                <w:rFonts w:ascii="Arial" w:hAnsi="Arial" w:cs="Arial"/>
                <w:iCs/>
              </w:rPr>
            </w:pPr>
            <w:r w:rsidRPr="004F7566">
              <w:rPr>
                <w:rFonts w:ascii="Arial" w:hAnsi="Arial" w:cs="Arial"/>
                <w:iCs/>
              </w:rPr>
              <w:t>EFRR</w:t>
            </w:r>
          </w:p>
        </w:tc>
        <w:tc>
          <w:tcPr>
            <w:tcW w:w="1799" w:type="dxa"/>
          </w:tcPr>
          <w:p w14:paraId="118C7595" w14:textId="77777777" w:rsidR="00410161" w:rsidRPr="004F7566" w:rsidRDefault="00410161" w:rsidP="00410161">
            <w:pPr>
              <w:rPr>
                <w:rFonts w:ascii="Arial" w:hAnsi="Arial" w:cs="Arial"/>
                <w:iCs/>
              </w:rPr>
            </w:pPr>
            <w:r w:rsidRPr="004F7566">
              <w:rPr>
                <w:rFonts w:ascii="Arial" w:hAnsi="Arial" w:cs="Arial"/>
              </w:rPr>
              <w:t>Słabiej rozwinięte</w:t>
            </w:r>
          </w:p>
        </w:tc>
        <w:tc>
          <w:tcPr>
            <w:tcW w:w="1633" w:type="dxa"/>
          </w:tcPr>
          <w:p w14:paraId="54877D97" w14:textId="77777777" w:rsidR="00410161" w:rsidRPr="004F7566" w:rsidRDefault="00410161" w:rsidP="00410161">
            <w:pPr>
              <w:rPr>
                <w:rFonts w:ascii="Arial" w:hAnsi="Arial" w:cs="Arial"/>
                <w:iCs/>
              </w:rPr>
            </w:pPr>
            <w:r w:rsidRPr="004F7566">
              <w:rPr>
                <w:rFonts w:ascii="Arial" w:hAnsi="Arial" w:cs="Arial"/>
                <w:iCs/>
              </w:rPr>
              <w:t>4(ii)</w:t>
            </w:r>
          </w:p>
        </w:tc>
        <w:tc>
          <w:tcPr>
            <w:tcW w:w="1093" w:type="dxa"/>
          </w:tcPr>
          <w:p w14:paraId="6CE9F27E" w14:textId="77777777" w:rsidR="00410161" w:rsidRPr="004F7566" w:rsidRDefault="00410161" w:rsidP="00410161">
            <w:pPr>
              <w:rPr>
                <w:rFonts w:ascii="Arial" w:hAnsi="Arial" w:cs="Arial"/>
                <w:iCs/>
              </w:rPr>
            </w:pPr>
            <w:r w:rsidRPr="004F7566">
              <w:rPr>
                <w:rFonts w:ascii="Arial" w:hAnsi="Arial" w:cs="Arial"/>
                <w:iCs/>
              </w:rPr>
              <w:t>03</w:t>
            </w:r>
          </w:p>
        </w:tc>
        <w:tc>
          <w:tcPr>
            <w:tcW w:w="2202" w:type="dxa"/>
          </w:tcPr>
          <w:p w14:paraId="6608ABD4" w14:textId="77777777" w:rsidR="00410161" w:rsidRPr="004F7566" w:rsidRDefault="00410161" w:rsidP="00410161">
            <w:pPr>
              <w:rPr>
                <w:rFonts w:ascii="Arial" w:hAnsi="Arial" w:cs="Arial"/>
                <w:b/>
                <w:iCs/>
              </w:rPr>
            </w:pPr>
            <w:r w:rsidRPr="004F7566">
              <w:rPr>
                <w:rFonts w:ascii="Arial" w:hAnsi="Arial" w:cs="Arial"/>
                <w:b/>
                <w:iCs/>
              </w:rPr>
              <w:t>39 630 000</w:t>
            </w:r>
          </w:p>
        </w:tc>
      </w:tr>
    </w:tbl>
    <w:p w14:paraId="36E092D0" w14:textId="77777777" w:rsidR="00410161" w:rsidRPr="004F7566" w:rsidRDefault="00410161" w:rsidP="00410161">
      <w:pPr>
        <w:spacing w:before="120" w:after="120"/>
        <w:rPr>
          <w:rFonts w:ascii="Arial" w:hAnsi="Arial" w:cs="Arial"/>
          <w:sz w:val="24"/>
          <w:lang w:eastAsia="pl-PL" w:bidi="pl-PL"/>
        </w:rPr>
      </w:pPr>
    </w:p>
    <w:p w14:paraId="606CF46D" w14:textId="77777777" w:rsidR="00410161" w:rsidRPr="004F7566" w:rsidRDefault="00410161" w:rsidP="00410161">
      <w:pPr>
        <w:pStyle w:val="Nagwek7"/>
        <w:ind w:left="360" w:firstLine="0"/>
        <w:rPr>
          <w:rFonts w:cs="Arial"/>
        </w:rPr>
      </w:pPr>
      <w:r w:rsidRPr="004F7566">
        <w:rPr>
          <w:rFonts w:cs="Arial"/>
        </w:rPr>
        <w:t xml:space="preserve">3.5.2 w celu szczegółowym 4(iii) </w:t>
      </w:r>
      <w:r w:rsidRPr="004F7566">
        <w:rPr>
          <w:rFonts w:cs="Arial"/>
          <w:i/>
        </w:rPr>
        <w:t>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r w:rsidRPr="004F7566">
        <w:rPr>
          <w:rFonts w:cs="Arial"/>
        </w:rPr>
        <w:t xml:space="preserve"> </w:t>
      </w:r>
    </w:p>
    <w:p w14:paraId="715D3CD7" w14:textId="7A3FC49C" w:rsidR="00410161" w:rsidRPr="004F7566" w:rsidRDefault="00410161" w:rsidP="00162F2C">
      <w:pPr>
        <w:tabs>
          <w:tab w:val="left" w:pos="1134"/>
        </w:tabs>
        <w:spacing w:before="120" w:after="120"/>
        <w:ind w:firstLine="851"/>
        <w:jc w:val="both"/>
        <w:rPr>
          <w:rFonts w:ascii="Arial" w:hAnsi="Arial" w:cs="Arial"/>
          <w:i/>
          <w:sz w:val="24"/>
          <w:lang w:eastAsia="pl-PL" w:bidi="pl-PL"/>
        </w:rPr>
      </w:pPr>
      <w:r w:rsidRPr="004F7566">
        <w:rPr>
          <w:rFonts w:ascii="Arial" w:hAnsi="Arial" w:cs="Arial"/>
          <w:sz w:val="24"/>
          <w:lang w:eastAsia="pl-PL" w:bidi="pl-PL"/>
        </w:rPr>
        <w:t xml:space="preserve">w części </w:t>
      </w:r>
      <w:r w:rsidRPr="004F7566">
        <w:rPr>
          <w:rFonts w:ascii="Arial" w:hAnsi="Arial" w:cs="Arial"/>
          <w:i/>
          <w:sz w:val="24"/>
          <w:lang w:eastAsia="pl-PL" w:bidi="pl-PL"/>
        </w:rPr>
        <w:t>Orientacyjny podział zasobów programu (UE) według rodzaju interwencji:</w:t>
      </w:r>
    </w:p>
    <w:p w14:paraId="20F3F70D"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 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24"/>
        <w:gridCol w:w="1113"/>
        <w:gridCol w:w="1801"/>
        <w:gridCol w:w="1640"/>
        <w:gridCol w:w="1101"/>
        <w:gridCol w:w="2182"/>
      </w:tblGrid>
      <w:tr w:rsidR="00410161" w:rsidRPr="004F7566" w14:paraId="13827728" w14:textId="77777777" w:rsidTr="00410161">
        <w:trPr>
          <w:jc w:val="center"/>
        </w:trPr>
        <w:tc>
          <w:tcPr>
            <w:tcW w:w="1224" w:type="dxa"/>
          </w:tcPr>
          <w:p w14:paraId="4A5961A6"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3" w:type="dxa"/>
          </w:tcPr>
          <w:p w14:paraId="6203F26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4C780043"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0" w:type="dxa"/>
          </w:tcPr>
          <w:p w14:paraId="32AEDAD0"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4(iii)</w:t>
            </w:r>
          </w:p>
        </w:tc>
        <w:tc>
          <w:tcPr>
            <w:tcW w:w="1101" w:type="dxa"/>
          </w:tcPr>
          <w:p w14:paraId="790D3A8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127</w:t>
            </w:r>
          </w:p>
        </w:tc>
        <w:tc>
          <w:tcPr>
            <w:tcW w:w="2182" w:type="dxa"/>
          </w:tcPr>
          <w:p w14:paraId="0B8BF6A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40 918 447</w:t>
            </w:r>
          </w:p>
        </w:tc>
      </w:tr>
    </w:tbl>
    <w:p w14:paraId="0F21F122"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24"/>
        <w:gridCol w:w="1113"/>
        <w:gridCol w:w="1801"/>
        <w:gridCol w:w="1640"/>
        <w:gridCol w:w="1101"/>
        <w:gridCol w:w="2182"/>
      </w:tblGrid>
      <w:tr w:rsidR="00410161" w:rsidRPr="004F7566" w14:paraId="033A6358" w14:textId="77777777" w:rsidTr="00410161">
        <w:trPr>
          <w:jc w:val="center"/>
        </w:trPr>
        <w:tc>
          <w:tcPr>
            <w:tcW w:w="1224" w:type="dxa"/>
          </w:tcPr>
          <w:p w14:paraId="242C504A"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3" w:type="dxa"/>
          </w:tcPr>
          <w:p w14:paraId="5310DD6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490BA7CB"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0" w:type="dxa"/>
          </w:tcPr>
          <w:p w14:paraId="5F30E0A0"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4(iii)</w:t>
            </w:r>
          </w:p>
        </w:tc>
        <w:tc>
          <w:tcPr>
            <w:tcW w:w="1101" w:type="dxa"/>
          </w:tcPr>
          <w:p w14:paraId="712637B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127</w:t>
            </w:r>
          </w:p>
        </w:tc>
        <w:tc>
          <w:tcPr>
            <w:tcW w:w="2182" w:type="dxa"/>
          </w:tcPr>
          <w:p w14:paraId="623415EF"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17 949 447</w:t>
            </w:r>
          </w:p>
        </w:tc>
      </w:tr>
    </w:tbl>
    <w:p w14:paraId="7201E18F"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5: Wymiar 2 – forma finansowania wiersz w brzmieniu:</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227"/>
        <w:gridCol w:w="1115"/>
        <w:gridCol w:w="1804"/>
        <w:gridCol w:w="1643"/>
        <w:gridCol w:w="1098"/>
        <w:gridCol w:w="2174"/>
      </w:tblGrid>
      <w:tr w:rsidR="00410161" w:rsidRPr="004F7566" w14:paraId="6EF3AEBA" w14:textId="77777777" w:rsidTr="00410161">
        <w:trPr>
          <w:jc w:val="center"/>
        </w:trPr>
        <w:tc>
          <w:tcPr>
            <w:tcW w:w="1227" w:type="dxa"/>
          </w:tcPr>
          <w:p w14:paraId="4D372CCD"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5" w:type="dxa"/>
          </w:tcPr>
          <w:p w14:paraId="58BE9CF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4" w:type="dxa"/>
          </w:tcPr>
          <w:p w14:paraId="2399CB63"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3" w:type="dxa"/>
          </w:tcPr>
          <w:p w14:paraId="5E1C6C41"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4(iii)</w:t>
            </w:r>
          </w:p>
        </w:tc>
        <w:tc>
          <w:tcPr>
            <w:tcW w:w="1098" w:type="dxa"/>
          </w:tcPr>
          <w:p w14:paraId="0371EAE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174" w:type="dxa"/>
          </w:tcPr>
          <w:p w14:paraId="444D925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58 452 447</w:t>
            </w:r>
          </w:p>
        </w:tc>
      </w:tr>
    </w:tbl>
    <w:p w14:paraId="15830C56"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227"/>
        <w:gridCol w:w="1115"/>
        <w:gridCol w:w="1804"/>
        <w:gridCol w:w="1643"/>
        <w:gridCol w:w="1098"/>
        <w:gridCol w:w="2174"/>
      </w:tblGrid>
      <w:tr w:rsidR="00410161" w:rsidRPr="004F7566" w14:paraId="33C6B47F" w14:textId="77777777" w:rsidTr="00410161">
        <w:trPr>
          <w:jc w:val="center"/>
        </w:trPr>
        <w:tc>
          <w:tcPr>
            <w:tcW w:w="1227" w:type="dxa"/>
          </w:tcPr>
          <w:p w14:paraId="5F7CEEF8"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5" w:type="dxa"/>
          </w:tcPr>
          <w:p w14:paraId="56E894F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4" w:type="dxa"/>
          </w:tcPr>
          <w:p w14:paraId="33A848CF"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3" w:type="dxa"/>
          </w:tcPr>
          <w:p w14:paraId="59FE0F0E"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4(iii)</w:t>
            </w:r>
          </w:p>
        </w:tc>
        <w:tc>
          <w:tcPr>
            <w:tcW w:w="1098" w:type="dxa"/>
          </w:tcPr>
          <w:p w14:paraId="02946E7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174" w:type="dxa"/>
          </w:tcPr>
          <w:p w14:paraId="135EB808"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35 483 447</w:t>
            </w:r>
          </w:p>
        </w:tc>
      </w:tr>
    </w:tbl>
    <w:p w14:paraId="69072F5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6: Wymiar 3 – terytorialny mechanizm realizacji i ukierunkowanie terytorialne wiersz w brzmieniu:</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277"/>
        <w:gridCol w:w="1134"/>
        <w:gridCol w:w="1841"/>
        <w:gridCol w:w="1700"/>
        <w:gridCol w:w="1133"/>
        <w:gridCol w:w="2261"/>
      </w:tblGrid>
      <w:tr w:rsidR="00410161" w:rsidRPr="004F7566" w14:paraId="30A31223" w14:textId="77777777" w:rsidTr="00410161">
        <w:trPr>
          <w:jc w:val="center"/>
        </w:trPr>
        <w:tc>
          <w:tcPr>
            <w:tcW w:w="1277" w:type="dxa"/>
          </w:tcPr>
          <w:p w14:paraId="53B0408C" w14:textId="77777777" w:rsidR="00410161" w:rsidRPr="004F7566" w:rsidRDefault="00410161" w:rsidP="00410161">
            <w:pPr>
              <w:tabs>
                <w:tab w:val="left" w:pos="912"/>
              </w:tabs>
              <w:rPr>
                <w:rFonts w:ascii="Arial" w:hAnsi="Arial" w:cs="Arial"/>
                <w:iCs/>
                <w:sz w:val="20"/>
                <w:szCs w:val="20"/>
              </w:rPr>
            </w:pPr>
            <w:r w:rsidRPr="004F7566">
              <w:rPr>
                <w:rFonts w:ascii="Arial" w:hAnsi="Arial" w:cs="Arial"/>
                <w:sz w:val="20"/>
                <w:szCs w:val="18"/>
              </w:rPr>
              <w:t>5</w:t>
            </w:r>
          </w:p>
        </w:tc>
        <w:tc>
          <w:tcPr>
            <w:tcW w:w="1134" w:type="dxa"/>
          </w:tcPr>
          <w:p w14:paraId="2BA9252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2" w:type="dxa"/>
          </w:tcPr>
          <w:p w14:paraId="13044C40"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26EDF45D"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4(iii)</w:t>
            </w:r>
          </w:p>
        </w:tc>
        <w:tc>
          <w:tcPr>
            <w:tcW w:w="1134" w:type="dxa"/>
          </w:tcPr>
          <w:p w14:paraId="11C467B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263" w:type="dxa"/>
          </w:tcPr>
          <w:p w14:paraId="36CB4F0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57 452 447</w:t>
            </w:r>
          </w:p>
        </w:tc>
      </w:tr>
    </w:tbl>
    <w:p w14:paraId="7AFB9FB4"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225"/>
        <w:gridCol w:w="1114"/>
        <w:gridCol w:w="1802"/>
        <w:gridCol w:w="1640"/>
        <w:gridCol w:w="1096"/>
        <w:gridCol w:w="2184"/>
      </w:tblGrid>
      <w:tr w:rsidR="00410161" w:rsidRPr="004F7566" w14:paraId="66B113DD" w14:textId="77777777" w:rsidTr="00410161">
        <w:trPr>
          <w:jc w:val="center"/>
        </w:trPr>
        <w:tc>
          <w:tcPr>
            <w:tcW w:w="1225" w:type="dxa"/>
          </w:tcPr>
          <w:p w14:paraId="222AB82D" w14:textId="77777777" w:rsidR="00410161" w:rsidRPr="004F7566" w:rsidRDefault="00410161" w:rsidP="00410161">
            <w:pPr>
              <w:tabs>
                <w:tab w:val="left" w:pos="912"/>
              </w:tabs>
              <w:rPr>
                <w:rFonts w:ascii="Arial" w:hAnsi="Arial" w:cs="Arial"/>
                <w:iCs/>
                <w:sz w:val="20"/>
                <w:szCs w:val="20"/>
              </w:rPr>
            </w:pPr>
            <w:r w:rsidRPr="004F7566">
              <w:rPr>
                <w:rFonts w:ascii="Arial" w:hAnsi="Arial" w:cs="Arial"/>
                <w:sz w:val="20"/>
                <w:szCs w:val="18"/>
              </w:rPr>
              <w:t>5</w:t>
            </w:r>
          </w:p>
        </w:tc>
        <w:tc>
          <w:tcPr>
            <w:tcW w:w="1114" w:type="dxa"/>
          </w:tcPr>
          <w:p w14:paraId="5BE84C8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2" w:type="dxa"/>
          </w:tcPr>
          <w:p w14:paraId="79CC70AA"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0" w:type="dxa"/>
          </w:tcPr>
          <w:p w14:paraId="330B2E9B"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4(iii)</w:t>
            </w:r>
          </w:p>
        </w:tc>
        <w:tc>
          <w:tcPr>
            <w:tcW w:w="1096" w:type="dxa"/>
          </w:tcPr>
          <w:p w14:paraId="4F07CC1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184" w:type="dxa"/>
          </w:tcPr>
          <w:p w14:paraId="792DA21C"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34 483 447  </w:t>
            </w:r>
          </w:p>
        </w:tc>
      </w:tr>
    </w:tbl>
    <w:p w14:paraId="325403B1"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8: Wymiar 7 - wymiar „Równouprawnienie płci” w ramach EFS+*, EFRR, Funduszu Spójności i FST wiersze w brzmieniu:</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76"/>
        <w:gridCol w:w="1134"/>
        <w:gridCol w:w="1841"/>
        <w:gridCol w:w="1701"/>
        <w:gridCol w:w="1133"/>
        <w:gridCol w:w="2261"/>
      </w:tblGrid>
      <w:tr w:rsidR="00410161" w:rsidRPr="004F7566" w14:paraId="228DFD82" w14:textId="77777777" w:rsidTr="00410161">
        <w:trPr>
          <w:trHeight w:val="80"/>
          <w:jc w:val="center"/>
        </w:trPr>
        <w:tc>
          <w:tcPr>
            <w:tcW w:w="1276" w:type="dxa"/>
          </w:tcPr>
          <w:p w14:paraId="5C1E612F"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34" w:type="dxa"/>
          </w:tcPr>
          <w:p w14:paraId="148337A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1" w:type="dxa"/>
          </w:tcPr>
          <w:p w14:paraId="08FA7A2E"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0C2DE3E5"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4(iii)</w:t>
            </w:r>
          </w:p>
        </w:tc>
        <w:tc>
          <w:tcPr>
            <w:tcW w:w="1133" w:type="dxa"/>
          </w:tcPr>
          <w:p w14:paraId="578C8FF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03</w:t>
            </w:r>
          </w:p>
        </w:tc>
        <w:tc>
          <w:tcPr>
            <w:tcW w:w="2261" w:type="dxa"/>
          </w:tcPr>
          <w:p w14:paraId="467C1DB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33 452 447</w:t>
            </w:r>
          </w:p>
        </w:tc>
      </w:tr>
      <w:tr w:rsidR="00410161" w:rsidRPr="004F7566" w14:paraId="73B70435" w14:textId="77777777" w:rsidTr="00410161">
        <w:trPr>
          <w:trHeight w:val="80"/>
          <w:jc w:val="center"/>
        </w:trPr>
        <w:tc>
          <w:tcPr>
            <w:tcW w:w="1276" w:type="dxa"/>
          </w:tcPr>
          <w:p w14:paraId="3C4324E4" w14:textId="77777777" w:rsidR="00410161" w:rsidRPr="004F7566" w:rsidRDefault="00410161" w:rsidP="00410161">
            <w:pPr>
              <w:rPr>
                <w:rFonts w:ascii="Arial" w:hAnsi="Arial" w:cs="Arial"/>
                <w:sz w:val="20"/>
                <w:szCs w:val="18"/>
              </w:rPr>
            </w:pPr>
            <w:r w:rsidRPr="004F7566">
              <w:rPr>
                <w:rFonts w:ascii="Arial" w:hAnsi="Arial" w:cs="Arial"/>
                <w:sz w:val="20"/>
                <w:szCs w:val="18"/>
              </w:rPr>
              <w:t>5</w:t>
            </w:r>
          </w:p>
        </w:tc>
        <w:tc>
          <w:tcPr>
            <w:tcW w:w="1134" w:type="dxa"/>
          </w:tcPr>
          <w:p w14:paraId="76EB0F4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1" w:type="dxa"/>
          </w:tcPr>
          <w:p w14:paraId="32B6D9F6"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2BD475E1"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4(iii)</w:t>
            </w:r>
          </w:p>
        </w:tc>
        <w:tc>
          <w:tcPr>
            <w:tcW w:w="1133" w:type="dxa"/>
          </w:tcPr>
          <w:p w14:paraId="10BB057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w:t>
            </w:r>
          </w:p>
        </w:tc>
        <w:tc>
          <w:tcPr>
            <w:tcW w:w="2261" w:type="dxa"/>
          </w:tcPr>
          <w:p w14:paraId="71CD801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25 000 000</w:t>
            </w:r>
          </w:p>
        </w:tc>
      </w:tr>
    </w:tbl>
    <w:p w14:paraId="4F296528"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24"/>
        <w:gridCol w:w="1114"/>
        <w:gridCol w:w="1802"/>
        <w:gridCol w:w="1641"/>
        <w:gridCol w:w="1096"/>
        <w:gridCol w:w="2184"/>
      </w:tblGrid>
      <w:tr w:rsidR="00410161" w:rsidRPr="004F7566" w14:paraId="597ED5B7" w14:textId="77777777" w:rsidTr="00410161">
        <w:trPr>
          <w:trHeight w:val="80"/>
          <w:jc w:val="center"/>
        </w:trPr>
        <w:tc>
          <w:tcPr>
            <w:tcW w:w="1224" w:type="dxa"/>
          </w:tcPr>
          <w:p w14:paraId="021A8BC6" w14:textId="77777777" w:rsidR="00410161" w:rsidRPr="004F7566" w:rsidRDefault="00410161" w:rsidP="00410161">
            <w:pPr>
              <w:rPr>
                <w:rFonts w:ascii="Arial" w:hAnsi="Arial" w:cs="Arial"/>
                <w:iCs/>
                <w:sz w:val="20"/>
                <w:szCs w:val="20"/>
              </w:rPr>
            </w:pPr>
            <w:r w:rsidRPr="004F7566">
              <w:rPr>
                <w:rFonts w:ascii="Arial" w:hAnsi="Arial" w:cs="Arial"/>
                <w:sz w:val="20"/>
                <w:szCs w:val="18"/>
              </w:rPr>
              <w:lastRenderedPageBreak/>
              <w:t>5</w:t>
            </w:r>
          </w:p>
        </w:tc>
        <w:tc>
          <w:tcPr>
            <w:tcW w:w="1114" w:type="dxa"/>
          </w:tcPr>
          <w:p w14:paraId="4F70CF0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2" w:type="dxa"/>
          </w:tcPr>
          <w:p w14:paraId="35C3C7F8"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1" w:type="dxa"/>
          </w:tcPr>
          <w:p w14:paraId="32DB3FF3"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4(iii)</w:t>
            </w:r>
          </w:p>
        </w:tc>
        <w:tc>
          <w:tcPr>
            <w:tcW w:w="1096" w:type="dxa"/>
          </w:tcPr>
          <w:p w14:paraId="2031125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03</w:t>
            </w:r>
          </w:p>
        </w:tc>
        <w:tc>
          <w:tcPr>
            <w:tcW w:w="2184" w:type="dxa"/>
          </w:tcPr>
          <w:p w14:paraId="159A3F6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xml:space="preserve">20 483 447 </w:t>
            </w:r>
          </w:p>
        </w:tc>
      </w:tr>
      <w:tr w:rsidR="00410161" w:rsidRPr="004F7566" w14:paraId="088FAD61" w14:textId="77777777" w:rsidTr="00410161">
        <w:trPr>
          <w:trHeight w:val="80"/>
          <w:jc w:val="center"/>
        </w:trPr>
        <w:tc>
          <w:tcPr>
            <w:tcW w:w="1224" w:type="dxa"/>
          </w:tcPr>
          <w:p w14:paraId="71D9A704" w14:textId="77777777" w:rsidR="00410161" w:rsidRPr="004F7566" w:rsidRDefault="00410161" w:rsidP="00410161">
            <w:pPr>
              <w:rPr>
                <w:rFonts w:ascii="Arial" w:hAnsi="Arial" w:cs="Arial"/>
                <w:sz w:val="20"/>
                <w:szCs w:val="18"/>
              </w:rPr>
            </w:pPr>
            <w:r w:rsidRPr="004F7566">
              <w:rPr>
                <w:rFonts w:ascii="Arial" w:hAnsi="Arial" w:cs="Arial"/>
                <w:sz w:val="20"/>
                <w:szCs w:val="18"/>
              </w:rPr>
              <w:t>5</w:t>
            </w:r>
          </w:p>
        </w:tc>
        <w:tc>
          <w:tcPr>
            <w:tcW w:w="1114" w:type="dxa"/>
          </w:tcPr>
          <w:p w14:paraId="45E946F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2" w:type="dxa"/>
          </w:tcPr>
          <w:p w14:paraId="2154CED9"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1" w:type="dxa"/>
          </w:tcPr>
          <w:p w14:paraId="4D900F22"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4(iii)</w:t>
            </w:r>
          </w:p>
        </w:tc>
        <w:tc>
          <w:tcPr>
            <w:tcW w:w="1096" w:type="dxa"/>
          </w:tcPr>
          <w:p w14:paraId="2AA15CF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w:t>
            </w:r>
          </w:p>
        </w:tc>
        <w:tc>
          <w:tcPr>
            <w:tcW w:w="2184" w:type="dxa"/>
          </w:tcPr>
          <w:p w14:paraId="0B77A8B4"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15 000 000</w:t>
            </w:r>
          </w:p>
        </w:tc>
      </w:tr>
    </w:tbl>
    <w:p w14:paraId="0AFB0742" w14:textId="77777777" w:rsidR="00410161" w:rsidRPr="004F7566" w:rsidRDefault="00410161" w:rsidP="00410161">
      <w:pPr>
        <w:pStyle w:val="Nagwek7"/>
        <w:ind w:left="360" w:firstLine="0"/>
        <w:rPr>
          <w:rFonts w:cs="Arial"/>
          <w:szCs w:val="24"/>
        </w:rPr>
      </w:pPr>
      <w:r w:rsidRPr="004F7566">
        <w:rPr>
          <w:rFonts w:cs="Arial"/>
          <w:szCs w:val="24"/>
        </w:rPr>
        <w:t xml:space="preserve">3.5.3 w celu szczegółowym 4(v) </w:t>
      </w:r>
      <w:r w:rsidRPr="004F7566">
        <w:rPr>
          <w:rFonts w:cs="Arial"/>
          <w:i/>
          <w:szCs w:val="24"/>
        </w:rPr>
        <w:t xml:space="preserve">zapewnianie równego dostępu do opieki zdrowotnej i wspieranie odporności systemów opieki zdrowotnej, w tym podstawowej opieki zdrowotnej, oraz wspieranie przechodzenia od opieki instytucjonalnej do opieki rodzinnej i środowiskowej </w:t>
      </w:r>
      <w:r w:rsidRPr="004F7566">
        <w:rPr>
          <w:rFonts w:cs="Arial"/>
          <w:szCs w:val="24"/>
        </w:rPr>
        <w:t>w części</w:t>
      </w:r>
      <w:r w:rsidRPr="004F7566">
        <w:t xml:space="preserve"> </w:t>
      </w:r>
      <w:r w:rsidRPr="004F7566">
        <w:rPr>
          <w:rFonts w:cs="Arial"/>
          <w:i/>
          <w:szCs w:val="24"/>
        </w:rPr>
        <w:t>Orientacyjny podział zasobów programu (UE) według rodzaju interwencji:</w:t>
      </w:r>
    </w:p>
    <w:p w14:paraId="5B52181C"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wiersze 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24"/>
        <w:gridCol w:w="1114"/>
        <w:gridCol w:w="1801"/>
        <w:gridCol w:w="1639"/>
        <w:gridCol w:w="1101"/>
        <w:gridCol w:w="2182"/>
      </w:tblGrid>
      <w:tr w:rsidR="00410161" w:rsidRPr="004F7566" w14:paraId="0E7C6CE8" w14:textId="77777777" w:rsidTr="00410161">
        <w:trPr>
          <w:jc w:val="center"/>
        </w:trPr>
        <w:tc>
          <w:tcPr>
            <w:tcW w:w="1224" w:type="dxa"/>
          </w:tcPr>
          <w:p w14:paraId="7773DFA8"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4" w:type="dxa"/>
          </w:tcPr>
          <w:p w14:paraId="3358290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582B4BF5"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39" w:type="dxa"/>
          </w:tcPr>
          <w:p w14:paraId="100DE25A"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101" w:type="dxa"/>
          </w:tcPr>
          <w:p w14:paraId="7FB1633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128</w:t>
            </w:r>
          </w:p>
        </w:tc>
        <w:tc>
          <w:tcPr>
            <w:tcW w:w="2182" w:type="dxa"/>
          </w:tcPr>
          <w:p w14:paraId="5337607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38 591 290</w:t>
            </w:r>
          </w:p>
        </w:tc>
      </w:tr>
      <w:tr w:rsidR="00410161" w:rsidRPr="004F7566" w14:paraId="316272F3" w14:textId="77777777" w:rsidTr="00410161">
        <w:trPr>
          <w:jc w:val="center"/>
        </w:trPr>
        <w:tc>
          <w:tcPr>
            <w:tcW w:w="1224" w:type="dxa"/>
          </w:tcPr>
          <w:p w14:paraId="566AB22F"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4" w:type="dxa"/>
          </w:tcPr>
          <w:p w14:paraId="56428DD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52493A7D"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39" w:type="dxa"/>
          </w:tcPr>
          <w:p w14:paraId="5E55BA21"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101" w:type="dxa"/>
          </w:tcPr>
          <w:p w14:paraId="19D2735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129</w:t>
            </w:r>
          </w:p>
        </w:tc>
        <w:tc>
          <w:tcPr>
            <w:tcW w:w="2182" w:type="dxa"/>
          </w:tcPr>
          <w:p w14:paraId="399F5A9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38 686 289</w:t>
            </w:r>
          </w:p>
        </w:tc>
      </w:tr>
      <w:tr w:rsidR="00410161" w:rsidRPr="004F7566" w14:paraId="001241A3" w14:textId="77777777" w:rsidTr="00410161">
        <w:trPr>
          <w:jc w:val="center"/>
        </w:trPr>
        <w:tc>
          <w:tcPr>
            <w:tcW w:w="1224" w:type="dxa"/>
          </w:tcPr>
          <w:p w14:paraId="28E09AF0" w14:textId="77777777" w:rsidR="00410161" w:rsidRPr="004F7566" w:rsidRDefault="00410161" w:rsidP="00410161">
            <w:pPr>
              <w:tabs>
                <w:tab w:val="left" w:pos="504"/>
              </w:tabs>
              <w:rPr>
                <w:rFonts w:ascii="Arial" w:hAnsi="Arial" w:cs="Arial"/>
                <w:iCs/>
                <w:sz w:val="20"/>
                <w:szCs w:val="20"/>
              </w:rPr>
            </w:pPr>
            <w:r w:rsidRPr="004F7566">
              <w:rPr>
                <w:rFonts w:ascii="Arial" w:hAnsi="Arial" w:cs="Arial"/>
                <w:sz w:val="20"/>
                <w:szCs w:val="18"/>
              </w:rPr>
              <w:t>5</w:t>
            </w:r>
          </w:p>
        </w:tc>
        <w:tc>
          <w:tcPr>
            <w:tcW w:w="1114" w:type="dxa"/>
          </w:tcPr>
          <w:p w14:paraId="4BA4A7A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06C1846C"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39" w:type="dxa"/>
          </w:tcPr>
          <w:p w14:paraId="4901DE47"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101" w:type="dxa"/>
          </w:tcPr>
          <w:p w14:paraId="67B928B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130</w:t>
            </w:r>
          </w:p>
        </w:tc>
        <w:tc>
          <w:tcPr>
            <w:tcW w:w="2182" w:type="dxa"/>
          </w:tcPr>
          <w:p w14:paraId="455C46B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39 636 289</w:t>
            </w:r>
          </w:p>
        </w:tc>
      </w:tr>
      <w:tr w:rsidR="00410161" w:rsidRPr="004F7566" w14:paraId="3F24C227" w14:textId="77777777" w:rsidTr="00410161">
        <w:trPr>
          <w:jc w:val="center"/>
        </w:trPr>
        <w:tc>
          <w:tcPr>
            <w:tcW w:w="1224" w:type="dxa"/>
          </w:tcPr>
          <w:p w14:paraId="576CCB8D" w14:textId="77777777" w:rsidR="00410161" w:rsidRPr="004F7566" w:rsidRDefault="00410161" w:rsidP="00410161">
            <w:pPr>
              <w:tabs>
                <w:tab w:val="left" w:pos="504"/>
              </w:tabs>
              <w:rPr>
                <w:rFonts w:ascii="Arial" w:hAnsi="Arial" w:cs="Arial"/>
                <w:sz w:val="20"/>
                <w:szCs w:val="18"/>
              </w:rPr>
            </w:pPr>
            <w:r w:rsidRPr="004F7566">
              <w:rPr>
                <w:rFonts w:ascii="Arial" w:hAnsi="Arial" w:cs="Arial"/>
                <w:sz w:val="20"/>
                <w:szCs w:val="18"/>
              </w:rPr>
              <w:t>5</w:t>
            </w:r>
          </w:p>
        </w:tc>
        <w:tc>
          <w:tcPr>
            <w:tcW w:w="1114" w:type="dxa"/>
          </w:tcPr>
          <w:p w14:paraId="03C9C90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6F32BD41"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39" w:type="dxa"/>
          </w:tcPr>
          <w:p w14:paraId="08935609"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4(v)</w:t>
            </w:r>
          </w:p>
        </w:tc>
        <w:tc>
          <w:tcPr>
            <w:tcW w:w="1101" w:type="dxa"/>
          </w:tcPr>
          <w:p w14:paraId="17584EA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172</w:t>
            </w:r>
          </w:p>
        </w:tc>
        <w:tc>
          <w:tcPr>
            <w:tcW w:w="2182" w:type="dxa"/>
          </w:tcPr>
          <w:p w14:paraId="31CDCC5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6 158 361</w:t>
            </w:r>
          </w:p>
        </w:tc>
      </w:tr>
    </w:tbl>
    <w:p w14:paraId="003933E1"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24"/>
        <w:gridCol w:w="1114"/>
        <w:gridCol w:w="1801"/>
        <w:gridCol w:w="1639"/>
        <w:gridCol w:w="1101"/>
        <w:gridCol w:w="2182"/>
      </w:tblGrid>
      <w:tr w:rsidR="00410161" w:rsidRPr="004F7566" w14:paraId="1844DB58" w14:textId="77777777" w:rsidTr="00410161">
        <w:trPr>
          <w:jc w:val="center"/>
        </w:trPr>
        <w:tc>
          <w:tcPr>
            <w:tcW w:w="1224" w:type="dxa"/>
          </w:tcPr>
          <w:p w14:paraId="2D87ECD2"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4" w:type="dxa"/>
          </w:tcPr>
          <w:p w14:paraId="529502F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399F9B51"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39" w:type="dxa"/>
          </w:tcPr>
          <w:p w14:paraId="3B16473F"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101" w:type="dxa"/>
          </w:tcPr>
          <w:p w14:paraId="60B8070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128</w:t>
            </w:r>
          </w:p>
        </w:tc>
        <w:tc>
          <w:tcPr>
            <w:tcW w:w="2182" w:type="dxa"/>
          </w:tcPr>
          <w:p w14:paraId="0EF2EB98"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xml:space="preserve"> 35 097 090</w:t>
            </w:r>
          </w:p>
        </w:tc>
      </w:tr>
      <w:tr w:rsidR="00410161" w:rsidRPr="004F7566" w14:paraId="651CD350" w14:textId="77777777" w:rsidTr="00410161">
        <w:trPr>
          <w:jc w:val="center"/>
        </w:trPr>
        <w:tc>
          <w:tcPr>
            <w:tcW w:w="1224" w:type="dxa"/>
          </w:tcPr>
          <w:p w14:paraId="249F907E"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4" w:type="dxa"/>
          </w:tcPr>
          <w:p w14:paraId="1876FD3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27DD708A"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39" w:type="dxa"/>
          </w:tcPr>
          <w:p w14:paraId="75332922"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101" w:type="dxa"/>
          </w:tcPr>
          <w:p w14:paraId="46BDF6B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129</w:t>
            </w:r>
          </w:p>
        </w:tc>
        <w:tc>
          <w:tcPr>
            <w:tcW w:w="2182" w:type="dxa"/>
          </w:tcPr>
          <w:p w14:paraId="00AF6E08"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27 504 185</w:t>
            </w:r>
          </w:p>
        </w:tc>
      </w:tr>
      <w:tr w:rsidR="00410161" w:rsidRPr="004F7566" w14:paraId="3B0B802D" w14:textId="77777777" w:rsidTr="00410161">
        <w:trPr>
          <w:jc w:val="center"/>
        </w:trPr>
        <w:tc>
          <w:tcPr>
            <w:tcW w:w="1224" w:type="dxa"/>
          </w:tcPr>
          <w:p w14:paraId="1DE39CED" w14:textId="77777777" w:rsidR="00410161" w:rsidRPr="004F7566" w:rsidRDefault="00410161" w:rsidP="00410161">
            <w:pPr>
              <w:tabs>
                <w:tab w:val="left" w:pos="504"/>
              </w:tabs>
              <w:rPr>
                <w:rFonts w:ascii="Arial" w:hAnsi="Arial" w:cs="Arial"/>
                <w:iCs/>
                <w:sz w:val="20"/>
                <w:szCs w:val="20"/>
              </w:rPr>
            </w:pPr>
            <w:r w:rsidRPr="004F7566">
              <w:rPr>
                <w:rFonts w:ascii="Arial" w:hAnsi="Arial" w:cs="Arial"/>
                <w:sz w:val="20"/>
                <w:szCs w:val="18"/>
              </w:rPr>
              <w:t>5</w:t>
            </w:r>
          </w:p>
        </w:tc>
        <w:tc>
          <w:tcPr>
            <w:tcW w:w="1114" w:type="dxa"/>
          </w:tcPr>
          <w:p w14:paraId="4007EE8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0B55FD32"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39" w:type="dxa"/>
          </w:tcPr>
          <w:p w14:paraId="7CDF2653"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101" w:type="dxa"/>
          </w:tcPr>
          <w:p w14:paraId="17CE431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130</w:t>
            </w:r>
          </w:p>
        </w:tc>
        <w:tc>
          <w:tcPr>
            <w:tcW w:w="2182" w:type="dxa"/>
          </w:tcPr>
          <w:p w14:paraId="5EF012BB"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xml:space="preserve"> 28 316 289</w:t>
            </w:r>
          </w:p>
        </w:tc>
      </w:tr>
      <w:tr w:rsidR="00410161" w:rsidRPr="004F7566" w14:paraId="7BD2ECA7" w14:textId="77777777" w:rsidTr="00410161">
        <w:trPr>
          <w:jc w:val="center"/>
        </w:trPr>
        <w:tc>
          <w:tcPr>
            <w:tcW w:w="1224" w:type="dxa"/>
          </w:tcPr>
          <w:p w14:paraId="43411BEF" w14:textId="77777777" w:rsidR="00410161" w:rsidRPr="004F7566" w:rsidRDefault="00410161" w:rsidP="00410161">
            <w:pPr>
              <w:tabs>
                <w:tab w:val="left" w:pos="504"/>
              </w:tabs>
              <w:rPr>
                <w:rFonts w:ascii="Arial" w:hAnsi="Arial" w:cs="Arial"/>
                <w:sz w:val="20"/>
                <w:szCs w:val="18"/>
              </w:rPr>
            </w:pPr>
            <w:r w:rsidRPr="004F7566">
              <w:rPr>
                <w:rFonts w:ascii="Arial" w:hAnsi="Arial" w:cs="Arial"/>
                <w:sz w:val="20"/>
                <w:szCs w:val="18"/>
              </w:rPr>
              <w:t>5</w:t>
            </w:r>
          </w:p>
        </w:tc>
        <w:tc>
          <w:tcPr>
            <w:tcW w:w="1114" w:type="dxa"/>
          </w:tcPr>
          <w:p w14:paraId="33D974A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1" w:type="dxa"/>
          </w:tcPr>
          <w:p w14:paraId="385CA918"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39" w:type="dxa"/>
          </w:tcPr>
          <w:p w14:paraId="55CFDEAD" w14:textId="77777777" w:rsidR="00410161" w:rsidRPr="004F7566" w:rsidRDefault="00410161" w:rsidP="00410161">
            <w:pPr>
              <w:rPr>
                <w:rFonts w:ascii="Arial" w:hAnsi="Arial" w:cs="Arial"/>
                <w:iCs/>
                <w:sz w:val="20"/>
                <w:szCs w:val="18"/>
              </w:rPr>
            </w:pPr>
            <w:r w:rsidRPr="004F7566">
              <w:rPr>
                <w:rFonts w:ascii="Arial" w:hAnsi="Arial" w:cs="Arial"/>
                <w:iCs/>
                <w:sz w:val="20"/>
                <w:szCs w:val="18"/>
              </w:rPr>
              <w:t>4(v)</w:t>
            </w:r>
          </w:p>
        </w:tc>
        <w:tc>
          <w:tcPr>
            <w:tcW w:w="1101" w:type="dxa"/>
          </w:tcPr>
          <w:p w14:paraId="229E6E5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172</w:t>
            </w:r>
          </w:p>
        </w:tc>
        <w:tc>
          <w:tcPr>
            <w:tcW w:w="2182" w:type="dxa"/>
          </w:tcPr>
          <w:p w14:paraId="32FBAAC4"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5 786 561</w:t>
            </w:r>
          </w:p>
        </w:tc>
      </w:tr>
    </w:tbl>
    <w:p w14:paraId="65CDBF7F"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5: Wymiar 2 – forma finansowania wiersz w brzmieniu:</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277"/>
        <w:gridCol w:w="1134"/>
        <w:gridCol w:w="1841"/>
        <w:gridCol w:w="1700"/>
        <w:gridCol w:w="1133"/>
        <w:gridCol w:w="2261"/>
      </w:tblGrid>
      <w:tr w:rsidR="00410161" w:rsidRPr="004F7566" w14:paraId="1DDC1578" w14:textId="77777777" w:rsidTr="00410161">
        <w:trPr>
          <w:jc w:val="center"/>
        </w:trPr>
        <w:tc>
          <w:tcPr>
            <w:tcW w:w="1277" w:type="dxa"/>
          </w:tcPr>
          <w:p w14:paraId="21385CA8"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34" w:type="dxa"/>
          </w:tcPr>
          <w:p w14:paraId="0A4753A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2" w:type="dxa"/>
          </w:tcPr>
          <w:p w14:paraId="6D5FFC9C"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166AE48F"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134" w:type="dxa"/>
          </w:tcPr>
          <w:p w14:paraId="1DCF0D6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263" w:type="dxa"/>
          </w:tcPr>
          <w:p w14:paraId="2B41FEE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123 167 229</w:t>
            </w:r>
          </w:p>
        </w:tc>
      </w:tr>
    </w:tbl>
    <w:p w14:paraId="1F306F9E"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228"/>
        <w:gridCol w:w="1115"/>
        <w:gridCol w:w="1804"/>
        <w:gridCol w:w="1642"/>
        <w:gridCol w:w="1098"/>
        <w:gridCol w:w="2174"/>
      </w:tblGrid>
      <w:tr w:rsidR="00410161" w:rsidRPr="004F7566" w14:paraId="1EF6679B" w14:textId="77777777" w:rsidTr="00410161">
        <w:trPr>
          <w:jc w:val="center"/>
        </w:trPr>
        <w:tc>
          <w:tcPr>
            <w:tcW w:w="1228" w:type="dxa"/>
          </w:tcPr>
          <w:p w14:paraId="2036BDC4"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5" w:type="dxa"/>
          </w:tcPr>
          <w:p w14:paraId="6F1AD8F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4" w:type="dxa"/>
          </w:tcPr>
          <w:p w14:paraId="7402C150"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2" w:type="dxa"/>
          </w:tcPr>
          <w:p w14:paraId="28BF19D1"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098" w:type="dxa"/>
          </w:tcPr>
          <w:p w14:paraId="464E353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174" w:type="dxa"/>
          </w:tcPr>
          <w:p w14:paraId="415CC4CB"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96 799 125</w:t>
            </w:r>
          </w:p>
        </w:tc>
      </w:tr>
    </w:tbl>
    <w:p w14:paraId="6DF16033"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6: Wymiar 3 – terytorialny mechanizm realizacji i ukierunkowanie terytorialne wiersz w brzmieniu:</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277"/>
        <w:gridCol w:w="1134"/>
        <w:gridCol w:w="1841"/>
        <w:gridCol w:w="1700"/>
        <w:gridCol w:w="1133"/>
        <w:gridCol w:w="2261"/>
      </w:tblGrid>
      <w:tr w:rsidR="00410161" w:rsidRPr="004F7566" w14:paraId="3E189F30" w14:textId="77777777" w:rsidTr="00410161">
        <w:trPr>
          <w:jc w:val="center"/>
        </w:trPr>
        <w:tc>
          <w:tcPr>
            <w:tcW w:w="1277" w:type="dxa"/>
          </w:tcPr>
          <w:p w14:paraId="60047BE3"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34" w:type="dxa"/>
          </w:tcPr>
          <w:p w14:paraId="27119AF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42" w:type="dxa"/>
          </w:tcPr>
          <w:p w14:paraId="6971E378"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51305D37"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134" w:type="dxa"/>
          </w:tcPr>
          <w:p w14:paraId="4774F30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263" w:type="dxa"/>
          </w:tcPr>
          <w:p w14:paraId="6C9C2A8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115 603 229</w:t>
            </w:r>
          </w:p>
        </w:tc>
      </w:tr>
    </w:tbl>
    <w:p w14:paraId="519FD0F9"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228"/>
        <w:gridCol w:w="1115"/>
        <w:gridCol w:w="1804"/>
        <w:gridCol w:w="1642"/>
        <w:gridCol w:w="1098"/>
        <w:gridCol w:w="2174"/>
      </w:tblGrid>
      <w:tr w:rsidR="00410161" w:rsidRPr="004F7566" w14:paraId="74092AD4" w14:textId="77777777" w:rsidTr="00410161">
        <w:trPr>
          <w:jc w:val="center"/>
        </w:trPr>
        <w:tc>
          <w:tcPr>
            <w:tcW w:w="1228" w:type="dxa"/>
          </w:tcPr>
          <w:p w14:paraId="7B20C6CE"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5" w:type="dxa"/>
          </w:tcPr>
          <w:p w14:paraId="3377D1A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4" w:type="dxa"/>
          </w:tcPr>
          <w:p w14:paraId="16B4025D"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2" w:type="dxa"/>
          </w:tcPr>
          <w:p w14:paraId="12CB70D2"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098" w:type="dxa"/>
          </w:tcPr>
          <w:p w14:paraId="21B3E34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174" w:type="dxa"/>
          </w:tcPr>
          <w:p w14:paraId="0D2232F2"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89 235 125</w:t>
            </w:r>
          </w:p>
        </w:tc>
      </w:tr>
    </w:tbl>
    <w:p w14:paraId="1EBCFAB5"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8: Wymiar 7 - wymiar „Równouprawnienie płci” w ramach EFS+*, EFRR, Funduszu Spójności i FST wiersz w brzmieniu:</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28"/>
        <w:gridCol w:w="1115"/>
        <w:gridCol w:w="1804"/>
        <w:gridCol w:w="1642"/>
        <w:gridCol w:w="1098"/>
        <w:gridCol w:w="2174"/>
      </w:tblGrid>
      <w:tr w:rsidR="00410161" w:rsidRPr="004F7566" w14:paraId="51723ED7" w14:textId="77777777" w:rsidTr="00410161">
        <w:trPr>
          <w:jc w:val="center"/>
        </w:trPr>
        <w:tc>
          <w:tcPr>
            <w:tcW w:w="1228" w:type="dxa"/>
          </w:tcPr>
          <w:p w14:paraId="52EAB69D"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5" w:type="dxa"/>
          </w:tcPr>
          <w:p w14:paraId="116C7C1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4" w:type="dxa"/>
          </w:tcPr>
          <w:p w14:paraId="09E1CDD6"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2" w:type="dxa"/>
          </w:tcPr>
          <w:p w14:paraId="36A23CCC"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098" w:type="dxa"/>
          </w:tcPr>
          <w:p w14:paraId="09031E7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03</w:t>
            </w:r>
          </w:p>
        </w:tc>
        <w:tc>
          <w:tcPr>
            <w:tcW w:w="2174" w:type="dxa"/>
          </w:tcPr>
          <w:p w14:paraId="57B4E2E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123 167 229</w:t>
            </w:r>
          </w:p>
        </w:tc>
      </w:tr>
    </w:tbl>
    <w:p w14:paraId="26E1A668"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28"/>
        <w:gridCol w:w="1115"/>
        <w:gridCol w:w="1804"/>
        <w:gridCol w:w="1642"/>
        <w:gridCol w:w="1098"/>
        <w:gridCol w:w="2174"/>
      </w:tblGrid>
      <w:tr w:rsidR="00410161" w:rsidRPr="004F7566" w14:paraId="7A26B06A" w14:textId="77777777" w:rsidTr="00410161">
        <w:trPr>
          <w:jc w:val="center"/>
        </w:trPr>
        <w:tc>
          <w:tcPr>
            <w:tcW w:w="1228" w:type="dxa"/>
          </w:tcPr>
          <w:p w14:paraId="39B9B7A0" w14:textId="77777777" w:rsidR="00410161" w:rsidRPr="004F7566" w:rsidRDefault="00410161" w:rsidP="00410161">
            <w:pPr>
              <w:rPr>
                <w:rFonts w:ascii="Arial" w:hAnsi="Arial" w:cs="Arial"/>
                <w:iCs/>
                <w:sz w:val="20"/>
                <w:szCs w:val="20"/>
              </w:rPr>
            </w:pPr>
            <w:r w:rsidRPr="004F7566">
              <w:rPr>
                <w:rFonts w:ascii="Arial" w:hAnsi="Arial" w:cs="Arial"/>
                <w:sz w:val="20"/>
                <w:szCs w:val="18"/>
              </w:rPr>
              <w:t>5</w:t>
            </w:r>
          </w:p>
        </w:tc>
        <w:tc>
          <w:tcPr>
            <w:tcW w:w="1115" w:type="dxa"/>
          </w:tcPr>
          <w:p w14:paraId="24C658C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804" w:type="dxa"/>
          </w:tcPr>
          <w:p w14:paraId="6848BA75"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42" w:type="dxa"/>
          </w:tcPr>
          <w:p w14:paraId="4926177C" w14:textId="77777777" w:rsidR="00410161" w:rsidRPr="004F7566" w:rsidRDefault="00410161" w:rsidP="00410161">
            <w:pPr>
              <w:rPr>
                <w:rFonts w:ascii="Arial" w:hAnsi="Arial" w:cs="Arial"/>
                <w:iCs/>
                <w:sz w:val="20"/>
                <w:szCs w:val="20"/>
              </w:rPr>
            </w:pPr>
            <w:r w:rsidRPr="004F7566">
              <w:rPr>
                <w:rFonts w:ascii="Arial" w:hAnsi="Arial" w:cs="Arial"/>
                <w:iCs/>
                <w:sz w:val="20"/>
                <w:szCs w:val="18"/>
              </w:rPr>
              <w:t>4(v)</w:t>
            </w:r>
          </w:p>
        </w:tc>
        <w:tc>
          <w:tcPr>
            <w:tcW w:w="1098" w:type="dxa"/>
          </w:tcPr>
          <w:p w14:paraId="555FC8F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03</w:t>
            </w:r>
          </w:p>
        </w:tc>
        <w:tc>
          <w:tcPr>
            <w:tcW w:w="2174" w:type="dxa"/>
          </w:tcPr>
          <w:p w14:paraId="56AE5CB0"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 </w:t>
            </w:r>
            <w:r w:rsidRPr="004F7566">
              <w:rPr>
                <w:rFonts w:ascii="Arial" w:hAnsi="Arial" w:cs="Arial"/>
                <w:b/>
                <w:iCs/>
                <w:sz w:val="20"/>
                <w:szCs w:val="20"/>
              </w:rPr>
              <w:t>96 799 125</w:t>
            </w:r>
          </w:p>
        </w:tc>
      </w:tr>
    </w:tbl>
    <w:p w14:paraId="394AC29A" w14:textId="77777777" w:rsidR="00410161" w:rsidRPr="004F7566" w:rsidRDefault="00410161" w:rsidP="00410161">
      <w:pPr>
        <w:pStyle w:val="Nagwek7"/>
        <w:ind w:left="360" w:firstLine="0"/>
        <w:rPr>
          <w:rFonts w:cs="Arial"/>
          <w:szCs w:val="24"/>
        </w:rPr>
      </w:pPr>
      <w:r w:rsidRPr="004F7566">
        <w:rPr>
          <w:rFonts w:cs="Arial"/>
          <w:szCs w:val="24"/>
        </w:rPr>
        <w:lastRenderedPageBreak/>
        <w:t xml:space="preserve">3.5.4 w celu szczegółowym 4(vi) </w:t>
      </w:r>
      <w:r w:rsidRPr="004F7566">
        <w:rPr>
          <w:rFonts w:cs="Arial"/>
          <w:i/>
          <w:szCs w:val="24"/>
        </w:rPr>
        <w:t>wzmacnianie roli kultury i zrównoważonej turystyki w rozwoju gospodarczym, włączeniu społecznym i innowacjach społecznych</w:t>
      </w:r>
      <w:r w:rsidRPr="004F7566">
        <w:rPr>
          <w:rFonts w:cs="Arial"/>
          <w:szCs w:val="24"/>
        </w:rPr>
        <w:t>:</w:t>
      </w:r>
    </w:p>
    <w:p w14:paraId="04185D99"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3.5.4.1 w części Wskaźniki:</w:t>
      </w:r>
    </w:p>
    <w:p w14:paraId="35CB6D4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2. Wskaźniki produktu wiersz w brzmieniu:</w:t>
      </w:r>
    </w:p>
    <w:tbl>
      <w:tblPr>
        <w:tblW w:w="57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6"/>
        <w:gridCol w:w="1040"/>
        <w:gridCol w:w="1140"/>
        <w:gridCol w:w="1661"/>
        <w:gridCol w:w="1529"/>
        <w:gridCol w:w="1328"/>
        <w:gridCol w:w="1059"/>
        <w:gridCol w:w="1074"/>
      </w:tblGrid>
      <w:tr w:rsidR="00410161" w:rsidRPr="004F7566" w14:paraId="495BCAD4" w14:textId="77777777" w:rsidTr="00410161">
        <w:trPr>
          <w:trHeight w:val="340"/>
        </w:trPr>
        <w:tc>
          <w:tcPr>
            <w:tcW w:w="332" w:type="pct"/>
          </w:tcPr>
          <w:p w14:paraId="582C2D8F"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5</w:t>
            </w:r>
          </w:p>
        </w:tc>
        <w:tc>
          <w:tcPr>
            <w:tcW w:w="532" w:type="pct"/>
          </w:tcPr>
          <w:p w14:paraId="31DCAEF3"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4(vi)</w:t>
            </w:r>
          </w:p>
        </w:tc>
        <w:tc>
          <w:tcPr>
            <w:tcW w:w="487" w:type="pct"/>
          </w:tcPr>
          <w:p w14:paraId="7A307E9C"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EFRR</w:t>
            </w:r>
          </w:p>
        </w:tc>
        <w:tc>
          <w:tcPr>
            <w:tcW w:w="534" w:type="pct"/>
          </w:tcPr>
          <w:p w14:paraId="31761AD0"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sz w:val="20"/>
                <w:szCs w:val="20"/>
              </w:rPr>
              <w:t>Słabiej rozwinięte</w:t>
            </w:r>
          </w:p>
        </w:tc>
        <w:tc>
          <w:tcPr>
            <w:tcW w:w="778" w:type="pct"/>
          </w:tcPr>
          <w:p w14:paraId="1AEF6605"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PLRO135</w:t>
            </w:r>
          </w:p>
        </w:tc>
        <w:tc>
          <w:tcPr>
            <w:tcW w:w="716" w:type="pct"/>
            <w:shd w:val="clear" w:color="auto" w:fill="auto"/>
          </w:tcPr>
          <w:p w14:paraId="6D299A1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Długość wspartych szlaków turystycznych</w:t>
            </w:r>
          </w:p>
        </w:tc>
        <w:tc>
          <w:tcPr>
            <w:tcW w:w="622" w:type="pct"/>
          </w:tcPr>
          <w:p w14:paraId="7009611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km</w:t>
            </w:r>
          </w:p>
        </w:tc>
        <w:tc>
          <w:tcPr>
            <w:tcW w:w="496" w:type="pct"/>
            <w:shd w:val="clear" w:color="auto" w:fill="auto"/>
          </w:tcPr>
          <w:p w14:paraId="32DF59A5"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sz w:val="20"/>
                <w:szCs w:val="20"/>
              </w:rPr>
              <w:t>22</w:t>
            </w:r>
          </w:p>
        </w:tc>
        <w:tc>
          <w:tcPr>
            <w:tcW w:w="503" w:type="pct"/>
            <w:shd w:val="clear" w:color="auto" w:fill="auto"/>
          </w:tcPr>
          <w:p w14:paraId="3D7EED20"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sz w:val="20"/>
                <w:szCs w:val="20"/>
              </w:rPr>
              <w:t>422</w:t>
            </w:r>
          </w:p>
        </w:tc>
      </w:tr>
    </w:tbl>
    <w:p w14:paraId="6180F790"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W w:w="57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6"/>
        <w:gridCol w:w="1040"/>
        <w:gridCol w:w="1140"/>
        <w:gridCol w:w="1661"/>
        <w:gridCol w:w="1529"/>
        <w:gridCol w:w="1328"/>
        <w:gridCol w:w="1059"/>
        <w:gridCol w:w="1074"/>
      </w:tblGrid>
      <w:tr w:rsidR="00410161" w:rsidRPr="004F7566" w14:paraId="711367EA" w14:textId="77777777" w:rsidTr="00410161">
        <w:trPr>
          <w:trHeight w:val="340"/>
        </w:trPr>
        <w:tc>
          <w:tcPr>
            <w:tcW w:w="332" w:type="pct"/>
          </w:tcPr>
          <w:p w14:paraId="2BA63345"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5</w:t>
            </w:r>
          </w:p>
        </w:tc>
        <w:tc>
          <w:tcPr>
            <w:tcW w:w="532" w:type="pct"/>
          </w:tcPr>
          <w:p w14:paraId="22099D62"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4(vi)</w:t>
            </w:r>
          </w:p>
        </w:tc>
        <w:tc>
          <w:tcPr>
            <w:tcW w:w="487" w:type="pct"/>
          </w:tcPr>
          <w:p w14:paraId="65E77EBC"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EFRR</w:t>
            </w:r>
          </w:p>
        </w:tc>
        <w:tc>
          <w:tcPr>
            <w:tcW w:w="534" w:type="pct"/>
          </w:tcPr>
          <w:p w14:paraId="7CF5CCBB"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sz w:val="20"/>
                <w:szCs w:val="20"/>
              </w:rPr>
              <w:t>Słabiej rozwinięte</w:t>
            </w:r>
          </w:p>
        </w:tc>
        <w:tc>
          <w:tcPr>
            <w:tcW w:w="778" w:type="pct"/>
          </w:tcPr>
          <w:p w14:paraId="7CBC2B59"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PLRO135</w:t>
            </w:r>
          </w:p>
        </w:tc>
        <w:tc>
          <w:tcPr>
            <w:tcW w:w="716" w:type="pct"/>
            <w:shd w:val="clear" w:color="auto" w:fill="auto"/>
          </w:tcPr>
          <w:p w14:paraId="59D7FAA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Długość wspartych szlaków turystycznych</w:t>
            </w:r>
          </w:p>
        </w:tc>
        <w:tc>
          <w:tcPr>
            <w:tcW w:w="622" w:type="pct"/>
          </w:tcPr>
          <w:p w14:paraId="4DB6D1B9"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km</w:t>
            </w:r>
          </w:p>
        </w:tc>
        <w:tc>
          <w:tcPr>
            <w:tcW w:w="496" w:type="pct"/>
            <w:shd w:val="clear" w:color="auto" w:fill="auto"/>
          </w:tcPr>
          <w:p w14:paraId="79987ADF" w14:textId="77777777" w:rsidR="00410161" w:rsidRPr="004F7566" w:rsidRDefault="00410161" w:rsidP="00410161">
            <w:pPr>
              <w:spacing w:after="0" w:line="240" w:lineRule="auto"/>
              <w:rPr>
                <w:rFonts w:ascii="Arial" w:hAnsi="Arial" w:cs="Arial"/>
                <w:i/>
                <w:sz w:val="20"/>
                <w:szCs w:val="20"/>
              </w:rPr>
            </w:pPr>
            <w:r w:rsidRPr="004F7566">
              <w:rPr>
                <w:rFonts w:ascii="Arial" w:hAnsi="Arial" w:cs="Arial"/>
                <w:sz w:val="20"/>
                <w:szCs w:val="20"/>
              </w:rPr>
              <w:t>22</w:t>
            </w:r>
          </w:p>
        </w:tc>
        <w:tc>
          <w:tcPr>
            <w:tcW w:w="503" w:type="pct"/>
            <w:shd w:val="clear" w:color="auto" w:fill="auto"/>
          </w:tcPr>
          <w:p w14:paraId="69AEC6F4" w14:textId="77777777" w:rsidR="00410161" w:rsidRPr="004F7566" w:rsidRDefault="00410161" w:rsidP="00410161">
            <w:pPr>
              <w:spacing w:after="0" w:line="240" w:lineRule="auto"/>
              <w:rPr>
                <w:rFonts w:ascii="Arial" w:hAnsi="Arial" w:cs="Arial"/>
                <w:b/>
                <w:i/>
                <w:sz w:val="20"/>
                <w:szCs w:val="20"/>
              </w:rPr>
            </w:pPr>
            <w:r w:rsidRPr="004F7566">
              <w:rPr>
                <w:rFonts w:ascii="Arial" w:hAnsi="Arial" w:cs="Arial"/>
                <w:b/>
                <w:sz w:val="20"/>
                <w:szCs w:val="20"/>
              </w:rPr>
              <w:t>330</w:t>
            </w:r>
          </w:p>
        </w:tc>
      </w:tr>
    </w:tbl>
    <w:p w14:paraId="10865DB8"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3.5.4.2 w części Orientacyjny podział zasobów programu (UE) według rodzaju interwencji:</w:t>
      </w:r>
    </w:p>
    <w:p w14:paraId="0DC609EE"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wiersze w brzmieniu:</w:t>
      </w:r>
    </w:p>
    <w:tbl>
      <w:tblPr>
        <w:tblStyle w:val="Tabela-Siatka14"/>
        <w:tblW w:w="0" w:type="auto"/>
        <w:jc w:val="center"/>
        <w:tblLook w:val="04A0" w:firstRow="1" w:lastRow="0" w:firstColumn="1" w:lastColumn="0" w:noHBand="0" w:noVBand="1"/>
        <w:tblDescription w:val="Tabela 4: Wymiar 1 przedstawia zakres interwencji wraz z przypisanymi alokacjami"/>
      </w:tblPr>
      <w:tblGrid>
        <w:gridCol w:w="1276"/>
        <w:gridCol w:w="1134"/>
        <w:gridCol w:w="1841"/>
        <w:gridCol w:w="1701"/>
        <w:gridCol w:w="1133"/>
        <w:gridCol w:w="2261"/>
      </w:tblGrid>
      <w:tr w:rsidR="00410161" w:rsidRPr="004F7566" w14:paraId="411FE9A3" w14:textId="77777777" w:rsidTr="00410161">
        <w:trPr>
          <w:trHeight w:val="238"/>
          <w:jc w:val="center"/>
        </w:trPr>
        <w:tc>
          <w:tcPr>
            <w:tcW w:w="1276" w:type="dxa"/>
            <w:shd w:val="clear" w:color="auto" w:fill="auto"/>
          </w:tcPr>
          <w:p w14:paraId="017797C7" w14:textId="77777777" w:rsidR="00410161" w:rsidRPr="004F7566" w:rsidRDefault="00410161" w:rsidP="00410161">
            <w:pPr>
              <w:rPr>
                <w:rFonts w:ascii="Arial" w:hAnsi="Arial" w:cs="Arial"/>
                <w:iCs/>
                <w:sz w:val="20"/>
                <w:szCs w:val="20"/>
                <w:lang w:eastAsia="en-US"/>
              </w:rPr>
            </w:pPr>
            <w:r w:rsidRPr="004F7566">
              <w:rPr>
                <w:rFonts w:ascii="Arial" w:eastAsia="Times New Roman" w:hAnsi="Arial" w:cs="Arial"/>
                <w:iCs/>
                <w:noProof/>
                <w:sz w:val="20"/>
                <w:szCs w:val="20"/>
              </w:rPr>
              <w:t>5</w:t>
            </w:r>
          </w:p>
        </w:tc>
        <w:tc>
          <w:tcPr>
            <w:tcW w:w="1134" w:type="dxa"/>
            <w:shd w:val="clear" w:color="auto" w:fill="auto"/>
          </w:tcPr>
          <w:p w14:paraId="64065621"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41" w:type="dxa"/>
            <w:shd w:val="clear" w:color="auto" w:fill="auto"/>
          </w:tcPr>
          <w:p w14:paraId="6223099A" w14:textId="77777777" w:rsidR="00410161" w:rsidRPr="004F7566" w:rsidRDefault="00410161" w:rsidP="00410161">
            <w:pPr>
              <w:rPr>
                <w:rFonts w:ascii="Arial" w:hAnsi="Arial" w:cs="Arial"/>
                <w:iCs/>
                <w:sz w:val="20"/>
                <w:szCs w:val="20"/>
                <w:lang w:eastAsia="en-US"/>
              </w:rPr>
            </w:pPr>
            <w:r w:rsidRPr="004F7566">
              <w:rPr>
                <w:rFonts w:ascii="Arial" w:hAnsi="Arial" w:cs="Arial"/>
                <w:sz w:val="20"/>
                <w:szCs w:val="20"/>
              </w:rPr>
              <w:t>Słabiej rozwinięte</w:t>
            </w:r>
          </w:p>
        </w:tc>
        <w:tc>
          <w:tcPr>
            <w:tcW w:w="1701" w:type="dxa"/>
            <w:shd w:val="clear" w:color="auto" w:fill="auto"/>
          </w:tcPr>
          <w:p w14:paraId="75344789"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4(vi)</w:t>
            </w:r>
          </w:p>
        </w:tc>
        <w:tc>
          <w:tcPr>
            <w:tcW w:w="1133" w:type="dxa"/>
            <w:shd w:val="clear" w:color="auto" w:fill="auto"/>
          </w:tcPr>
          <w:p w14:paraId="71A956DE" w14:textId="77777777" w:rsidR="00410161" w:rsidRPr="004F7566" w:rsidRDefault="00410161" w:rsidP="00410161">
            <w:pPr>
              <w:rPr>
                <w:rFonts w:ascii="Arial" w:hAnsi="Arial" w:cs="Arial"/>
                <w:sz w:val="20"/>
                <w:szCs w:val="20"/>
              </w:rPr>
            </w:pPr>
            <w:r w:rsidRPr="004F7566">
              <w:rPr>
                <w:rFonts w:ascii="Arial" w:hAnsi="Arial" w:cs="Arial"/>
                <w:sz w:val="20"/>
                <w:szCs w:val="20"/>
              </w:rPr>
              <w:t>083</w:t>
            </w:r>
          </w:p>
        </w:tc>
        <w:tc>
          <w:tcPr>
            <w:tcW w:w="2261" w:type="dxa"/>
          </w:tcPr>
          <w:p w14:paraId="0876657C" w14:textId="77777777" w:rsidR="00410161" w:rsidRPr="004F7566" w:rsidRDefault="00410161" w:rsidP="00410161">
            <w:pPr>
              <w:rPr>
                <w:rFonts w:ascii="Arial" w:hAnsi="Arial" w:cs="Arial"/>
                <w:sz w:val="20"/>
                <w:szCs w:val="20"/>
              </w:rPr>
            </w:pPr>
            <w:r w:rsidRPr="004F7566">
              <w:rPr>
                <w:rFonts w:ascii="Arial" w:hAnsi="Arial" w:cs="Arial"/>
                <w:sz w:val="20"/>
                <w:szCs w:val="20"/>
              </w:rPr>
              <w:t>20 900 000</w:t>
            </w:r>
          </w:p>
        </w:tc>
      </w:tr>
      <w:tr w:rsidR="00410161" w:rsidRPr="004F7566" w14:paraId="1F0D00E6" w14:textId="77777777" w:rsidTr="00410161">
        <w:trPr>
          <w:jc w:val="center"/>
        </w:trPr>
        <w:tc>
          <w:tcPr>
            <w:tcW w:w="1276" w:type="dxa"/>
            <w:shd w:val="clear" w:color="auto" w:fill="auto"/>
          </w:tcPr>
          <w:p w14:paraId="0052F6C6"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5</w:t>
            </w:r>
          </w:p>
        </w:tc>
        <w:tc>
          <w:tcPr>
            <w:tcW w:w="1134" w:type="dxa"/>
            <w:shd w:val="clear" w:color="auto" w:fill="auto"/>
          </w:tcPr>
          <w:p w14:paraId="09D1B445"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41" w:type="dxa"/>
            <w:shd w:val="clear" w:color="auto" w:fill="auto"/>
          </w:tcPr>
          <w:p w14:paraId="4CFD603B"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shd w:val="clear" w:color="auto" w:fill="auto"/>
          </w:tcPr>
          <w:p w14:paraId="2F61A33F" w14:textId="77777777" w:rsidR="00410161" w:rsidRPr="004F7566" w:rsidRDefault="00410161" w:rsidP="00410161">
            <w:pPr>
              <w:rPr>
                <w:rFonts w:ascii="Arial" w:eastAsia="Times New Roman" w:hAnsi="Arial" w:cs="Arial"/>
                <w:iCs/>
                <w:noProof/>
                <w:sz w:val="20"/>
                <w:szCs w:val="20"/>
              </w:rPr>
            </w:pPr>
            <w:r w:rsidRPr="004F7566">
              <w:rPr>
                <w:rFonts w:ascii="Arial" w:hAnsi="Arial" w:cs="Arial"/>
                <w:noProof/>
                <w:sz w:val="20"/>
                <w:szCs w:val="20"/>
                <w:lang w:val="en-GB"/>
              </w:rPr>
              <w:t>4(vi)</w:t>
            </w:r>
          </w:p>
        </w:tc>
        <w:tc>
          <w:tcPr>
            <w:tcW w:w="1133" w:type="dxa"/>
            <w:shd w:val="clear" w:color="auto" w:fill="auto"/>
          </w:tcPr>
          <w:p w14:paraId="4FC0810D" w14:textId="77777777" w:rsidR="00410161" w:rsidRPr="004F7566" w:rsidRDefault="00410161" w:rsidP="00410161">
            <w:pPr>
              <w:rPr>
                <w:rFonts w:ascii="Arial" w:hAnsi="Arial" w:cs="Arial"/>
                <w:sz w:val="20"/>
                <w:szCs w:val="20"/>
              </w:rPr>
            </w:pPr>
            <w:r w:rsidRPr="004F7566">
              <w:rPr>
                <w:rFonts w:ascii="Arial" w:hAnsi="Arial" w:cs="Arial"/>
                <w:sz w:val="20"/>
                <w:szCs w:val="20"/>
              </w:rPr>
              <w:t>165</w:t>
            </w:r>
          </w:p>
        </w:tc>
        <w:tc>
          <w:tcPr>
            <w:tcW w:w="2261" w:type="dxa"/>
          </w:tcPr>
          <w:p w14:paraId="2723AF68" w14:textId="77777777" w:rsidR="00410161" w:rsidRPr="004F7566" w:rsidRDefault="00410161" w:rsidP="00410161">
            <w:pPr>
              <w:rPr>
                <w:rFonts w:ascii="Arial" w:hAnsi="Arial" w:cs="Arial"/>
                <w:sz w:val="20"/>
                <w:szCs w:val="20"/>
              </w:rPr>
            </w:pPr>
            <w:r w:rsidRPr="004F7566">
              <w:rPr>
                <w:rFonts w:ascii="Arial" w:hAnsi="Arial" w:cs="Arial"/>
                <w:sz w:val="20"/>
                <w:szCs w:val="20"/>
              </w:rPr>
              <w:t>16 558 263</w:t>
            </w:r>
          </w:p>
        </w:tc>
      </w:tr>
      <w:tr w:rsidR="00410161" w:rsidRPr="004F7566" w14:paraId="637AA64F" w14:textId="77777777" w:rsidTr="00410161">
        <w:trPr>
          <w:jc w:val="center"/>
        </w:trPr>
        <w:tc>
          <w:tcPr>
            <w:tcW w:w="1276" w:type="dxa"/>
            <w:shd w:val="clear" w:color="auto" w:fill="auto"/>
          </w:tcPr>
          <w:p w14:paraId="50E84268"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5</w:t>
            </w:r>
          </w:p>
        </w:tc>
        <w:tc>
          <w:tcPr>
            <w:tcW w:w="1134" w:type="dxa"/>
            <w:shd w:val="clear" w:color="auto" w:fill="auto"/>
          </w:tcPr>
          <w:p w14:paraId="79487B3A"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41" w:type="dxa"/>
            <w:shd w:val="clear" w:color="auto" w:fill="auto"/>
          </w:tcPr>
          <w:p w14:paraId="6CAC4C0A"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shd w:val="clear" w:color="auto" w:fill="auto"/>
          </w:tcPr>
          <w:p w14:paraId="28EE1219" w14:textId="77777777" w:rsidR="00410161" w:rsidRPr="004F7566" w:rsidRDefault="00410161" w:rsidP="00410161">
            <w:pPr>
              <w:rPr>
                <w:rFonts w:ascii="Arial" w:eastAsia="Times New Roman" w:hAnsi="Arial" w:cs="Arial"/>
                <w:iCs/>
                <w:noProof/>
                <w:sz w:val="20"/>
                <w:szCs w:val="20"/>
              </w:rPr>
            </w:pPr>
            <w:r w:rsidRPr="004F7566">
              <w:rPr>
                <w:rFonts w:ascii="Arial" w:hAnsi="Arial" w:cs="Arial"/>
                <w:noProof/>
                <w:sz w:val="20"/>
                <w:szCs w:val="20"/>
                <w:lang w:val="en-GB"/>
              </w:rPr>
              <w:t>4(vi)</w:t>
            </w:r>
          </w:p>
        </w:tc>
        <w:tc>
          <w:tcPr>
            <w:tcW w:w="1133" w:type="dxa"/>
            <w:shd w:val="clear" w:color="auto" w:fill="auto"/>
          </w:tcPr>
          <w:p w14:paraId="5039034D" w14:textId="77777777" w:rsidR="00410161" w:rsidRPr="004F7566" w:rsidRDefault="00410161" w:rsidP="00410161">
            <w:pPr>
              <w:rPr>
                <w:rFonts w:ascii="Arial" w:hAnsi="Arial" w:cs="Arial"/>
                <w:sz w:val="20"/>
                <w:szCs w:val="20"/>
              </w:rPr>
            </w:pPr>
            <w:r w:rsidRPr="004F7566">
              <w:rPr>
                <w:rFonts w:ascii="Arial" w:hAnsi="Arial" w:cs="Arial"/>
                <w:sz w:val="20"/>
                <w:szCs w:val="20"/>
              </w:rPr>
              <w:t>166</w:t>
            </w:r>
          </w:p>
        </w:tc>
        <w:tc>
          <w:tcPr>
            <w:tcW w:w="2261" w:type="dxa"/>
          </w:tcPr>
          <w:p w14:paraId="36407FFC" w14:textId="77777777" w:rsidR="00410161" w:rsidRPr="004F7566" w:rsidRDefault="00410161" w:rsidP="00410161">
            <w:pPr>
              <w:rPr>
                <w:rFonts w:ascii="Arial" w:hAnsi="Arial" w:cs="Arial"/>
                <w:sz w:val="20"/>
                <w:szCs w:val="20"/>
              </w:rPr>
            </w:pPr>
            <w:r w:rsidRPr="004F7566">
              <w:rPr>
                <w:rFonts w:ascii="Arial" w:hAnsi="Arial" w:cs="Arial"/>
                <w:sz w:val="20"/>
                <w:szCs w:val="20"/>
              </w:rPr>
              <w:t>22 800 000</w:t>
            </w:r>
          </w:p>
        </w:tc>
      </w:tr>
      <w:tr w:rsidR="00410161" w:rsidRPr="004F7566" w14:paraId="6E3248A7" w14:textId="77777777" w:rsidTr="00410161">
        <w:trPr>
          <w:jc w:val="center"/>
        </w:trPr>
        <w:tc>
          <w:tcPr>
            <w:tcW w:w="1276" w:type="dxa"/>
            <w:shd w:val="clear" w:color="auto" w:fill="auto"/>
          </w:tcPr>
          <w:p w14:paraId="734B14A4" w14:textId="77777777" w:rsidR="00410161" w:rsidRPr="004F7566" w:rsidRDefault="00410161" w:rsidP="00410161">
            <w:pPr>
              <w:rPr>
                <w:rFonts w:ascii="Arial" w:hAnsi="Arial" w:cs="Arial"/>
                <w:sz w:val="20"/>
                <w:szCs w:val="20"/>
              </w:rPr>
            </w:pPr>
            <w:r w:rsidRPr="004F7566">
              <w:rPr>
                <w:rFonts w:ascii="Arial" w:hAnsi="Arial" w:cs="Arial"/>
                <w:sz w:val="20"/>
                <w:szCs w:val="20"/>
              </w:rPr>
              <w:t>5</w:t>
            </w:r>
          </w:p>
        </w:tc>
        <w:tc>
          <w:tcPr>
            <w:tcW w:w="1134" w:type="dxa"/>
            <w:shd w:val="clear" w:color="auto" w:fill="auto"/>
          </w:tcPr>
          <w:p w14:paraId="2263BFA8"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841" w:type="dxa"/>
            <w:shd w:val="clear" w:color="auto" w:fill="auto"/>
          </w:tcPr>
          <w:p w14:paraId="67BC4F0B"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shd w:val="clear" w:color="auto" w:fill="auto"/>
          </w:tcPr>
          <w:p w14:paraId="3E314FFC" w14:textId="77777777" w:rsidR="00410161" w:rsidRPr="004F7566" w:rsidRDefault="00410161" w:rsidP="00410161">
            <w:pPr>
              <w:rPr>
                <w:rFonts w:ascii="Arial" w:hAnsi="Arial" w:cs="Arial"/>
                <w:sz w:val="20"/>
                <w:szCs w:val="20"/>
              </w:rPr>
            </w:pPr>
            <w:r w:rsidRPr="004F7566">
              <w:rPr>
                <w:rFonts w:ascii="Arial" w:hAnsi="Arial" w:cs="Arial"/>
                <w:sz w:val="20"/>
                <w:szCs w:val="20"/>
              </w:rPr>
              <w:t>4(vi)</w:t>
            </w:r>
          </w:p>
        </w:tc>
        <w:tc>
          <w:tcPr>
            <w:tcW w:w="1133" w:type="dxa"/>
            <w:shd w:val="clear" w:color="auto" w:fill="auto"/>
          </w:tcPr>
          <w:p w14:paraId="04D63B1C" w14:textId="77777777" w:rsidR="00410161" w:rsidRPr="004F7566" w:rsidRDefault="00410161" w:rsidP="00410161">
            <w:pPr>
              <w:rPr>
                <w:rFonts w:ascii="Arial" w:hAnsi="Arial" w:cs="Arial"/>
                <w:sz w:val="20"/>
                <w:szCs w:val="20"/>
              </w:rPr>
            </w:pPr>
            <w:r w:rsidRPr="004F7566">
              <w:rPr>
                <w:rFonts w:ascii="Arial" w:hAnsi="Arial" w:cs="Arial"/>
                <w:sz w:val="20"/>
                <w:szCs w:val="20"/>
              </w:rPr>
              <w:t>172</w:t>
            </w:r>
          </w:p>
        </w:tc>
        <w:tc>
          <w:tcPr>
            <w:tcW w:w="2261" w:type="dxa"/>
          </w:tcPr>
          <w:p w14:paraId="29A65C5E" w14:textId="77777777" w:rsidR="00410161" w:rsidRPr="004F7566" w:rsidRDefault="00410161" w:rsidP="00410161">
            <w:pPr>
              <w:rPr>
                <w:rFonts w:ascii="Arial" w:hAnsi="Arial" w:cs="Arial"/>
                <w:sz w:val="20"/>
                <w:szCs w:val="20"/>
              </w:rPr>
            </w:pPr>
            <w:r w:rsidRPr="004F7566">
              <w:rPr>
                <w:rFonts w:ascii="Arial" w:hAnsi="Arial" w:cs="Arial"/>
                <w:sz w:val="20"/>
                <w:szCs w:val="20"/>
              </w:rPr>
              <w:t>3 171 488</w:t>
            </w:r>
          </w:p>
        </w:tc>
      </w:tr>
    </w:tbl>
    <w:p w14:paraId="1A1A2BF3"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14"/>
        <w:tblW w:w="0" w:type="auto"/>
        <w:jc w:val="center"/>
        <w:tblLook w:val="04A0" w:firstRow="1" w:lastRow="0" w:firstColumn="1" w:lastColumn="0" w:noHBand="0" w:noVBand="1"/>
        <w:tblDescription w:val="Tabela 4: Wymiar 1 przedstawia zakres interwencji wraz z przypisanymi alokacjami"/>
      </w:tblPr>
      <w:tblGrid>
        <w:gridCol w:w="1219"/>
        <w:gridCol w:w="1112"/>
        <w:gridCol w:w="1798"/>
        <w:gridCol w:w="1635"/>
        <w:gridCol w:w="1098"/>
        <w:gridCol w:w="2199"/>
      </w:tblGrid>
      <w:tr w:rsidR="00410161" w:rsidRPr="004F7566" w14:paraId="56EB2D6F" w14:textId="77777777" w:rsidTr="00410161">
        <w:trPr>
          <w:trHeight w:val="238"/>
          <w:jc w:val="center"/>
        </w:trPr>
        <w:tc>
          <w:tcPr>
            <w:tcW w:w="1219" w:type="dxa"/>
            <w:shd w:val="clear" w:color="auto" w:fill="auto"/>
          </w:tcPr>
          <w:p w14:paraId="7914D7B9" w14:textId="77777777" w:rsidR="00410161" w:rsidRPr="004F7566" w:rsidRDefault="00410161" w:rsidP="00410161">
            <w:pPr>
              <w:rPr>
                <w:rFonts w:ascii="Arial" w:hAnsi="Arial" w:cs="Arial"/>
                <w:iCs/>
                <w:sz w:val="20"/>
                <w:szCs w:val="20"/>
                <w:lang w:eastAsia="en-US"/>
              </w:rPr>
            </w:pPr>
            <w:r w:rsidRPr="004F7566">
              <w:rPr>
                <w:rFonts w:ascii="Arial" w:eastAsia="Times New Roman" w:hAnsi="Arial" w:cs="Arial"/>
                <w:iCs/>
                <w:noProof/>
                <w:sz w:val="20"/>
                <w:szCs w:val="20"/>
              </w:rPr>
              <w:t>5</w:t>
            </w:r>
          </w:p>
        </w:tc>
        <w:tc>
          <w:tcPr>
            <w:tcW w:w="1112" w:type="dxa"/>
            <w:shd w:val="clear" w:color="auto" w:fill="auto"/>
          </w:tcPr>
          <w:p w14:paraId="2FA4DB3B"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798" w:type="dxa"/>
            <w:shd w:val="clear" w:color="auto" w:fill="auto"/>
          </w:tcPr>
          <w:p w14:paraId="627B2632" w14:textId="77777777" w:rsidR="00410161" w:rsidRPr="004F7566" w:rsidRDefault="00410161" w:rsidP="00410161">
            <w:pPr>
              <w:rPr>
                <w:rFonts w:ascii="Arial" w:hAnsi="Arial" w:cs="Arial"/>
                <w:iCs/>
                <w:sz w:val="20"/>
                <w:szCs w:val="20"/>
                <w:lang w:eastAsia="en-US"/>
              </w:rPr>
            </w:pPr>
            <w:r w:rsidRPr="004F7566">
              <w:rPr>
                <w:rFonts w:ascii="Arial" w:hAnsi="Arial" w:cs="Arial"/>
                <w:sz w:val="20"/>
                <w:szCs w:val="20"/>
              </w:rPr>
              <w:t>Słabiej rozwinięte</w:t>
            </w:r>
          </w:p>
        </w:tc>
        <w:tc>
          <w:tcPr>
            <w:tcW w:w="1635" w:type="dxa"/>
            <w:shd w:val="clear" w:color="auto" w:fill="auto"/>
          </w:tcPr>
          <w:p w14:paraId="29753C1C"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4(vi)</w:t>
            </w:r>
          </w:p>
        </w:tc>
        <w:tc>
          <w:tcPr>
            <w:tcW w:w="1098" w:type="dxa"/>
            <w:shd w:val="clear" w:color="auto" w:fill="auto"/>
          </w:tcPr>
          <w:p w14:paraId="118FBFE3" w14:textId="77777777" w:rsidR="00410161" w:rsidRPr="004F7566" w:rsidRDefault="00410161" w:rsidP="00410161">
            <w:pPr>
              <w:rPr>
                <w:rFonts w:ascii="Arial" w:hAnsi="Arial" w:cs="Arial"/>
                <w:sz w:val="20"/>
                <w:szCs w:val="20"/>
              </w:rPr>
            </w:pPr>
            <w:r w:rsidRPr="004F7566">
              <w:rPr>
                <w:rFonts w:ascii="Arial" w:hAnsi="Arial" w:cs="Arial"/>
                <w:sz w:val="20"/>
                <w:szCs w:val="20"/>
              </w:rPr>
              <w:t>083</w:t>
            </w:r>
          </w:p>
        </w:tc>
        <w:tc>
          <w:tcPr>
            <w:tcW w:w="2199" w:type="dxa"/>
          </w:tcPr>
          <w:p w14:paraId="52C12667" w14:textId="77777777" w:rsidR="00410161" w:rsidRPr="004F7566" w:rsidRDefault="00410161" w:rsidP="00410161">
            <w:pPr>
              <w:rPr>
                <w:rFonts w:ascii="Arial" w:hAnsi="Arial" w:cs="Arial"/>
                <w:b/>
                <w:sz w:val="20"/>
                <w:szCs w:val="20"/>
              </w:rPr>
            </w:pPr>
            <w:r w:rsidRPr="004F7566">
              <w:rPr>
                <w:rFonts w:ascii="Arial" w:hAnsi="Arial" w:cs="Arial"/>
                <w:b/>
                <w:sz w:val="20"/>
                <w:szCs w:val="20"/>
              </w:rPr>
              <w:t>20 090 617</w:t>
            </w:r>
          </w:p>
        </w:tc>
      </w:tr>
      <w:tr w:rsidR="00410161" w:rsidRPr="004F7566" w14:paraId="04866510" w14:textId="77777777" w:rsidTr="00410161">
        <w:trPr>
          <w:jc w:val="center"/>
        </w:trPr>
        <w:tc>
          <w:tcPr>
            <w:tcW w:w="1219" w:type="dxa"/>
            <w:shd w:val="clear" w:color="auto" w:fill="auto"/>
          </w:tcPr>
          <w:p w14:paraId="173AEA5F"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5</w:t>
            </w:r>
          </w:p>
        </w:tc>
        <w:tc>
          <w:tcPr>
            <w:tcW w:w="1112" w:type="dxa"/>
            <w:shd w:val="clear" w:color="auto" w:fill="auto"/>
          </w:tcPr>
          <w:p w14:paraId="4A3DF955"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798" w:type="dxa"/>
            <w:shd w:val="clear" w:color="auto" w:fill="auto"/>
          </w:tcPr>
          <w:p w14:paraId="4692FBE8"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35" w:type="dxa"/>
            <w:shd w:val="clear" w:color="auto" w:fill="auto"/>
          </w:tcPr>
          <w:p w14:paraId="0FD6DECE" w14:textId="77777777" w:rsidR="00410161" w:rsidRPr="004F7566" w:rsidRDefault="00410161" w:rsidP="00410161">
            <w:pPr>
              <w:rPr>
                <w:rFonts w:ascii="Arial" w:eastAsia="Times New Roman" w:hAnsi="Arial" w:cs="Arial"/>
                <w:iCs/>
                <w:noProof/>
                <w:sz w:val="20"/>
                <w:szCs w:val="20"/>
              </w:rPr>
            </w:pPr>
            <w:r w:rsidRPr="004F7566">
              <w:rPr>
                <w:rFonts w:ascii="Arial" w:hAnsi="Arial" w:cs="Arial"/>
                <w:noProof/>
                <w:sz w:val="20"/>
                <w:szCs w:val="20"/>
                <w:lang w:val="en-GB"/>
              </w:rPr>
              <w:t>4(vi)</w:t>
            </w:r>
          </w:p>
        </w:tc>
        <w:tc>
          <w:tcPr>
            <w:tcW w:w="1098" w:type="dxa"/>
            <w:shd w:val="clear" w:color="auto" w:fill="auto"/>
          </w:tcPr>
          <w:p w14:paraId="412E516A" w14:textId="77777777" w:rsidR="00410161" w:rsidRPr="004F7566" w:rsidRDefault="00410161" w:rsidP="00410161">
            <w:pPr>
              <w:rPr>
                <w:rFonts w:ascii="Arial" w:hAnsi="Arial" w:cs="Arial"/>
                <w:sz w:val="20"/>
                <w:szCs w:val="20"/>
              </w:rPr>
            </w:pPr>
            <w:r w:rsidRPr="004F7566">
              <w:rPr>
                <w:rFonts w:ascii="Arial" w:hAnsi="Arial" w:cs="Arial"/>
                <w:sz w:val="20"/>
                <w:szCs w:val="20"/>
              </w:rPr>
              <w:t>165</w:t>
            </w:r>
          </w:p>
        </w:tc>
        <w:tc>
          <w:tcPr>
            <w:tcW w:w="2199" w:type="dxa"/>
          </w:tcPr>
          <w:p w14:paraId="28F61B69" w14:textId="77777777" w:rsidR="00410161" w:rsidRPr="004F7566" w:rsidRDefault="00410161" w:rsidP="00410161">
            <w:pPr>
              <w:rPr>
                <w:rFonts w:ascii="Arial" w:hAnsi="Arial" w:cs="Arial"/>
                <w:b/>
                <w:sz w:val="20"/>
                <w:szCs w:val="20"/>
              </w:rPr>
            </w:pPr>
            <w:r w:rsidRPr="004F7566">
              <w:rPr>
                <w:rFonts w:ascii="Arial" w:hAnsi="Arial" w:cs="Arial"/>
                <w:b/>
                <w:sz w:val="20"/>
                <w:szCs w:val="20"/>
              </w:rPr>
              <w:t xml:space="preserve"> 7 283 512 </w:t>
            </w:r>
          </w:p>
        </w:tc>
      </w:tr>
      <w:tr w:rsidR="00410161" w:rsidRPr="004F7566" w14:paraId="572FE700" w14:textId="77777777" w:rsidTr="00410161">
        <w:trPr>
          <w:jc w:val="center"/>
        </w:trPr>
        <w:tc>
          <w:tcPr>
            <w:tcW w:w="1219" w:type="dxa"/>
            <w:shd w:val="clear" w:color="auto" w:fill="auto"/>
          </w:tcPr>
          <w:p w14:paraId="32DFC917"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5</w:t>
            </w:r>
          </w:p>
        </w:tc>
        <w:tc>
          <w:tcPr>
            <w:tcW w:w="1112" w:type="dxa"/>
            <w:shd w:val="clear" w:color="auto" w:fill="auto"/>
          </w:tcPr>
          <w:p w14:paraId="4E324CA0"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798" w:type="dxa"/>
            <w:shd w:val="clear" w:color="auto" w:fill="auto"/>
          </w:tcPr>
          <w:p w14:paraId="7AB264B9"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35" w:type="dxa"/>
            <w:shd w:val="clear" w:color="auto" w:fill="auto"/>
          </w:tcPr>
          <w:p w14:paraId="28CEFBCE" w14:textId="77777777" w:rsidR="00410161" w:rsidRPr="004F7566" w:rsidRDefault="00410161" w:rsidP="00410161">
            <w:pPr>
              <w:rPr>
                <w:rFonts w:ascii="Arial" w:eastAsia="Times New Roman" w:hAnsi="Arial" w:cs="Arial"/>
                <w:iCs/>
                <w:noProof/>
                <w:sz w:val="20"/>
                <w:szCs w:val="20"/>
              </w:rPr>
            </w:pPr>
            <w:r w:rsidRPr="004F7566">
              <w:rPr>
                <w:rFonts w:ascii="Arial" w:hAnsi="Arial" w:cs="Arial"/>
                <w:noProof/>
                <w:sz w:val="20"/>
                <w:szCs w:val="20"/>
                <w:lang w:val="en-GB"/>
              </w:rPr>
              <w:t>4(vi)</w:t>
            </w:r>
          </w:p>
        </w:tc>
        <w:tc>
          <w:tcPr>
            <w:tcW w:w="1098" w:type="dxa"/>
            <w:shd w:val="clear" w:color="auto" w:fill="auto"/>
          </w:tcPr>
          <w:p w14:paraId="279EC536" w14:textId="77777777" w:rsidR="00410161" w:rsidRPr="004F7566" w:rsidRDefault="00410161" w:rsidP="00410161">
            <w:pPr>
              <w:rPr>
                <w:rFonts w:ascii="Arial" w:hAnsi="Arial" w:cs="Arial"/>
                <w:sz w:val="20"/>
                <w:szCs w:val="20"/>
              </w:rPr>
            </w:pPr>
            <w:r w:rsidRPr="004F7566">
              <w:rPr>
                <w:rFonts w:ascii="Arial" w:hAnsi="Arial" w:cs="Arial"/>
                <w:sz w:val="20"/>
                <w:szCs w:val="20"/>
              </w:rPr>
              <w:t>166</w:t>
            </w:r>
          </w:p>
        </w:tc>
        <w:tc>
          <w:tcPr>
            <w:tcW w:w="2199" w:type="dxa"/>
          </w:tcPr>
          <w:p w14:paraId="11006503" w14:textId="77777777" w:rsidR="00410161" w:rsidRPr="004F7566" w:rsidRDefault="00410161" w:rsidP="00410161">
            <w:pPr>
              <w:rPr>
                <w:rFonts w:ascii="Arial" w:hAnsi="Arial" w:cs="Arial"/>
                <w:b/>
                <w:sz w:val="20"/>
                <w:szCs w:val="20"/>
              </w:rPr>
            </w:pPr>
            <w:r w:rsidRPr="004F7566">
              <w:rPr>
                <w:rFonts w:ascii="Arial" w:hAnsi="Arial" w:cs="Arial"/>
                <w:b/>
                <w:sz w:val="20"/>
                <w:szCs w:val="20"/>
              </w:rPr>
              <w:t>20 600 000</w:t>
            </w:r>
          </w:p>
        </w:tc>
      </w:tr>
      <w:tr w:rsidR="00410161" w:rsidRPr="004F7566" w14:paraId="2C7FC176" w14:textId="77777777" w:rsidTr="00410161">
        <w:trPr>
          <w:jc w:val="center"/>
        </w:trPr>
        <w:tc>
          <w:tcPr>
            <w:tcW w:w="1219" w:type="dxa"/>
            <w:shd w:val="clear" w:color="auto" w:fill="auto"/>
          </w:tcPr>
          <w:p w14:paraId="63BDCCB4" w14:textId="77777777" w:rsidR="00410161" w:rsidRPr="004F7566" w:rsidRDefault="00410161" w:rsidP="00410161">
            <w:pPr>
              <w:rPr>
                <w:rFonts w:ascii="Arial" w:hAnsi="Arial" w:cs="Arial"/>
                <w:sz w:val="20"/>
                <w:szCs w:val="20"/>
              </w:rPr>
            </w:pPr>
            <w:r w:rsidRPr="004F7566">
              <w:rPr>
                <w:rFonts w:ascii="Arial" w:hAnsi="Arial" w:cs="Arial"/>
                <w:sz w:val="20"/>
                <w:szCs w:val="20"/>
              </w:rPr>
              <w:t>5</w:t>
            </w:r>
          </w:p>
        </w:tc>
        <w:tc>
          <w:tcPr>
            <w:tcW w:w="1112" w:type="dxa"/>
            <w:shd w:val="clear" w:color="auto" w:fill="auto"/>
          </w:tcPr>
          <w:p w14:paraId="03631034" w14:textId="77777777" w:rsidR="00410161" w:rsidRPr="004F7566" w:rsidRDefault="00410161" w:rsidP="00410161">
            <w:pPr>
              <w:rPr>
                <w:rFonts w:ascii="Arial" w:hAnsi="Arial" w:cs="Arial"/>
                <w:sz w:val="20"/>
                <w:szCs w:val="20"/>
              </w:rPr>
            </w:pPr>
            <w:r w:rsidRPr="004F7566">
              <w:rPr>
                <w:rFonts w:ascii="Arial" w:hAnsi="Arial" w:cs="Arial"/>
                <w:sz w:val="20"/>
                <w:szCs w:val="20"/>
              </w:rPr>
              <w:t>EFRR</w:t>
            </w:r>
          </w:p>
        </w:tc>
        <w:tc>
          <w:tcPr>
            <w:tcW w:w="1798" w:type="dxa"/>
            <w:shd w:val="clear" w:color="auto" w:fill="auto"/>
          </w:tcPr>
          <w:p w14:paraId="0A714335"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35" w:type="dxa"/>
            <w:shd w:val="clear" w:color="auto" w:fill="auto"/>
          </w:tcPr>
          <w:p w14:paraId="362BF117" w14:textId="77777777" w:rsidR="00410161" w:rsidRPr="004F7566" w:rsidRDefault="00410161" w:rsidP="00410161">
            <w:pPr>
              <w:rPr>
                <w:rFonts w:ascii="Arial" w:hAnsi="Arial" w:cs="Arial"/>
                <w:sz w:val="20"/>
                <w:szCs w:val="20"/>
              </w:rPr>
            </w:pPr>
            <w:r w:rsidRPr="004F7566">
              <w:rPr>
                <w:rFonts w:ascii="Arial" w:hAnsi="Arial" w:cs="Arial"/>
                <w:sz w:val="20"/>
                <w:szCs w:val="20"/>
              </w:rPr>
              <w:t>4(vi)</w:t>
            </w:r>
          </w:p>
        </w:tc>
        <w:tc>
          <w:tcPr>
            <w:tcW w:w="1098" w:type="dxa"/>
            <w:shd w:val="clear" w:color="auto" w:fill="auto"/>
          </w:tcPr>
          <w:p w14:paraId="4ECCD8F8" w14:textId="77777777" w:rsidR="00410161" w:rsidRPr="004F7566" w:rsidRDefault="00410161" w:rsidP="00410161">
            <w:pPr>
              <w:rPr>
                <w:rFonts w:ascii="Arial" w:hAnsi="Arial" w:cs="Arial"/>
                <w:sz w:val="20"/>
                <w:szCs w:val="20"/>
              </w:rPr>
            </w:pPr>
            <w:r w:rsidRPr="004F7566">
              <w:rPr>
                <w:rFonts w:ascii="Arial" w:hAnsi="Arial" w:cs="Arial"/>
                <w:sz w:val="20"/>
                <w:szCs w:val="20"/>
              </w:rPr>
              <w:t>172</w:t>
            </w:r>
          </w:p>
        </w:tc>
        <w:tc>
          <w:tcPr>
            <w:tcW w:w="2199" w:type="dxa"/>
          </w:tcPr>
          <w:p w14:paraId="23AC853A" w14:textId="77777777" w:rsidR="00410161" w:rsidRPr="004F7566" w:rsidRDefault="00410161" w:rsidP="00410161">
            <w:pPr>
              <w:rPr>
                <w:rFonts w:ascii="Arial" w:hAnsi="Arial" w:cs="Arial"/>
                <w:b/>
                <w:sz w:val="20"/>
                <w:szCs w:val="20"/>
              </w:rPr>
            </w:pPr>
            <w:r w:rsidRPr="004F7566">
              <w:rPr>
                <w:rFonts w:ascii="Arial" w:hAnsi="Arial" w:cs="Arial"/>
                <w:b/>
                <w:sz w:val="20"/>
                <w:szCs w:val="20"/>
              </w:rPr>
              <w:t>2 480 871</w:t>
            </w:r>
          </w:p>
        </w:tc>
      </w:tr>
    </w:tbl>
    <w:p w14:paraId="3C2D98F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5: Wymiar 2 – forma finansowania wiersz w brzmieniu:</w:t>
      </w:r>
    </w:p>
    <w:tbl>
      <w:tblPr>
        <w:tblStyle w:val="Tabela-Siatka14"/>
        <w:tblW w:w="0" w:type="auto"/>
        <w:jc w:val="center"/>
        <w:tblLook w:val="04A0" w:firstRow="1" w:lastRow="0" w:firstColumn="1" w:lastColumn="0" w:noHBand="0" w:noVBand="1"/>
        <w:tblDescription w:val="Tabela 5: Wymiar 2 prezentuje formę finansowania wraz z przypisaną alokacją"/>
      </w:tblPr>
      <w:tblGrid>
        <w:gridCol w:w="1226"/>
        <w:gridCol w:w="1115"/>
        <w:gridCol w:w="1804"/>
        <w:gridCol w:w="1644"/>
        <w:gridCol w:w="1098"/>
        <w:gridCol w:w="2174"/>
      </w:tblGrid>
      <w:tr w:rsidR="00410161" w:rsidRPr="004F7566" w14:paraId="5EE8CB53" w14:textId="77777777" w:rsidTr="00410161">
        <w:trPr>
          <w:jc w:val="center"/>
        </w:trPr>
        <w:tc>
          <w:tcPr>
            <w:tcW w:w="1226" w:type="dxa"/>
            <w:shd w:val="clear" w:color="auto" w:fill="auto"/>
          </w:tcPr>
          <w:p w14:paraId="3C523869"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5</w:t>
            </w:r>
          </w:p>
        </w:tc>
        <w:tc>
          <w:tcPr>
            <w:tcW w:w="1115" w:type="dxa"/>
            <w:shd w:val="clear" w:color="auto" w:fill="auto"/>
          </w:tcPr>
          <w:p w14:paraId="394AF793"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04" w:type="dxa"/>
            <w:shd w:val="clear" w:color="auto" w:fill="auto"/>
          </w:tcPr>
          <w:p w14:paraId="0C089DAB" w14:textId="77777777" w:rsidR="00410161" w:rsidRPr="004F7566" w:rsidRDefault="00410161" w:rsidP="00410161">
            <w:pPr>
              <w:rPr>
                <w:rFonts w:ascii="Arial" w:hAnsi="Arial" w:cs="Arial"/>
                <w:b/>
                <w:iCs/>
                <w:sz w:val="20"/>
                <w:szCs w:val="20"/>
                <w:lang w:eastAsia="en-US"/>
              </w:rPr>
            </w:pPr>
            <w:r w:rsidRPr="004F7566">
              <w:rPr>
                <w:rFonts w:ascii="Arial" w:hAnsi="Arial" w:cs="Arial"/>
                <w:sz w:val="20"/>
                <w:szCs w:val="20"/>
              </w:rPr>
              <w:t>Słabiej rozwinięte</w:t>
            </w:r>
          </w:p>
        </w:tc>
        <w:tc>
          <w:tcPr>
            <w:tcW w:w="1644" w:type="dxa"/>
            <w:shd w:val="clear" w:color="auto" w:fill="auto"/>
          </w:tcPr>
          <w:p w14:paraId="419565BD"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4(vi)</w:t>
            </w:r>
          </w:p>
        </w:tc>
        <w:tc>
          <w:tcPr>
            <w:tcW w:w="1098" w:type="dxa"/>
            <w:shd w:val="clear" w:color="auto" w:fill="auto"/>
          </w:tcPr>
          <w:p w14:paraId="1B6CDB7B"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01</w:t>
            </w:r>
          </w:p>
        </w:tc>
        <w:tc>
          <w:tcPr>
            <w:tcW w:w="2174" w:type="dxa"/>
          </w:tcPr>
          <w:p w14:paraId="3A2CACAA"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63 429 751</w:t>
            </w:r>
          </w:p>
        </w:tc>
      </w:tr>
    </w:tbl>
    <w:p w14:paraId="23CD19A1"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14"/>
        <w:tblW w:w="0" w:type="auto"/>
        <w:jc w:val="center"/>
        <w:tblLook w:val="04A0" w:firstRow="1" w:lastRow="0" w:firstColumn="1" w:lastColumn="0" w:noHBand="0" w:noVBand="1"/>
        <w:tblDescription w:val="Tabela 5: Wymiar 2 prezentuje formę finansowania wraz z przypisaną alokacją"/>
      </w:tblPr>
      <w:tblGrid>
        <w:gridCol w:w="1225"/>
        <w:gridCol w:w="1113"/>
        <w:gridCol w:w="1802"/>
        <w:gridCol w:w="1641"/>
        <w:gridCol w:w="1096"/>
        <w:gridCol w:w="2184"/>
      </w:tblGrid>
      <w:tr w:rsidR="00410161" w:rsidRPr="004F7566" w14:paraId="5420413F" w14:textId="77777777" w:rsidTr="00410161">
        <w:trPr>
          <w:jc w:val="center"/>
        </w:trPr>
        <w:tc>
          <w:tcPr>
            <w:tcW w:w="1225" w:type="dxa"/>
            <w:shd w:val="clear" w:color="auto" w:fill="auto"/>
          </w:tcPr>
          <w:p w14:paraId="0E5CED3D"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5</w:t>
            </w:r>
          </w:p>
        </w:tc>
        <w:tc>
          <w:tcPr>
            <w:tcW w:w="1113" w:type="dxa"/>
            <w:shd w:val="clear" w:color="auto" w:fill="auto"/>
          </w:tcPr>
          <w:p w14:paraId="1E05F608"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02" w:type="dxa"/>
            <w:shd w:val="clear" w:color="auto" w:fill="auto"/>
          </w:tcPr>
          <w:p w14:paraId="65BC6593" w14:textId="77777777" w:rsidR="00410161" w:rsidRPr="004F7566" w:rsidRDefault="00410161" w:rsidP="00410161">
            <w:pPr>
              <w:rPr>
                <w:rFonts w:ascii="Arial" w:hAnsi="Arial" w:cs="Arial"/>
                <w:b/>
                <w:iCs/>
                <w:sz w:val="20"/>
                <w:szCs w:val="20"/>
                <w:lang w:eastAsia="en-US"/>
              </w:rPr>
            </w:pPr>
            <w:r w:rsidRPr="004F7566">
              <w:rPr>
                <w:rFonts w:ascii="Arial" w:hAnsi="Arial" w:cs="Arial"/>
                <w:sz w:val="20"/>
                <w:szCs w:val="20"/>
              </w:rPr>
              <w:t>Słabiej rozwinięte</w:t>
            </w:r>
          </w:p>
        </w:tc>
        <w:tc>
          <w:tcPr>
            <w:tcW w:w="1641" w:type="dxa"/>
            <w:shd w:val="clear" w:color="auto" w:fill="auto"/>
          </w:tcPr>
          <w:p w14:paraId="07919BFC"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4(vi)</w:t>
            </w:r>
          </w:p>
        </w:tc>
        <w:tc>
          <w:tcPr>
            <w:tcW w:w="1096" w:type="dxa"/>
            <w:shd w:val="clear" w:color="auto" w:fill="auto"/>
          </w:tcPr>
          <w:p w14:paraId="7819D561"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01</w:t>
            </w:r>
          </w:p>
        </w:tc>
        <w:tc>
          <w:tcPr>
            <w:tcW w:w="2184" w:type="dxa"/>
          </w:tcPr>
          <w:p w14:paraId="121BEB58" w14:textId="77777777" w:rsidR="00410161" w:rsidRPr="004F7566" w:rsidRDefault="00410161" w:rsidP="00410161">
            <w:pPr>
              <w:rPr>
                <w:rFonts w:ascii="Arial" w:hAnsi="Arial" w:cs="Arial"/>
                <w:b/>
                <w:iCs/>
                <w:sz w:val="20"/>
                <w:szCs w:val="20"/>
                <w:lang w:eastAsia="en-US"/>
              </w:rPr>
            </w:pPr>
            <w:r w:rsidRPr="004F7566">
              <w:rPr>
                <w:rFonts w:ascii="Arial" w:hAnsi="Arial" w:cs="Arial"/>
                <w:b/>
                <w:iCs/>
                <w:sz w:val="20"/>
                <w:szCs w:val="20"/>
                <w:lang w:eastAsia="en-US"/>
              </w:rPr>
              <w:t>50 455 000</w:t>
            </w:r>
          </w:p>
        </w:tc>
      </w:tr>
    </w:tbl>
    <w:p w14:paraId="7473E327"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6: Wymiar 3 – terytorialny mechanizm realizacji i ukierunkowanie terytorialne wiersz w brzmieniu:</w:t>
      </w:r>
    </w:p>
    <w:tbl>
      <w:tblPr>
        <w:tblStyle w:val="Tabela-Siatka14"/>
        <w:tblW w:w="0" w:type="auto"/>
        <w:jc w:val="center"/>
        <w:tblLook w:val="04A0" w:firstRow="1" w:lastRow="0" w:firstColumn="1" w:lastColumn="0" w:noHBand="0" w:noVBand="1"/>
        <w:tblDescription w:val="Tabela 3: Wymiar 3 prezentuje terytorialny mechanizm realizacji wraz z przypisaną alokacją"/>
      </w:tblPr>
      <w:tblGrid>
        <w:gridCol w:w="1226"/>
        <w:gridCol w:w="1115"/>
        <w:gridCol w:w="1804"/>
        <w:gridCol w:w="1644"/>
        <w:gridCol w:w="1098"/>
        <w:gridCol w:w="2174"/>
      </w:tblGrid>
      <w:tr w:rsidR="00410161" w:rsidRPr="004F7566" w14:paraId="38A46401" w14:textId="77777777" w:rsidTr="00410161">
        <w:trPr>
          <w:jc w:val="center"/>
        </w:trPr>
        <w:tc>
          <w:tcPr>
            <w:tcW w:w="1226" w:type="dxa"/>
            <w:shd w:val="clear" w:color="auto" w:fill="auto"/>
          </w:tcPr>
          <w:p w14:paraId="1CDE4422"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5</w:t>
            </w:r>
          </w:p>
        </w:tc>
        <w:tc>
          <w:tcPr>
            <w:tcW w:w="1115" w:type="dxa"/>
            <w:shd w:val="clear" w:color="auto" w:fill="auto"/>
          </w:tcPr>
          <w:p w14:paraId="15E894A9"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04" w:type="dxa"/>
            <w:shd w:val="clear" w:color="auto" w:fill="auto"/>
          </w:tcPr>
          <w:p w14:paraId="169BD5BD" w14:textId="77777777" w:rsidR="00410161" w:rsidRPr="004F7566" w:rsidRDefault="00410161" w:rsidP="00410161">
            <w:pPr>
              <w:rPr>
                <w:rFonts w:ascii="Arial" w:hAnsi="Arial" w:cs="Arial"/>
                <w:b/>
                <w:iCs/>
                <w:sz w:val="20"/>
                <w:szCs w:val="20"/>
                <w:lang w:eastAsia="en-US"/>
              </w:rPr>
            </w:pPr>
            <w:r w:rsidRPr="004F7566">
              <w:rPr>
                <w:rFonts w:ascii="Arial" w:hAnsi="Arial" w:cs="Arial"/>
                <w:sz w:val="20"/>
                <w:szCs w:val="20"/>
              </w:rPr>
              <w:t>Słabiej rozwinięte</w:t>
            </w:r>
          </w:p>
        </w:tc>
        <w:tc>
          <w:tcPr>
            <w:tcW w:w="1644" w:type="dxa"/>
            <w:shd w:val="clear" w:color="auto" w:fill="auto"/>
          </w:tcPr>
          <w:p w14:paraId="73636BEE"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4(vi)</w:t>
            </w:r>
          </w:p>
        </w:tc>
        <w:tc>
          <w:tcPr>
            <w:tcW w:w="1098" w:type="dxa"/>
            <w:shd w:val="clear" w:color="auto" w:fill="auto"/>
          </w:tcPr>
          <w:p w14:paraId="4830731C"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33</w:t>
            </w:r>
          </w:p>
        </w:tc>
        <w:tc>
          <w:tcPr>
            <w:tcW w:w="2174" w:type="dxa"/>
          </w:tcPr>
          <w:p w14:paraId="05BCD783" w14:textId="77777777" w:rsidR="00410161" w:rsidRPr="004F7566" w:rsidRDefault="00410161" w:rsidP="00410161">
            <w:pPr>
              <w:rPr>
                <w:rFonts w:ascii="Arial" w:hAnsi="Arial" w:cs="Arial"/>
                <w:b/>
                <w:iCs/>
                <w:sz w:val="20"/>
                <w:szCs w:val="20"/>
                <w:lang w:eastAsia="en-US"/>
              </w:rPr>
            </w:pPr>
            <w:r w:rsidRPr="004F7566">
              <w:rPr>
                <w:rFonts w:ascii="Arial" w:hAnsi="Arial" w:cs="Arial"/>
                <w:iCs/>
                <w:sz w:val="20"/>
                <w:szCs w:val="20"/>
                <w:lang w:eastAsia="en-US"/>
              </w:rPr>
              <w:t>63 429 751</w:t>
            </w:r>
          </w:p>
        </w:tc>
      </w:tr>
    </w:tbl>
    <w:p w14:paraId="159D42AC"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14"/>
        <w:tblW w:w="0" w:type="auto"/>
        <w:jc w:val="center"/>
        <w:tblLook w:val="04A0" w:firstRow="1" w:lastRow="0" w:firstColumn="1" w:lastColumn="0" w:noHBand="0" w:noVBand="1"/>
        <w:tblDescription w:val="Tabela 3: Wymiar 3 prezentuje terytorialny mechanizm realizacji wraz z przypisaną alokacją"/>
      </w:tblPr>
      <w:tblGrid>
        <w:gridCol w:w="1225"/>
        <w:gridCol w:w="1113"/>
        <w:gridCol w:w="1802"/>
        <w:gridCol w:w="1641"/>
        <w:gridCol w:w="1096"/>
        <w:gridCol w:w="2184"/>
      </w:tblGrid>
      <w:tr w:rsidR="00410161" w:rsidRPr="004F7566" w14:paraId="735F1BF5" w14:textId="77777777" w:rsidTr="00410161">
        <w:trPr>
          <w:jc w:val="center"/>
        </w:trPr>
        <w:tc>
          <w:tcPr>
            <w:tcW w:w="1225" w:type="dxa"/>
            <w:shd w:val="clear" w:color="auto" w:fill="auto"/>
          </w:tcPr>
          <w:p w14:paraId="4D137ED3"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5</w:t>
            </w:r>
          </w:p>
        </w:tc>
        <w:tc>
          <w:tcPr>
            <w:tcW w:w="1113" w:type="dxa"/>
            <w:shd w:val="clear" w:color="auto" w:fill="auto"/>
          </w:tcPr>
          <w:p w14:paraId="7FF54348"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02" w:type="dxa"/>
            <w:shd w:val="clear" w:color="auto" w:fill="auto"/>
          </w:tcPr>
          <w:p w14:paraId="7F23312A" w14:textId="77777777" w:rsidR="00410161" w:rsidRPr="004F7566" w:rsidRDefault="00410161" w:rsidP="00410161">
            <w:pPr>
              <w:rPr>
                <w:rFonts w:ascii="Arial" w:hAnsi="Arial" w:cs="Arial"/>
                <w:b/>
                <w:iCs/>
                <w:sz w:val="20"/>
                <w:szCs w:val="20"/>
                <w:lang w:eastAsia="en-US"/>
              </w:rPr>
            </w:pPr>
            <w:r w:rsidRPr="004F7566">
              <w:rPr>
                <w:rFonts w:ascii="Arial" w:hAnsi="Arial" w:cs="Arial"/>
                <w:sz w:val="20"/>
                <w:szCs w:val="20"/>
              </w:rPr>
              <w:t>Słabiej rozwinięte</w:t>
            </w:r>
          </w:p>
        </w:tc>
        <w:tc>
          <w:tcPr>
            <w:tcW w:w="1641" w:type="dxa"/>
            <w:shd w:val="clear" w:color="auto" w:fill="auto"/>
          </w:tcPr>
          <w:p w14:paraId="04221CF6"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4(vi)</w:t>
            </w:r>
          </w:p>
        </w:tc>
        <w:tc>
          <w:tcPr>
            <w:tcW w:w="1096" w:type="dxa"/>
            <w:shd w:val="clear" w:color="auto" w:fill="auto"/>
          </w:tcPr>
          <w:p w14:paraId="2BBDB0DB"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33</w:t>
            </w:r>
          </w:p>
        </w:tc>
        <w:tc>
          <w:tcPr>
            <w:tcW w:w="2184" w:type="dxa"/>
          </w:tcPr>
          <w:p w14:paraId="273690D6" w14:textId="77777777" w:rsidR="00410161" w:rsidRPr="004F7566" w:rsidRDefault="00410161" w:rsidP="00410161">
            <w:pPr>
              <w:rPr>
                <w:rFonts w:ascii="Arial" w:hAnsi="Arial" w:cs="Arial"/>
                <w:b/>
                <w:iCs/>
                <w:sz w:val="20"/>
                <w:szCs w:val="20"/>
                <w:lang w:eastAsia="en-US"/>
              </w:rPr>
            </w:pPr>
            <w:r w:rsidRPr="004F7566">
              <w:rPr>
                <w:rFonts w:ascii="Arial" w:hAnsi="Arial" w:cs="Arial"/>
                <w:b/>
                <w:iCs/>
                <w:sz w:val="20"/>
                <w:szCs w:val="20"/>
                <w:lang w:eastAsia="en-US"/>
              </w:rPr>
              <w:t>50 455 000</w:t>
            </w:r>
          </w:p>
        </w:tc>
      </w:tr>
    </w:tbl>
    <w:p w14:paraId="22C08B61"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lastRenderedPageBreak/>
        <w:t>Tabela 8: Wymiar 7 - wymiar „Równouprawnienie płci” w ramach EFS+*, EFRR, Funduszu Spójności i FST wiersz w brzmieniu:</w:t>
      </w:r>
    </w:p>
    <w:tbl>
      <w:tblPr>
        <w:tblStyle w:val="Tabela-Siatka14"/>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77"/>
        <w:gridCol w:w="1134"/>
        <w:gridCol w:w="1841"/>
        <w:gridCol w:w="1700"/>
        <w:gridCol w:w="1133"/>
        <w:gridCol w:w="2261"/>
      </w:tblGrid>
      <w:tr w:rsidR="00410161" w:rsidRPr="004F7566" w14:paraId="6FDF2672" w14:textId="77777777" w:rsidTr="00410161">
        <w:trPr>
          <w:jc w:val="center"/>
        </w:trPr>
        <w:tc>
          <w:tcPr>
            <w:tcW w:w="1277" w:type="dxa"/>
            <w:shd w:val="clear" w:color="auto" w:fill="auto"/>
          </w:tcPr>
          <w:p w14:paraId="4FAFC800"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5</w:t>
            </w:r>
          </w:p>
        </w:tc>
        <w:tc>
          <w:tcPr>
            <w:tcW w:w="1134" w:type="dxa"/>
            <w:shd w:val="clear" w:color="auto" w:fill="auto"/>
          </w:tcPr>
          <w:p w14:paraId="259897F2" w14:textId="77777777" w:rsidR="00410161" w:rsidRPr="004F7566" w:rsidRDefault="00410161" w:rsidP="00410161">
            <w:pPr>
              <w:rPr>
                <w:rFonts w:ascii="Arial" w:hAnsi="Arial" w:cs="Arial"/>
                <w:b/>
                <w:iCs/>
                <w:sz w:val="20"/>
                <w:szCs w:val="20"/>
                <w:lang w:eastAsia="en-US"/>
              </w:rPr>
            </w:pPr>
            <w:r w:rsidRPr="004F7566">
              <w:rPr>
                <w:rFonts w:ascii="Arial" w:hAnsi="Arial" w:cs="Arial"/>
                <w:iCs/>
                <w:sz w:val="20"/>
                <w:szCs w:val="20"/>
                <w:lang w:eastAsia="en-US"/>
              </w:rPr>
              <w:t>EFRR</w:t>
            </w:r>
          </w:p>
        </w:tc>
        <w:tc>
          <w:tcPr>
            <w:tcW w:w="1842" w:type="dxa"/>
            <w:shd w:val="clear" w:color="auto" w:fill="auto"/>
          </w:tcPr>
          <w:p w14:paraId="6A09E0A0" w14:textId="77777777" w:rsidR="00410161" w:rsidRPr="004F7566" w:rsidRDefault="00410161" w:rsidP="00410161">
            <w:pPr>
              <w:rPr>
                <w:rFonts w:ascii="Arial" w:hAnsi="Arial" w:cs="Arial"/>
                <w:b/>
                <w:iCs/>
                <w:sz w:val="20"/>
                <w:szCs w:val="20"/>
                <w:lang w:eastAsia="en-US"/>
              </w:rPr>
            </w:pPr>
            <w:r w:rsidRPr="004F7566">
              <w:rPr>
                <w:rFonts w:ascii="Arial" w:hAnsi="Arial" w:cs="Arial"/>
                <w:sz w:val="20"/>
                <w:szCs w:val="20"/>
              </w:rPr>
              <w:t>Słabiej rozwinięte</w:t>
            </w:r>
          </w:p>
        </w:tc>
        <w:tc>
          <w:tcPr>
            <w:tcW w:w="1701" w:type="dxa"/>
            <w:shd w:val="clear" w:color="auto" w:fill="auto"/>
          </w:tcPr>
          <w:p w14:paraId="17FB3F6E"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4(vi)</w:t>
            </w:r>
          </w:p>
        </w:tc>
        <w:tc>
          <w:tcPr>
            <w:tcW w:w="1134" w:type="dxa"/>
            <w:shd w:val="clear" w:color="auto" w:fill="auto"/>
          </w:tcPr>
          <w:p w14:paraId="1CBD289E" w14:textId="77777777" w:rsidR="00410161" w:rsidRPr="004F7566" w:rsidRDefault="00410161" w:rsidP="00410161">
            <w:pPr>
              <w:rPr>
                <w:rFonts w:ascii="Arial" w:hAnsi="Arial" w:cs="Arial"/>
                <w:b/>
                <w:iCs/>
                <w:sz w:val="20"/>
                <w:szCs w:val="20"/>
                <w:lang w:eastAsia="en-US"/>
              </w:rPr>
            </w:pPr>
            <w:r w:rsidRPr="004F7566">
              <w:rPr>
                <w:rFonts w:ascii="Arial" w:hAnsi="Arial" w:cs="Arial"/>
                <w:iCs/>
                <w:sz w:val="20"/>
                <w:szCs w:val="20"/>
                <w:lang w:eastAsia="en-US"/>
              </w:rPr>
              <w:t>03</w:t>
            </w:r>
          </w:p>
        </w:tc>
        <w:tc>
          <w:tcPr>
            <w:tcW w:w="2263" w:type="dxa"/>
          </w:tcPr>
          <w:p w14:paraId="1FCBFE15" w14:textId="77777777" w:rsidR="00410161" w:rsidRPr="004F7566" w:rsidRDefault="00410161" w:rsidP="00410161">
            <w:pPr>
              <w:rPr>
                <w:rFonts w:ascii="Arial" w:hAnsi="Arial" w:cs="Arial"/>
                <w:b/>
                <w:iCs/>
                <w:sz w:val="20"/>
                <w:szCs w:val="20"/>
                <w:lang w:eastAsia="en-US"/>
              </w:rPr>
            </w:pPr>
            <w:r w:rsidRPr="004F7566">
              <w:rPr>
                <w:rFonts w:ascii="Arial" w:hAnsi="Arial" w:cs="Arial"/>
                <w:iCs/>
                <w:sz w:val="20"/>
                <w:szCs w:val="20"/>
                <w:lang w:eastAsia="en-US"/>
              </w:rPr>
              <w:t>63 429 751</w:t>
            </w:r>
          </w:p>
        </w:tc>
      </w:tr>
    </w:tbl>
    <w:p w14:paraId="5ED2D3CE"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14"/>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25"/>
        <w:gridCol w:w="1113"/>
        <w:gridCol w:w="1802"/>
        <w:gridCol w:w="1641"/>
        <w:gridCol w:w="1096"/>
        <w:gridCol w:w="2184"/>
      </w:tblGrid>
      <w:tr w:rsidR="00410161" w:rsidRPr="004F7566" w14:paraId="295E8DFD" w14:textId="77777777" w:rsidTr="00410161">
        <w:trPr>
          <w:jc w:val="center"/>
        </w:trPr>
        <w:tc>
          <w:tcPr>
            <w:tcW w:w="1225" w:type="dxa"/>
            <w:shd w:val="clear" w:color="auto" w:fill="auto"/>
          </w:tcPr>
          <w:p w14:paraId="5914715B"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5</w:t>
            </w:r>
          </w:p>
        </w:tc>
        <w:tc>
          <w:tcPr>
            <w:tcW w:w="1113" w:type="dxa"/>
            <w:shd w:val="clear" w:color="auto" w:fill="auto"/>
          </w:tcPr>
          <w:p w14:paraId="004DA301" w14:textId="77777777" w:rsidR="00410161" w:rsidRPr="004F7566" w:rsidRDefault="00410161" w:rsidP="00410161">
            <w:pPr>
              <w:rPr>
                <w:rFonts w:ascii="Arial" w:hAnsi="Arial" w:cs="Arial"/>
                <w:b/>
                <w:iCs/>
                <w:sz w:val="20"/>
                <w:szCs w:val="20"/>
                <w:lang w:eastAsia="en-US"/>
              </w:rPr>
            </w:pPr>
            <w:r w:rsidRPr="004F7566">
              <w:rPr>
                <w:rFonts w:ascii="Arial" w:hAnsi="Arial" w:cs="Arial"/>
                <w:iCs/>
                <w:sz w:val="20"/>
                <w:szCs w:val="20"/>
                <w:lang w:eastAsia="en-US"/>
              </w:rPr>
              <w:t>EFRR</w:t>
            </w:r>
          </w:p>
        </w:tc>
        <w:tc>
          <w:tcPr>
            <w:tcW w:w="1802" w:type="dxa"/>
            <w:shd w:val="clear" w:color="auto" w:fill="auto"/>
          </w:tcPr>
          <w:p w14:paraId="3D7302E7" w14:textId="77777777" w:rsidR="00410161" w:rsidRPr="004F7566" w:rsidRDefault="00410161" w:rsidP="00410161">
            <w:pPr>
              <w:rPr>
                <w:rFonts w:ascii="Arial" w:hAnsi="Arial" w:cs="Arial"/>
                <w:b/>
                <w:iCs/>
                <w:sz w:val="20"/>
                <w:szCs w:val="20"/>
                <w:lang w:eastAsia="en-US"/>
              </w:rPr>
            </w:pPr>
            <w:r w:rsidRPr="004F7566">
              <w:rPr>
                <w:rFonts w:ascii="Arial" w:hAnsi="Arial" w:cs="Arial"/>
                <w:sz w:val="20"/>
                <w:szCs w:val="20"/>
              </w:rPr>
              <w:t>Słabiej rozwinięte</w:t>
            </w:r>
          </w:p>
        </w:tc>
        <w:tc>
          <w:tcPr>
            <w:tcW w:w="1641" w:type="dxa"/>
            <w:shd w:val="clear" w:color="auto" w:fill="auto"/>
          </w:tcPr>
          <w:p w14:paraId="004331D6"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4(vi)</w:t>
            </w:r>
          </w:p>
        </w:tc>
        <w:tc>
          <w:tcPr>
            <w:tcW w:w="1096" w:type="dxa"/>
            <w:shd w:val="clear" w:color="auto" w:fill="auto"/>
          </w:tcPr>
          <w:p w14:paraId="2CDB9F68" w14:textId="77777777" w:rsidR="00410161" w:rsidRPr="004F7566" w:rsidRDefault="00410161" w:rsidP="00410161">
            <w:pPr>
              <w:rPr>
                <w:rFonts w:ascii="Arial" w:hAnsi="Arial" w:cs="Arial"/>
                <w:b/>
                <w:iCs/>
                <w:sz w:val="20"/>
                <w:szCs w:val="20"/>
                <w:lang w:eastAsia="en-US"/>
              </w:rPr>
            </w:pPr>
            <w:r w:rsidRPr="004F7566">
              <w:rPr>
                <w:rFonts w:ascii="Arial" w:hAnsi="Arial" w:cs="Arial"/>
                <w:iCs/>
                <w:sz w:val="20"/>
                <w:szCs w:val="20"/>
                <w:lang w:eastAsia="en-US"/>
              </w:rPr>
              <w:t>03</w:t>
            </w:r>
          </w:p>
        </w:tc>
        <w:tc>
          <w:tcPr>
            <w:tcW w:w="2184" w:type="dxa"/>
          </w:tcPr>
          <w:p w14:paraId="007F2943" w14:textId="77777777" w:rsidR="00410161" w:rsidRPr="004F7566" w:rsidRDefault="00410161" w:rsidP="00410161">
            <w:pPr>
              <w:rPr>
                <w:rFonts w:ascii="Arial" w:hAnsi="Arial" w:cs="Arial"/>
                <w:b/>
                <w:iCs/>
                <w:sz w:val="20"/>
                <w:szCs w:val="20"/>
                <w:lang w:eastAsia="en-US"/>
              </w:rPr>
            </w:pPr>
            <w:r w:rsidRPr="004F7566">
              <w:rPr>
                <w:rFonts w:ascii="Arial" w:hAnsi="Arial" w:cs="Arial"/>
                <w:b/>
                <w:iCs/>
                <w:sz w:val="20"/>
                <w:szCs w:val="20"/>
                <w:lang w:eastAsia="en-US"/>
              </w:rPr>
              <w:t>50 455 000</w:t>
            </w:r>
          </w:p>
        </w:tc>
      </w:tr>
    </w:tbl>
    <w:p w14:paraId="2B79E18E" w14:textId="77777777" w:rsidR="00410161" w:rsidRPr="004F7566" w:rsidRDefault="00410161" w:rsidP="00410161">
      <w:pPr>
        <w:pStyle w:val="Nagwek6"/>
        <w:rPr>
          <w:rFonts w:cs="Arial"/>
          <w:lang w:eastAsia="pl-PL" w:bidi="pl-PL"/>
        </w:rPr>
      </w:pPr>
      <w:r w:rsidRPr="004F7566">
        <w:rPr>
          <w:rFonts w:eastAsia="Times New Roman"/>
        </w:rPr>
        <w:t xml:space="preserve">3.6. </w:t>
      </w:r>
      <w:r w:rsidRPr="004F7566">
        <w:rPr>
          <w:rFonts w:cs="Arial"/>
          <w:lang w:eastAsia="pl-PL" w:bidi="pl-PL"/>
        </w:rPr>
        <w:t>Priorytet 6. Fundusze europejskie dla rynku pracy, edukacji i włączenia społecznego</w:t>
      </w:r>
    </w:p>
    <w:p w14:paraId="7DCEBDDD" w14:textId="77777777" w:rsidR="00410161" w:rsidRPr="004F7566" w:rsidRDefault="00410161" w:rsidP="00410161">
      <w:pPr>
        <w:pStyle w:val="Nagwek7"/>
        <w:spacing w:before="120"/>
        <w:ind w:left="357" w:firstLine="0"/>
        <w:rPr>
          <w:rFonts w:cs="Arial"/>
        </w:rPr>
      </w:pPr>
      <w:r w:rsidRPr="004F7566">
        <w:rPr>
          <w:rFonts w:cs="Arial"/>
        </w:rPr>
        <w:t xml:space="preserve">3.6.1 w celu szczegółowym 4(a) </w:t>
      </w:r>
      <w:r w:rsidRPr="004F7566">
        <w:rPr>
          <w:rFonts w:cs="Arial"/>
          <w:i/>
        </w:rPr>
        <w:t xml:space="preserve">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r w:rsidRPr="004F7566">
        <w:rPr>
          <w:rFonts w:cs="Arial"/>
        </w:rPr>
        <w:t xml:space="preserve">w części </w:t>
      </w:r>
      <w:r w:rsidRPr="004F7566">
        <w:rPr>
          <w:rFonts w:cs="Arial"/>
          <w:i/>
        </w:rPr>
        <w:t>Orientacyjny podział zasobów programu (UE) według rodzaju interwencji</w:t>
      </w:r>
      <w:r w:rsidRPr="004F7566">
        <w:rPr>
          <w:rFonts w:cs="Arial"/>
        </w:rPr>
        <w:t>:</w:t>
      </w:r>
    </w:p>
    <w:p w14:paraId="7F56D575"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wiersze w brzmieniu:</w:t>
      </w:r>
    </w:p>
    <w:tbl>
      <w:tblPr>
        <w:tblStyle w:val="Tabela-Siatka"/>
        <w:tblW w:w="9351" w:type="dxa"/>
        <w:jc w:val="center"/>
        <w:tblInd w:w="0" w:type="dxa"/>
        <w:tblLayout w:type="fixed"/>
        <w:tblLook w:val="04A0" w:firstRow="1" w:lastRow="0" w:firstColumn="1" w:lastColumn="0" w:noHBand="0" w:noVBand="1"/>
        <w:tblDescription w:val="Tabela 4: Wymiar 1 przedstawia zakres interwencji wraz z przypisanymi alokacjami"/>
      </w:tblPr>
      <w:tblGrid>
        <w:gridCol w:w="1418"/>
        <w:gridCol w:w="993"/>
        <w:gridCol w:w="1842"/>
        <w:gridCol w:w="1701"/>
        <w:gridCol w:w="1134"/>
        <w:gridCol w:w="2263"/>
      </w:tblGrid>
      <w:tr w:rsidR="00410161" w:rsidRPr="004F7566" w14:paraId="5292DB35" w14:textId="77777777" w:rsidTr="00410161">
        <w:trPr>
          <w:jc w:val="center"/>
        </w:trPr>
        <w:tc>
          <w:tcPr>
            <w:tcW w:w="1418" w:type="dxa"/>
          </w:tcPr>
          <w:p w14:paraId="4147F000" w14:textId="77777777" w:rsidR="00410161" w:rsidRPr="004F7566" w:rsidRDefault="00410161" w:rsidP="00410161">
            <w:pPr>
              <w:rPr>
                <w:rFonts w:ascii="Arial" w:hAnsi="Arial" w:cs="Arial"/>
                <w:iCs/>
              </w:rPr>
            </w:pPr>
            <w:r w:rsidRPr="004F7566">
              <w:rPr>
                <w:rFonts w:ascii="Arial" w:hAnsi="Arial" w:cs="Arial"/>
                <w:szCs w:val="18"/>
              </w:rPr>
              <w:t>6</w:t>
            </w:r>
          </w:p>
        </w:tc>
        <w:tc>
          <w:tcPr>
            <w:tcW w:w="993" w:type="dxa"/>
          </w:tcPr>
          <w:p w14:paraId="7FCF0BA2"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44FE4BAC"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6AA9EF35" w14:textId="77777777" w:rsidR="00410161" w:rsidRPr="004F7566" w:rsidRDefault="00410161" w:rsidP="00410161">
            <w:pPr>
              <w:rPr>
                <w:rFonts w:ascii="Arial" w:hAnsi="Arial" w:cs="Arial"/>
                <w:iCs/>
              </w:rPr>
            </w:pPr>
            <w:r w:rsidRPr="004F7566">
              <w:rPr>
                <w:rFonts w:ascii="Arial" w:hAnsi="Arial" w:cs="Arial"/>
                <w:iCs/>
              </w:rPr>
              <w:t>4(a)</w:t>
            </w:r>
          </w:p>
        </w:tc>
        <w:tc>
          <w:tcPr>
            <w:tcW w:w="1134" w:type="dxa"/>
          </w:tcPr>
          <w:p w14:paraId="144AA969" w14:textId="77777777" w:rsidR="00410161" w:rsidRPr="004F7566" w:rsidRDefault="00410161" w:rsidP="00410161">
            <w:pPr>
              <w:rPr>
                <w:rFonts w:ascii="Arial" w:hAnsi="Arial" w:cs="Arial"/>
                <w:iCs/>
              </w:rPr>
            </w:pPr>
            <w:r w:rsidRPr="004F7566">
              <w:rPr>
                <w:rFonts w:ascii="Arial" w:hAnsi="Arial" w:cs="Arial"/>
                <w:iCs/>
              </w:rPr>
              <w:t>134</w:t>
            </w:r>
          </w:p>
        </w:tc>
        <w:tc>
          <w:tcPr>
            <w:tcW w:w="2263" w:type="dxa"/>
          </w:tcPr>
          <w:p w14:paraId="0F51DCDE" w14:textId="77777777" w:rsidR="00410161" w:rsidRPr="004F7566" w:rsidRDefault="00410161" w:rsidP="00410161">
            <w:pPr>
              <w:rPr>
                <w:rFonts w:ascii="Arial" w:hAnsi="Arial" w:cs="Arial"/>
                <w:iCs/>
                <w:strike/>
              </w:rPr>
            </w:pPr>
            <w:r w:rsidRPr="004F7566">
              <w:rPr>
                <w:rFonts w:ascii="Arial" w:hAnsi="Arial" w:cs="Arial"/>
                <w:iCs/>
              </w:rPr>
              <w:t>12 003 740</w:t>
            </w:r>
          </w:p>
        </w:tc>
      </w:tr>
      <w:tr w:rsidR="00410161" w:rsidRPr="004F7566" w14:paraId="4019622F" w14:textId="77777777" w:rsidTr="00410161">
        <w:trPr>
          <w:jc w:val="center"/>
        </w:trPr>
        <w:tc>
          <w:tcPr>
            <w:tcW w:w="1418" w:type="dxa"/>
          </w:tcPr>
          <w:p w14:paraId="66F060AF" w14:textId="77777777" w:rsidR="00410161" w:rsidRPr="004F7566" w:rsidRDefault="00410161" w:rsidP="00410161">
            <w:pPr>
              <w:rPr>
                <w:rFonts w:ascii="Arial" w:hAnsi="Arial" w:cs="Arial"/>
                <w:iCs/>
              </w:rPr>
            </w:pPr>
            <w:r w:rsidRPr="004F7566">
              <w:rPr>
                <w:rFonts w:ascii="Arial" w:hAnsi="Arial" w:cs="Arial"/>
                <w:szCs w:val="18"/>
              </w:rPr>
              <w:t>6</w:t>
            </w:r>
          </w:p>
        </w:tc>
        <w:tc>
          <w:tcPr>
            <w:tcW w:w="993" w:type="dxa"/>
          </w:tcPr>
          <w:p w14:paraId="2EBA1103"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332B6819" w14:textId="77777777" w:rsidR="00410161" w:rsidRPr="004F7566" w:rsidRDefault="00410161" w:rsidP="00410161">
            <w:pPr>
              <w:rPr>
                <w:rFonts w:ascii="Arial" w:hAnsi="Arial" w:cs="Arial"/>
              </w:rPr>
            </w:pPr>
            <w:r w:rsidRPr="004F7566">
              <w:rPr>
                <w:rFonts w:ascii="Arial" w:hAnsi="Arial" w:cs="Arial"/>
              </w:rPr>
              <w:t>Słabiej rozwinięte</w:t>
            </w:r>
          </w:p>
        </w:tc>
        <w:tc>
          <w:tcPr>
            <w:tcW w:w="1701" w:type="dxa"/>
          </w:tcPr>
          <w:p w14:paraId="23454FEA" w14:textId="77777777" w:rsidR="00410161" w:rsidRPr="004F7566" w:rsidRDefault="00410161" w:rsidP="00410161">
            <w:pPr>
              <w:rPr>
                <w:rFonts w:ascii="Arial" w:hAnsi="Arial" w:cs="Arial"/>
                <w:iCs/>
              </w:rPr>
            </w:pPr>
            <w:r w:rsidRPr="004F7566">
              <w:rPr>
                <w:rFonts w:ascii="Arial" w:hAnsi="Arial" w:cs="Arial"/>
                <w:iCs/>
              </w:rPr>
              <w:t>4(a)</w:t>
            </w:r>
          </w:p>
        </w:tc>
        <w:tc>
          <w:tcPr>
            <w:tcW w:w="1134" w:type="dxa"/>
          </w:tcPr>
          <w:p w14:paraId="35178CC4" w14:textId="77777777" w:rsidR="00410161" w:rsidRPr="004F7566" w:rsidRDefault="00410161" w:rsidP="00410161">
            <w:pPr>
              <w:rPr>
                <w:rFonts w:ascii="Arial" w:hAnsi="Arial" w:cs="Arial"/>
                <w:iCs/>
              </w:rPr>
            </w:pPr>
            <w:r w:rsidRPr="004F7566">
              <w:rPr>
                <w:rFonts w:ascii="Arial" w:hAnsi="Arial" w:cs="Arial"/>
                <w:iCs/>
              </w:rPr>
              <w:t>136</w:t>
            </w:r>
          </w:p>
        </w:tc>
        <w:tc>
          <w:tcPr>
            <w:tcW w:w="2263" w:type="dxa"/>
          </w:tcPr>
          <w:p w14:paraId="637FFCFD" w14:textId="77777777" w:rsidR="00410161" w:rsidRPr="004F7566" w:rsidRDefault="00410161" w:rsidP="00410161">
            <w:pPr>
              <w:rPr>
                <w:rFonts w:ascii="Arial" w:hAnsi="Arial" w:cs="Arial"/>
                <w:iCs/>
              </w:rPr>
            </w:pPr>
            <w:r w:rsidRPr="004F7566">
              <w:rPr>
                <w:rFonts w:ascii="Arial" w:hAnsi="Arial" w:cs="Arial"/>
                <w:iCs/>
              </w:rPr>
              <w:t>30 250 000</w:t>
            </w:r>
          </w:p>
        </w:tc>
      </w:tr>
    </w:tbl>
    <w:p w14:paraId="28D86A9C"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
        <w:tblW w:w="9351" w:type="dxa"/>
        <w:jc w:val="center"/>
        <w:tblInd w:w="0" w:type="dxa"/>
        <w:tblLayout w:type="fixed"/>
        <w:tblLook w:val="04A0" w:firstRow="1" w:lastRow="0" w:firstColumn="1" w:lastColumn="0" w:noHBand="0" w:noVBand="1"/>
        <w:tblDescription w:val="Tabela 4: Wymiar 1 przedstawia zakres interwencji wraz z przypisanymi alokacjami"/>
      </w:tblPr>
      <w:tblGrid>
        <w:gridCol w:w="1418"/>
        <w:gridCol w:w="993"/>
        <w:gridCol w:w="1842"/>
        <w:gridCol w:w="1701"/>
        <w:gridCol w:w="1134"/>
        <w:gridCol w:w="2263"/>
      </w:tblGrid>
      <w:tr w:rsidR="00410161" w:rsidRPr="004F7566" w14:paraId="7C44BE70" w14:textId="77777777" w:rsidTr="00410161">
        <w:trPr>
          <w:jc w:val="center"/>
        </w:trPr>
        <w:tc>
          <w:tcPr>
            <w:tcW w:w="1418" w:type="dxa"/>
          </w:tcPr>
          <w:p w14:paraId="117EABBB" w14:textId="77777777" w:rsidR="00410161" w:rsidRPr="004F7566" w:rsidRDefault="00410161" w:rsidP="00410161">
            <w:pPr>
              <w:rPr>
                <w:rFonts w:ascii="Arial" w:hAnsi="Arial" w:cs="Arial"/>
                <w:iCs/>
              </w:rPr>
            </w:pPr>
            <w:r w:rsidRPr="004F7566">
              <w:rPr>
                <w:rFonts w:ascii="Arial" w:hAnsi="Arial" w:cs="Arial"/>
                <w:szCs w:val="18"/>
              </w:rPr>
              <w:t>6</w:t>
            </w:r>
          </w:p>
        </w:tc>
        <w:tc>
          <w:tcPr>
            <w:tcW w:w="993" w:type="dxa"/>
          </w:tcPr>
          <w:p w14:paraId="438EDC3B"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5AA39F38"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522014BD" w14:textId="77777777" w:rsidR="00410161" w:rsidRPr="004F7566" w:rsidRDefault="00410161" w:rsidP="00410161">
            <w:pPr>
              <w:rPr>
                <w:rFonts w:ascii="Arial" w:hAnsi="Arial" w:cs="Arial"/>
                <w:iCs/>
              </w:rPr>
            </w:pPr>
            <w:r w:rsidRPr="004F7566">
              <w:rPr>
                <w:rFonts w:ascii="Arial" w:hAnsi="Arial" w:cs="Arial"/>
                <w:iCs/>
              </w:rPr>
              <w:t>4(a)</w:t>
            </w:r>
          </w:p>
        </w:tc>
        <w:tc>
          <w:tcPr>
            <w:tcW w:w="1134" w:type="dxa"/>
          </w:tcPr>
          <w:p w14:paraId="33C877FE" w14:textId="77777777" w:rsidR="00410161" w:rsidRPr="004F7566" w:rsidRDefault="00410161" w:rsidP="00410161">
            <w:pPr>
              <w:rPr>
                <w:rFonts w:ascii="Arial" w:hAnsi="Arial" w:cs="Arial"/>
                <w:iCs/>
              </w:rPr>
            </w:pPr>
            <w:r w:rsidRPr="004F7566">
              <w:rPr>
                <w:rFonts w:ascii="Arial" w:hAnsi="Arial" w:cs="Arial"/>
                <w:iCs/>
              </w:rPr>
              <w:t>134</w:t>
            </w:r>
          </w:p>
        </w:tc>
        <w:tc>
          <w:tcPr>
            <w:tcW w:w="2263" w:type="dxa"/>
          </w:tcPr>
          <w:p w14:paraId="2CB0233E" w14:textId="77777777" w:rsidR="00410161" w:rsidRPr="004F7566" w:rsidRDefault="00410161" w:rsidP="00410161">
            <w:pPr>
              <w:rPr>
                <w:rFonts w:ascii="Arial" w:hAnsi="Arial" w:cs="Arial"/>
                <w:b/>
                <w:iCs/>
                <w:strike/>
              </w:rPr>
            </w:pPr>
            <w:r w:rsidRPr="004F7566">
              <w:rPr>
                <w:rFonts w:ascii="Arial" w:hAnsi="Arial" w:cs="Arial"/>
                <w:b/>
                <w:iCs/>
              </w:rPr>
              <w:t>9 674 396</w:t>
            </w:r>
          </w:p>
        </w:tc>
      </w:tr>
      <w:tr w:rsidR="00410161" w:rsidRPr="004F7566" w14:paraId="3B124A5D" w14:textId="77777777" w:rsidTr="00410161">
        <w:trPr>
          <w:jc w:val="center"/>
        </w:trPr>
        <w:tc>
          <w:tcPr>
            <w:tcW w:w="1418" w:type="dxa"/>
          </w:tcPr>
          <w:p w14:paraId="744AC260" w14:textId="77777777" w:rsidR="00410161" w:rsidRPr="004F7566" w:rsidRDefault="00410161" w:rsidP="00410161">
            <w:pPr>
              <w:rPr>
                <w:rFonts w:ascii="Arial" w:hAnsi="Arial" w:cs="Arial"/>
                <w:iCs/>
              </w:rPr>
            </w:pPr>
            <w:r w:rsidRPr="004F7566">
              <w:rPr>
                <w:rFonts w:ascii="Arial" w:hAnsi="Arial" w:cs="Arial"/>
                <w:szCs w:val="18"/>
              </w:rPr>
              <w:t>6</w:t>
            </w:r>
          </w:p>
        </w:tc>
        <w:tc>
          <w:tcPr>
            <w:tcW w:w="993" w:type="dxa"/>
          </w:tcPr>
          <w:p w14:paraId="730FC818"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3F7C3E39" w14:textId="77777777" w:rsidR="00410161" w:rsidRPr="004F7566" w:rsidRDefault="00410161" w:rsidP="00410161">
            <w:pPr>
              <w:rPr>
                <w:rFonts w:ascii="Arial" w:hAnsi="Arial" w:cs="Arial"/>
              </w:rPr>
            </w:pPr>
            <w:r w:rsidRPr="004F7566">
              <w:rPr>
                <w:rFonts w:ascii="Arial" w:hAnsi="Arial" w:cs="Arial"/>
              </w:rPr>
              <w:t>Słabiej rozwinięte</w:t>
            </w:r>
          </w:p>
        </w:tc>
        <w:tc>
          <w:tcPr>
            <w:tcW w:w="1701" w:type="dxa"/>
          </w:tcPr>
          <w:p w14:paraId="1C6BF424" w14:textId="77777777" w:rsidR="00410161" w:rsidRPr="004F7566" w:rsidRDefault="00410161" w:rsidP="00410161">
            <w:pPr>
              <w:rPr>
                <w:rFonts w:ascii="Arial" w:hAnsi="Arial" w:cs="Arial"/>
                <w:iCs/>
              </w:rPr>
            </w:pPr>
            <w:r w:rsidRPr="004F7566">
              <w:rPr>
                <w:rFonts w:ascii="Arial" w:hAnsi="Arial" w:cs="Arial"/>
                <w:iCs/>
              </w:rPr>
              <w:t>4(a)</w:t>
            </w:r>
          </w:p>
        </w:tc>
        <w:tc>
          <w:tcPr>
            <w:tcW w:w="1134" w:type="dxa"/>
          </w:tcPr>
          <w:p w14:paraId="7481BDFA" w14:textId="77777777" w:rsidR="00410161" w:rsidRPr="004F7566" w:rsidRDefault="00410161" w:rsidP="00410161">
            <w:pPr>
              <w:rPr>
                <w:rFonts w:ascii="Arial" w:hAnsi="Arial" w:cs="Arial"/>
                <w:iCs/>
              </w:rPr>
            </w:pPr>
            <w:r w:rsidRPr="004F7566">
              <w:rPr>
                <w:rFonts w:ascii="Arial" w:hAnsi="Arial" w:cs="Arial"/>
                <w:iCs/>
              </w:rPr>
              <w:t>136</w:t>
            </w:r>
          </w:p>
        </w:tc>
        <w:tc>
          <w:tcPr>
            <w:tcW w:w="2263" w:type="dxa"/>
          </w:tcPr>
          <w:p w14:paraId="306202CD" w14:textId="77777777" w:rsidR="00410161" w:rsidRPr="004F7566" w:rsidRDefault="00410161" w:rsidP="00410161">
            <w:pPr>
              <w:rPr>
                <w:rFonts w:ascii="Arial" w:hAnsi="Arial" w:cs="Arial"/>
                <w:b/>
                <w:iCs/>
              </w:rPr>
            </w:pPr>
            <w:r w:rsidRPr="004F7566">
              <w:rPr>
                <w:rFonts w:ascii="Arial" w:hAnsi="Arial" w:cs="Arial"/>
                <w:b/>
                <w:iCs/>
              </w:rPr>
              <w:t>29 353 230</w:t>
            </w:r>
          </w:p>
        </w:tc>
      </w:tr>
    </w:tbl>
    <w:p w14:paraId="47BBAE19"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 xml:space="preserve">Tabela 5: Wymiar 2 – forma finansowania wiersz w brzmieniu: </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27"/>
        <w:gridCol w:w="1113"/>
        <w:gridCol w:w="1805"/>
        <w:gridCol w:w="1643"/>
        <w:gridCol w:w="1098"/>
        <w:gridCol w:w="2175"/>
      </w:tblGrid>
      <w:tr w:rsidR="00410161" w:rsidRPr="004F7566" w14:paraId="4350EBFE" w14:textId="77777777" w:rsidTr="00410161">
        <w:trPr>
          <w:jc w:val="center"/>
        </w:trPr>
        <w:tc>
          <w:tcPr>
            <w:tcW w:w="1227" w:type="dxa"/>
          </w:tcPr>
          <w:p w14:paraId="0612C688" w14:textId="77777777" w:rsidR="00410161" w:rsidRPr="004F7566" w:rsidRDefault="00410161" w:rsidP="00410161">
            <w:pPr>
              <w:rPr>
                <w:rFonts w:ascii="Arial" w:hAnsi="Arial" w:cs="Arial"/>
                <w:iCs/>
              </w:rPr>
            </w:pPr>
            <w:r w:rsidRPr="004F7566">
              <w:rPr>
                <w:rFonts w:ascii="Arial" w:hAnsi="Arial" w:cs="Arial"/>
                <w:szCs w:val="18"/>
              </w:rPr>
              <w:t>6</w:t>
            </w:r>
          </w:p>
        </w:tc>
        <w:tc>
          <w:tcPr>
            <w:tcW w:w="1113" w:type="dxa"/>
          </w:tcPr>
          <w:p w14:paraId="195713E5" w14:textId="77777777" w:rsidR="00410161" w:rsidRPr="004F7566" w:rsidRDefault="00410161" w:rsidP="00410161">
            <w:pPr>
              <w:rPr>
                <w:rFonts w:ascii="Arial" w:hAnsi="Arial" w:cs="Arial"/>
                <w:iCs/>
              </w:rPr>
            </w:pPr>
            <w:r w:rsidRPr="004F7566">
              <w:rPr>
                <w:rFonts w:ascii="Arial" w:hAnsi="Arial" w:cs="Arial"/>
                <w:iCs/>
              </w:rPr>
              <w:t>EFS+</w:t>
            </w:r>
          </w:p>
        </w:tc>
        <w:tc>
          <w:tcPr>
            <w:tcW w:w="1805" w:type="dxa"/>
          </w:tcPr>
          <w:p w14:paraId="3CA2EC6B" w14:textId="77777777" w:rsidR="00410161" w:rsidRPr="004F7566" w:rsidRDefault="00410161" w:rsidP="00410161">
            <w:pPr>
              <w:rPr>
                <w:rFonts w:ascii="Arial" w:hAnsi="Arial" w:cs="Arial"/>
                <w:iCs/>
              </w:rPr>
            </w:pPr>
            <w:r w:rsidRPr="004F7566">
              <w:rPr>
                <w:rFonts w:ascii="Arial" w:hAnsi="Arial" w:cs="Arial"/>
              </w:rPr>
              <w:t>Słabiej rozwinięte</w:t>
            </w:r>
          </w:p>
        </w:tc>
        <w:tc>
          <w:tcPr>
            <w:tcW w:w="1643" w:type="dxa"/>
          </w:tcPr>
          <w:p w14:paraId="51548F80" w14:textId="77777777" w:rsidR="00410161" w:rsidRPr="004F7566" w:rsidRDefault="00410161" w:rsidP="00410161">
            <w:pPr>
              <w:rPr>
                <w:rFonts w:ascii="Arial" w:hAnsi="Arial" w:cs="Arial"/>
                <w:iCs/>
              </w:rPr>
            </w:pPr>
            <w:r w:rsidRPr="004F7566">
              <w:rPr>
                <w:rFonts w:ascii="Arial" w:hAnsi="Arial" w:cs="Arial"/>
                <w:iCs/>
              </w:rPr>
              <w:t>4(a)</w:t>
            </w:r>
          </w:p>
        </w:tc>
        <w:tc>
          <w:tcPr>
            <w:tcW w:w="1098" w:type="dxa"/>
          </w:tcPr>
          <w:p w14:paraId="3411F80B" w14:textId="77777777" w:rsidR="00410161" w:rsidRPr="004F7566" w:rsidRDefault="00410161" w:rsidP="00410161">
            <w:pPr>
              <w:rPr>
                <w:rFonts w:ascii="Arial" w:hAnsi="Arial" w:cs="Arial"/>
                <w:iCs/>
              </w:rPr>
            </w:pPr>
            <w:r w:rsidRPr="004F7566">
              <w:rPr>
                <w:rFonts w:ascii="Arial" w:hAnsi="Arial" w:cs="Arial"/>
                <w:iCs/>
              </w:rPr>
              <w:t>01</w:t>
            </w:r>
          </w:p>
        </w:tc>
        <w:tc>
          <w:tcPr>
            <w:tcW w:w="2175" w:type="dxa"/>
          </w:tcPr>
          <w:p w14:paraId="30658FF8" w14:textId="77777777" w:rsidR="00410161" w:rsidRPr="004F7566" w:rsidRDefault="00410161" w:rsidP="00410161">
            <w:pPr>
              <w:rPr>
                <w:rFonts w:ascii="Arial" w:hAnsi="Arial" w:cs="Arial"/>
                <w:iCs/>
              </w:rPr>
            </w:pPr>
            <w:r w:rsidRPr="004F7566">
              <w:rPr>
                <w:rFonts w:ascii="Arial" w:hAnsi="Arial" w:cs="Arial"/>
                <w:iCs/>
              </w:rPr>
              <w:t>116 503 740</w:t>
            </w:r>
          </w:p>
        </w:tc>
      </w:tr>
    </w:tbl>
    <w:p w14:paraId="127A5361"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76"/>
        <w:gridCol w:w="1134"/>
        <w:gridCol w:w="1841"/>
        <w:gridCol w:w="1700"/>
        <w:gridCol w:w="1133"/>
        <w:gridCol w:w="2262"/>
      </w:tblGrid>
      <w:tr w:rsidR="00410161" w:rsidRPr="004F7566" w14:paraId="06AD58FE" w14:textId="77777777" w:rsidTr="00410161">
        <w:trPr>
          <w:jc w:val="center"/>
        </w:trPr>
        <w:tc>
          <w:tcPr>
            <w:tcW w:w="1277" w:type="dxa"/>
          </w:tcPr>
          <w:p w14:paraId="79DD7D7C" w14:textId="77777777" w:rsidR="00410161" w:rsidRPr="004F7566" w:rsidRDefault="00410161" w:rsidP="00410161">
            <w:pPr>
              <w:rPr>
                <w:rFonts w:ascii="Arial" w:hAnsi="Arial" w:cs="Arial"/>
                <w:iCs/>
              </w:rPr>
            </w:pPr>
            <w:r w:rsidRPr="004F7566">
              <w:rPr>
                <w:rFonts w:ascii="Arial" w:hAnsi="Arial" w:cs="Arial"/>
                <w:szCs w:val="18"/>
              </w:rPr>
              <w:t>6</w:t>
            </w:r>
          </w:p>
        </w:tc>
        <w:tc>
          <w:tcPr>
            <w:tcW w:w="1134" w:type="dxa"/>
          </w:tcPr>
          <w:p w14:paraId="412408AA"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1E6D3D19"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5FCDABAA" w14:textId="77777777" w:rsidR="00410161" w:rsidRPr="004F7566" w:rsidRDefault="00410161" w:rsidP="00410161">
            <w:pPr>
              <w:rPr>
                <w:rFonts w:ascii="Arial" w:hAnsi="Arial" w:cs="Arial"/>
                <w:iCs/>
              </w:rPr>
            </w:pPr>
            <w:r w:rsidRPr="004F7566">
              <w:rPr>
                <w:rFonts w:ascii="Arial" w:hAnsi="Arial" w:cs="Arial"/>
                <w:iCs/>
              </w:rPr>
              <w:t>4(a)</w:t>
            </w:r>
          </w:p>
        </w:tc>
        <w:tc>
          <w:tcPr>
            <w:tcW w:w="1134" w:type="dxa"/>
          </w:tcPr>
          <w:p w14:paraId="703F92D0" w14:textId="77777777" w:rsidR="00410161" w:rsidRPr="004F7566" w:rsidRDefault="00410161" w:rsidP="00410161">
            <w:pPr>
              <w:rPr>
                <w:rFonts w:ascii="Arial" w:hAnsi="Arial" w:cs="Arial"/>
                <w:iCs/>
              </w:rPr>
            </w:pPr>
            <w:r w:rsidRPr="004F7566">
              <w:rPr>
                <w:rFonts w:ascii="Arial" w:hAnsi="Arial" w:cs="Arial"/>
                <w:iCs/>
              </w:rPr>
              <w:t>01</w:t>
            </w:r>
          </w:p>
        </w:tc>
        <w:tc>
          <w:tcPr>
            <w:tcW w:w="2263" w:type="dxa"/>
          </w:tcPr>
          <w:p w14:paraId="51F031A5" w14:textId="77777777" w:rsidR="00410161" w:rsidRPr="004F7566" w:rsidRDefault="00410161" w:rsidP="00410161">
            <w:pPr>
              <w:rPr>
                <w:rFonts w:ascii="Arial" w:hAnsi="Arial" w:cs="Arial"/>
                <w:b/>
                <w:iCs/>
              </w:rPr>
            </w:pPr>
            <w:r w:rsidRPr="004F7566">
              <w:rPr>
                <w:rFonts w:ascii="Arial" w:hAnsi="Arial" w:cs="Arial"/>
                <w:b/>
                <w:iCs/>
              </w:rPr>
              <w:t>113 277 626</w:t>
            </w:r>
          </w:p>
        </w:tc>
      </w:tr>
    </w:tbl>
    <w:p w14:paraId="433BB7C7"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 xml:space="preserve">Tabela 6: Wymiar 3 – terytorialny mechanizm realizacji i ukierunkowanie terytorialne wiersz w brzmieniu: </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77"/>
        <w:gridCol w:w="1134"/>
        <w:gridCol w:w="1841"/>
        <w:gridCol w:w="1700"/>
        <w:gridCol w:w="1133"/>
        <w:gridCol w:w="2261"/>
      </w:tblGrid>
      <w:tr w:rsidR="00410161" w:rsidRPr="004F7566" w14:paraId="6288073B" w14:textId="77777777" w:rsidTr="00410161">
        <w:trPr>
          <w:jc w:val="center"/>
        </w:trPr>
        <w:tc>
          <w:tcPr>
            <w:tcW w:w="1277" w:type="dxa"/>
          </w:tcPr>
          <w:p w14:paraId="65062D46" w14:textId="77777777" w:rsidR="00410161" w:rsidRPr="004F7566" w:rsidRDefault="00410161" w:rsidP="00410161">
            <w:pPr>
              <w:rPr>
                <w:rFonts w:ascii="Arial" w:hAnsi="Arial" w:cs="Arial"/>
              </w:rPr>
            </w:pPr>
            <w:r w:rsidRPr="004F7566">
              <w:rPr>
                <w:rFonts w:ascii="Arial" w:hAnsi="Arial" w:cs="Arial"/>
                <w:szCs w:val="18"/>
              </w:rPr>
              <w:t>6</w:t>
            </w:r>
          </w:p>
        </w:tc>
        <w:tc>
          <w:tcPr>
            <w:tcW w:w="1134" w:type="dxa"/>
          </w:tcPr>
          <w:p w14:paraId="3903CA6B"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61794B9A" w14:textId="77777777" w:rsidR="00410161" w:rsidRPr="004F7566" w:rsidRDefault="00410161" w:rsidP="00410161">
            <w:pPr>
              <w:rPr>
                <w:rFonts w:ascii="Arial" w:hAnsi="Arial" w:cs="Arial"/>
              </w:rPr>
            </w:pPr>
            <w:r w:rsidRPr="004F7566">
              <w:rPr>
                <w:rFonts w:ascii="Arial" w:hAnsi="Arial" w:cs="Arial"/>
              </w:rPr>
              <w:t>Słabiej rozwinięte</w:t>
            </w:r>
          </w:p>
        </w:tc>
        <w:tc>
          <w:tcPr>
            <w:tcW w:w="1701" w:type="dxa"/>
          </w:tcPr>
          <w:p w14:paraId="05563FE5" w14:textId="77777777" w:rsidR="00410161" w:rsidRPr="004F7566" w:rsidRDefault="00410161" w:rsidP="00410161">
            <w:pPr>
              <w:rPr>
                <w:rFonts w:ascii="Arial" w:hAnsi="Arial" w:cs="Arial"/>
                <w:iCs/>
              </w:rPr>
            </w:pPr>
            <w:r w:rsidRPr="004F7566">
              <w:rPr>
                <w:rFonts w:ascii="Arial" w:hAnsi="Arial" w:cs="Arial"/>
                <w:iCs/>
              </w:rPr>
              <w:t>4(a)</w:t>
            </w:r>
          </w:p>
        </w:tc>
        <w:tc>
          <w:tcPr>
            <w:tcW w:w="1134" w:type="dxa"/>
          </w:tcPr>
          <w:p w14:paraId="58DDEBB6" w14:textId="77777777" w:rsidR="00410161" w:rsidRPr="004F7566" w:rsidRDefault="00410161" w:rsidP="00410161">
            <w:pPr>
              <w:rPr>
                <w:rFonts w:ascii="Arial" w:hAnsi="Arial" w:cs="Arial"/>
                <w:iCs/>
              </w:rPr>
            </w:pPr>
            <w:r w:rsidRPr="004F7566">
              <w:rPr>
                <w:rFonts w:ascii="Arial" w:hAnsi="Arial" w:cs="Arial"/>
                <w:iCs/>
              </w:rPr>
              <w:t>33</w:t>
            </w:r>
          </w:p>
        </w:tc>
        <w:tc>
          <w:tcPr>
            <w:tcW w:w="2263" w:type="dxa"/>
          </w:tcPr>
          <w:p w14:paraId="54A895CF" w14:textId="77777777" w:rsidR="00410161" w:rsidRPr="004F7566" w:rsidRDefault="00410161" w:rsidP="00410161">
            <w:pPr>
              <w:rPr>
                <w:rFonts w:ascii="Arial" w:hAnsi="Arial" w:cs="Arial"/>
                <w:iCs/>
              </w:rPr>
            </w:pPr>
            <w:r w:rsidRPr="004F7566">
              <w:rPr>
                <w:rFonts w:ascii="Arial" w:hAnsi="Arial" w:cs="Arial"/>
                <w:iCs/>
              </w:rPr>
              <w:t>116 503 740</w:t>
            </w:r>
          </w:p>
        </w:tc>
      </w:tr>
    </w:tbl>
    <w:p w14:paraId="178A44E4"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76"/>
        <w:gridCol w:w="1134"/>
        <w:gridCol w:w="1841"/>
        <w:gridCol w:w="1700"/>
        <w:gridCol w:w="1133"/>
        <w:gridCol w:w="2262"/>
      </w:tblGrid>
      <w:tr w:rsidR="00410161" w:rsidRPr="004F7566" w14:paraId="01EB674F" w14:textId="77777777" w:rsidTr="00410161">
        <w:trPr>
          <w:jc w:val="center"/>
        </w:trPr>
        <w:tc>
          <w:tcPr>
            <w:tcW w:w="1277" w:type="dxa"/>
          </w:tcPr>
          <w:p w14:paraId="2E81AC3B" w14:textId="77777777" w:rsidR="00410161" w:rsidRPr="004F7566" w:rsidRDefault="00410161" w:rsidP="00410161">
            <w:pPr>
              <w:rPr>
                <w:rFonts w:ascii="Arial" w:hAnsi="Arial" w:cs="Arial"/>
              </w:rPr>
            </w:pPr>
            <w:r w:rsidRPr="004F7566">
              <w:rPr>
                <w:rFonts w:ascii="Arial" w:hAnsi="Arial" w:cs="Arial"/>
                <w:szCs w:val="18"/>
              </w:rPr>
              <w:t>6</w:t>
            </w:r>
          </w:p>
        </w:tc>
        <w:tc>
          <w:tcPr>
            <w:tcW w:w="1134" w:type="dxa"/>
          </w:tcPr>
          <w:p w14:paraId="3FB91F43"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3BF12049" w14:textId="77777777" w:rsidR="00410161" w:rsidRPr="004F7566" w:rsidRDefault="00410161" w:rsidP="00410161">
            <w:pPr>
              <w:rPr>
                <w:rFonts w:ascii="Arial" w:hAnsi="Arial" w:cs="Arial"/>
              </w:rPr>
            </w:pPr>
            <w:r w:rsidRPr="004F7566">
              <w:rPr>
                <w:rFonts w:ascii="Arial" w:hAnsi="Arial" w:cs="Arial"/>
              </w:rPr>
              <w:t>Słabiej rozwinięte</w:t>
            </w:r>
          </w:p>
        </w:tc>
        <w:tc>
          <w:tcPr>
            <w:tcW w:w="1701" w:type="dxa"/>
          </w:tcPr>
          <w:p w14:paraId="2C706D48" w14:textId="77777777" w:rsidR="00410161" w:rsidRPr="004F7566" w:rsidRDefault="00410161" w:rsidP="00410161">
            <w:pPr>
              <w:rPr>
                <w:rFonts w:ascii="Arial" w:hAnsi="Arial" w:cs="Arial"/>
                <w:iCs/>
              </w:rPr>
            </w:pPr>
            <w:r w:rsidRPr="004F7566">
              <w:rPr>
                <w:rFonts w:ascii="Arial" w:hAnsi="Arial" w:cs="Arial"/>
                <w:iCs/>
              </w:rPr>
              <w:t>4(a)</w:t>
            </w:r>
          </w:p>
        </w:tc>
        <w:tc>
          <w:tcPr>
            <w:tcW w:w="1134" w:type="dxa"/>
          </w:tcPr>
          <w:p w14:paraId="701D380C" w14:textId="77777777" w:rsidR="00410161" w:rsidRPr="004F7566" w:rsidRDefault="00410161" w:rsidP="00410161">
            <w:pPr>
              <w:rPr>
                <w:rFonts w:ascii="Arial" w:hAnsi="Arial" w:cs="Arial"/>
                <w:iCs/>
              </w:rPr>
            </w:pPr>
            <w:r w:rsidRPr="004F7566">
              <w:rPr>
                <w:rFonts w:ascii="Arial" w:hAnsi="Arial" w:cs="Arial"/>
                <w:iCs/>
              </w:rPr>
              <w:t>33</w:t>
            </w:r>
          </w:p>
        </w:tc>
        <w:tc>
          <w:tcPr>
            <w:tcW w:w="2263" w:type="dxa"/>
          </w:tcPr>
          <w:p w14:paraId="2BFC1CD8" w14:textId="77777777" w:rsidR="00410161" w:rsidRPr="004F7566" w:rsidRDefault="00410161" w:rsidP="00410161">
            <w:pPr>
              <w:rPr>
                <w:rFonts w:ascii="Arial" w:hAnsi="Arial" w:cs="Arial"/>
                <w:b/>
                <w:iCs/>
              </w:rPr>
            </w:pPr>
            <w:r w:rsidRPr="004F7566">
              <w:rPr>
                <w:rFonts w:ascii="Arial" w:hAnsi="Arial" w:cs="Arial"/>
                <w:b/>
                <w:iCs/>
              </w:rPr>
              <w:t>113 277 626</w:t>
            </w:r>
          </w:p>
        </w:tc>
      </w:tr>
    </w:tbl>
    <w:p w14:paraId="3EE6F733"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 xml:space="preserve">Tabela 7: Wymiar 6 – uzupełniające obszary tematyczne EFS+ wiersze w brzmieniu: </w:t>
      </w:r>
    </w:p>
    <w:tbl>
      <w:tblPr>
        <w:tblStyle w:val="Tabela-Siatka"/>
        <w:tblW w:w="0" w:type="auto"/>
        <w:jc w:val="center"/>
        <w:tblInd w:w="0" w:type="dxa"/>
        <w:tblLook w:val="04A0" w:firstRow="1" w:lastRow="0" w:firstColumn="1" w:lastColumn="0" w:noHBand="0" w:noVBand="1"/>
        <w:tblDescription w:val="Tabela 4: Wymiar 6 prezentuje tematy uzupełniające EFS+ wraz z przypisaną alokacją"/>
      </w:tblPr>
      <w:tblGrid>
        <w:gridCol w:w="1229"/>
        <w:gridCol w:w="1113"/>
        <w:gridCol w:w="1804"/>
        <w:gridCol w:w="1643"/>
        <w:gridCol w:w="1098"/>
        <w:gridCol w:w="2174"/>
      </w:tblGrid>
      <w:tr w:rsidR="00410161" w:rsidRPr="004F7566" w14:paraId="5154A64C" w14:textId="77777777" w:rsidTr="00410161">
        <w:trPr>
          <w:jc w:val="center"/>
        </w:trPr>
        <w:tc>
          <w:tcPr>
            <w:tcW w:w="1229" w:type="dxa"/>
          </w:tcPr>
          <w:p w14:paraId="3DA62D88" w14:textId="77777777" w:rsidR="00410161" w:rsidRPr="004F7566" w:rsidRDefault="00410161" w:rsidP="00410161">
            <w:pPr>
              <w:rPr>
                <w:rFonts w:ascii="Arial" w:hAnsi="Arial" w:cs="Arial"/>
                <w:iCs/>
              </w:rPr>
            </w:pPr>
            <w:r w:rsidRPr="004F7566">
              <w:rPr>
                <w:rFonts w:ascii="Arial" w:hAnsi="Arial" w:cs="Arial"/>
                <w:szCs w:val="18"/>
              </w:rPr>
              <w:t>6</w:t>
            </w:r>
          </w:p>
        </w:tc>
        <w:tc>
          <w:tcPr>
            <w:tcW w:w="1113" w:type="dxa"/>
          </w:tcPr>
          <w:p w14:paraId="2B2D8842" w14:textId="77777777" w:rsidR="00410161" w:rsidRPr="004F7566" w:rsidRDefault="00410161" w:rsidP="00410161">
            <w:pPr>
              <w:rPr>
                <w:rFonts w:ascii="Arial" w:hAnsi="Arial" w:cs="Arial"/>
                <w:iCs/>
              </w:rPr>
            </w:pPr>
            <w:r w:rsidRPr="004F7566">
              <w:rPr>
                <w:rFonts w:ascii="Arial" w:hAnsi="Arial" w:cs="Arial"/>
                <w:iCs/>
              </w:rPr>
              <w:t>EFS+</w:t>
            </w:r>
          </w:p>
        </w:tc>
        <w:tc>
          <w:tcPr>
            <w:tcW w:w="1804" w:type="dxa"/>
          </w:tcPr>
          <w:p w14:paraId="0CD11B41" w14:textId="77777777" w:rsidR="00410161" w:rsidRPr="004F7566" w:rsidRDefault="00410161" w:rsidP="00410161">
            <w:pPr>
              <w:rPr>
                <w:rFonts w:ascii="Arial" w:hAnsi="Arial" w:cs="Arial"/>
              </w:rPr>
            </w:pPr>
            <w:r w:rsidRPr="004F7566">
              <w:rPr>
                <w:rFonts w:ascii="Arial" w:hAnsi="Arial" w:cs="Arial"/>
              </w:rPr>
              <w:t>Słabiej rozwinięte</w:t>
            </w:r>
          </w:p>
        </w:tc>
        <w:tc>
          <w:tcPr>
            <w:tcW w:w="1643" w:type="dxa"/>
          </w:tcPr>
          <w:p w14:paraId="4D0F46D5" w14:textId="77777777" w:rsidR="00410161" w:rsidRPr="004F7566" w:rsidRDefault="00410161" w:rsidP="00410161">
            <w:pPr>
              <w:rPr>
                <w:rFonts w:ascii="Arial" w:hAnsi="Arial" w:cs="Arial"/>
                <w:iCs/>
              </w:rPr>
            </w:pPr>
            <w:r w:rsidRPr="004F7566">
              <w:rPr>
                <w:rFonts w:ascii="Arial" w:hAnsi="Arial" w:cs="Arial"/>
                <w:iCs/>
              </w:rPr>
              <w:t>4(a)</w:t>
            </w:r>
          </w:p>
        </w:tc>
        <w:tc>
          <w:tcPr>
            <w:tcW w:w="1098" w:type="dxa"/>
          </w:tcPr>
          <w:p w14:paraId="5E1D3863" w14:textId="77777777" w:rsidR="00410161" w:rsidRPr="004F7566" w:rsidRDefault="00410161" w:rsidP="00410161">
            <w:pPr>
              <w:rPr>
                <w:rFonts w:ascii="Arial" w:hAnsi="Arial" w:cs="Arial"/>
                <w:iCs/>
              </w:rPr>
            </w:pPr>
            <w:r w:rsidRPr="004F7566">
              <w:rPr>
                <w:rFonts w:ascii="Arial" w:hAnsi="Arial" w:cs="Arial"/>
                <w:iCs/>
              </w:rPr>
              <w:t xml:space="preserve">07 </w:t>
            </w:r>
          </w:p>
        </w:tc>
        <w:tc>
          <w:tcPr>
            <w:tcW w:w="2174" w:type="dxa"/>
          </w:tcPr>
          <w:p w14:paraId="22091418" w14:textId="77777777" w:rsidR="00410161" w:rsidRPr="004F7566" w:rsidRDefault="00410161" w:rsidP="00410161">
            <w:pPr>
              <w:rPr>
                <w:rFonts w:ascii="Arial" w:hAnsi="Arial" w:cs="Arial"/>
                <w:iCs/>
                <w:strike/>
              </w:rPr>
            </w:pPr>
            <w:r w:rsidRPr="004F7566">
              <w:rPr>
                <w:rFonts w:ascii="Arial" w:hAnsi="Arial" w:cs="Arial"/>
                <w:iCs/>
              </w:rPr>
              <w:t>900 748</w:t>
            </w:r>
          </w:p>
        </w:tc>
      </w:tr>
      <w:tr w:rsidR="00410161" w:rsidRPr="004F7566" w14:paraId="14FF677A" w14:textId="77777777" w:rsidTr="00410161">
        <w:trPr>
          <w:jc w:val="center"/>
        </w:trPr>
        <w:tc>
          <w:tcPr>
            <w:tcW w:w="1229" w:type="dxa"/>
          </w:tcPr>
          <w:p w14:paraId="377C99B0" w14:textId="77777777" w:rsidR="00410161" w:rsidRPr="004F7566" w:rsidRDefault="00410161" w:rsidP="00410161">
            <w:pPr>
              <w:rPr>
                <w:rFonts w:ascii="Arial" w:hAnsi="Arial" w:cs="Arial"/>
                <w:iCs/>
              </w:rPr>
            </w:pPr>
            <w:r w:rsidRPr="004F7566">
              <w:rPr>
                <w:rFonts w:ascii="Arial" w:hAnsi="Arial" w:cs="Arial"/>
                <w:szCs w:val="18"/>
              </w:rPr>
              <w:t>6</w:t>
            </w:r>
          </w:p>
        </w:tc>
        <w:tc>
          <w:tcPr>
            <w:tcW w:w="1113" w:type="dxa"/>
          </w:tcPr>
          <w:p w14:paraId="4220B3E1" w14:textId="77777777" w:rsidR="00410161" w:rsidRPr="004F7566" w:rsidRDefault="00410161" w:rsidP="00410161">
            <w:pPr>
              <w:rPr>
                <w:rFonts w:ascii="Arial" w:hAnsi="Arial" w:cs="Arial"/>
                <w:iCs/>
              </w:rPr>
            </w:pPr>
            <w:r w:rsidRPr="004F7566">
              <w:rPr>
                <w:rFonts w:ascii="Arial" w:hAnsi="Arial" w:cs="Arial"/>
                <w:iCs/>
              </w:rPr>
              <w:t>EFS+</w:t>
            </w:r>
          </w:p>
        </w:tc>
        <w:tc>
          <w:tcPr>
            <w:tcW w:w="1804" w:type="dxa"/>
          </w:tcPr>
          <w:p w14:paraId="7BA18864" w14:textId="77777777" w:rsidR="00410161" w:rsidRPr="004F7566" w:rsidRDefault="00410161" w:rsidP="00410161">
            <w:pPr>
              <w:rPr>
                <w:rFonts w:ascii="Arial" w:hAnsi="Arial" w:cs="Arial"/>
              </w:rPr>
            </w:pPr>
            <w:r w:rsidRPr="004F7566">
              <w:rPr>
                <w:rFonts w:ascii="Arial" w:hAnsi="Arial" w:cs="Arial"/>
              </w:rPr>
              <w:t>Słabiej rozwinięte</w:t>
            </w:r>
          </w:p>
        </w:tc>
        <w:tc>
          <w:tcPr>
            <w:tcW w:w="1643" w:type="dxa"/>
          </w:tcPr>
          <w:p w14:paraId="7EFA535E" w14:textId="77777777" w:rsidR="00410161" w:rsidRPr="004F7566" w:rsidRDefault="00410161" w:rsidP="00410161">
            <w:pPr>
              <w:rPr>
                <w:rFonts w:ascii="Arial" w:hAnsi="Arial" w:cs="Arial"/>
                <w:iCs/>
              </w:rPr>
            </w:pPr>
            <w:r w:rsidRPr="004F7566">
              <w:rPr>
                <w:rFonts w:ascii="Arial" w:hAnsi="Arial" w:cs="Arial"/>
                <w:iCs/>
              </w:rPr>
              <w:t>4(a)</w:t>
            </w:r>
          </w:p>
        </w:tc>
        <w:tc>
          <w:tcPr>
            <w:tcW w:w="1098" w:type="dxa"/>
          </w:tcPr>
          <w:p w14:paraId="645D44D7" w14:textId="77777777" w:rsidR="00410161" w:rsidRPr="004F7566" w:rsidRDefault="00410161" w:rsidP="00410161">
            <w:pPr>
              <w:rPr>
                <w:rFonts w:ascii="Arial" w:hAnsi="Arial" w:cs="Arial"/>
                <w:iCs/>
              </w:rPr>
            </w:pPr>
            <w:r w:rsidRPr="004F7566">
              <w:rPr>
                <w:rFonts w:ascii="Arial" w:hAnsi="Arial" w:cs="Arial"/>
                <w:iCs/>
              </w:rPr>
              <w:t xml:space="preserve">08 </w:t>
            </w:r>
          </w:p>
        </w:tc>
        <w:tc>
          <w:tcPr>
            <w:tcW w:w="2174" w:type="dxa"/>
          </w:tcPr>
          <w:p w14:paraId="6926EA82" w14:textId="77777777" w:rsidR="00410161" w:rsidRPr="004F7566" w:rsidRDefault="00410161" w:rsidP="00410161">
            <w:pPr>
              <w:rPr>
                <w:rFonts w:ascii="Arial" w:hAnsi="Arial" w:cs="Arial"/>
                <w:iCs/>
                <w:strike/>
              </w:rPr>
            </w:pPr>
            <w:r w:rsidRPr="004F7566">
              <w:rPr>
                <w:rFonts w:ascii="Arial" w:hAnsi="Arial" w:cs="Arial"/>
                <w:iCs/>
              </w:rPr>
              <w:t>3 602 992</w:t>
            </w:r>
          </w:p>
        </w:tc>
      </w:tr>
      <w:tr w:rsidR="00410161" w:rsidRPr="004F7566" w14:paraId="59F5CF29" w14:textId="77777777" w:rsidTr="00410161">
        <w:trPr>
          <w:jc w:val="center"/>
        </w:trPr>
        <w:tc>
          <w:tcPr>
            <w:tcW w:w="1229" w:type="dxa"/>
          </w:tcPr>
          <w:p w14:paraId="25317C87" w14:textId="77777777" w:rsidR="00410161" w:rsidRPr="004F7566" w:rsidRDefault="00410161" w:rsidP="00410161">
            <w:pPr>
              <w:rPr>
                <w:rFonts w:ascii="Arial" w:hAnsi="Arial" w:cs="Arial"/>
                <w:iCs/>
              </w:rPr>
            </w:pPr>
            <w:r w:rsidRPr="004F7566">
              <w:rPr>
                <w:rFonts w:ascii="Arial" w:hAnsi="Arial" w:cs="Arial"/>
                <w:szCs w:val="18"/>
              </w:rPr>
              <w:lastRenderedPageBreak/>
              <w:t>6</w:t>
            </w:r>
          </w:p>
        </w:tc>
        <w:tc>
          <w:tcPr>
            <w:tcW w:w="1113" w:type="dxa"/>
          </w:tcPr>
          <w:p w14:paraId="76830C46" w14:textId="77777777" w:rsidR="00410161" w:rsidRPr="004F7566" w:rsidRDefault="00410161" w:rsidP="00410161">
            <w:pPr>
              <w:rPr>
                <w:rFonts w:ascii="Arial" w:hAnsi="Arial" w:cs="Arial"/>
                <w:iCs/>
              </w:rPr>
            </w:pPr>
            <w:r w:rsidRPr="004F7566">
              <w:rPr>
                <w:rFonts w:ascii="Arial" w:hAnsi="Arial" w:cs="Arial"/>
                <w:iCs/>
              </w:rPr>
              <w:t>EFS+</w:t>
            </w:r>
          </w:p>
        </w:tc>
        <w:tc>
          <w:tcPr>
            <w:tcW w:w="1804" w:type="dxa"/>
          </w:tcPr>
          <w:p w14:paraId="1C7AD357" w14:textId="77777777" w:rsidR="00410161" w:rsidRPr="004F7566" w:rsidRDefault="00410161" w:rsidP="00410161">
            <w:pPr>
              <w:rPr>
                <w:rFonts w:ascii="Arial" w:hAnsi="Arial" w:cs="Arial"/>
              </w:rPr>
            </w:pPr>
            <w:r w:rsidRPr="004F7566">
              <w:rPr>
                <w:rFonts w:ascii="Arial" w:hAnsi="Arial" w:cs="Arial"/>
              </w:rPr>
              <w:t>Słabiej rozwinięte</w:t>
            </w:r>
          </w:p>
        </w:tc>
        <w:tc>
          <w:tcPr>
            <w:tcW w:w="1643" w:type="dxa"/>
          </w:tcPr>
          <w:p w14:paraId="2F0A7877" w14:textId="77777777" w:rsidR="00410161" w:rsidRPr="004F7566" w:rsidRDefault="00410161" w:rsidP="00410161">
            <w:pPr>
              <w:rPr>
                <w:rFonts w:ascii="Arial" w:hAnsi="Arial" w:cs="Arial"/>
                <w:iCs/>
              </w:rPr>
            </w:pPr>
            <w:r w:rsidRPr="004F7566">
              <w:rPr>
                <w:rFonts w:ascii="Arial" w:hAnsi="Arial" w:cs="Arial"/>
                <w:iCs/>
              </w:rPr>
              <w:t>4(a)</w:t>
            </w:r>
          </w:p>
        </w:tc>
        <w:tc>
          <w:tcPr>
            <w:tcW w:w="1098" w:type="dxa"/>
          </w:tcPr>
          <w:p w14:paraId="3FBC2820" w14:textId="77777777" w:rsidR="00410161" w:rsidRPr="004F7566" w:rsidRDefault="00410161" w:rsidP="00410161">
            <w:pPr>
              <w:rPr>
                <w:rFonts w:ascii="Arial" w:hAnsi="Arial" w:cs="Arial"/>
                <w:iCs/>
              </w:rPr>
            </w:pPr>
            <w:r w:rsidRPr="004F7566">
              <w:rPr>
                <w:rFonts w:ascii="Arial" w:hAnsi="Arial" w:cs="Arial"/>
                <w:iCs/>
              </w:rPr>
              <w:t>10</w:t>
            </w:r>
          </w:p>
        </w:tc>
        <w:tc>
          <w:tcPr>
            <w:tcW w:w="2174" w:type="dxa"/>
          </w:tcPr>
          <w:p w14:paraId="305C24A0" w14:textId="77777777" w:rsidR="00410161" w:rsidRPr="004F7566" w:rsidRDefault="00410161" w:rsidP="00410161">
            <w:pPr>
              <w:rPr>
                <w:rFonts w:ascii="Arial" w:hAnsi="Arial" w:cs="Arial"/>
                <w:iCs/>
              </w:rPr>
            </w:pPr>
            <w:r w:rsidRPr="004F7566">
              <w:rPr>
                <w:rFonts w:ascii="Arial" w:hAnsi="Arial" w:cs="Arial"/>
                <w:iCs/>
              </w:rPr>
              <w:t>116 503 740</w:t>
            </w:r>
          </w:p>
        </w:tc>
      </w:tr>
    </w:tbl>
    <w:p w14:paraId="46194B36"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
        <w:tblW w:w="0" w:type="auto"/>
        <w:jc w:val="center"/>
        <w:tblInd w:w="0" w:type="dxa"/>
        <w:tblLook w:val="04A0" w:firstRow="1" w:lastRow="0" w:firstColumn="1" w:lastColumn="0" w:noHBand="0" w:noVBand="1"/>
        <w:tblDescription w:val="Tabela 4: Wymiar 6 prezentuje tematy uzupełniające EFS+ wraz z przypisaną alokacją"/>
      </w:tblPr>
      <w:tblGrid>
        <w:gridCol w:w="1277"/>
        <w:gridCol w:w="1134"/>
        <w:gridCol w:w="1841"/>
        <w:gridCol w:w="1700"/>
        <w:gridCol w:w="1133"/>
        <w:gridCol w:w="2261"/>
      </w:tblGrid>
      <w:tr w:rsidR="00410161" w:rsidRPr="004F7566" w14:paraId="0B2BFB4D" w14:textId="77777777" w:rsidTr="00410161">
        <w:trPr>
          <w:jc w:val="center"/>
        </w:trPr>
        <w:tc>
          <w:tcPr>
            <w:tcW w:w="1277" w:type="dxa"/>
          </w:tcPr>
          <w:p w14:paraId="53671EFF" w14:textId="77777777" w:rsidR="00410161" w:rsidRPr="004F7566" w:rsidRDefault="00410161" w:rsidP="00410161">
            <w:pPr>
              <w:rPr>
                <w:rFonts w:ascii="Arial" w:hAnsi="Arial" w:cs="Arial"/>
                <w:iCs/>
              </w:rPr>
            </w:pPr>
            <w:r w:rsidRPr="004F7566">
              <w:rPr>
                <w:rFonts w:ascii="Arial" w:hAnsi="Arial" w:cs="Arial"/>
                <w:szCs w:val="18"/>
              </w:rPr>
              <w:t>6</w:t>
            </w:r>
          </w:p>
        </w:tc>
        <w:tc>
          <w:tcPr>
            <w:tcW w:w="1134" w:type="dxa"/>
          </w:tcPr>
          <w:p w14:paraId="361D084F" w14:textId="77777777" w:rsidR="00410161" w:rsidRPr="004F7566" w:rsidRDefault="00410161" w:rsidP="00410161">
            <w:pPr>
              <w:rPr>
                <w:rFonts w:ascii="Arial" w:hAnsi="Arial" w:cs="Arial"/>
                <w:iCs/>
              </w:rPr>
            </w:pPr>
            <w:r w:rsidRPr="004F7566">
              <w:rPr>
                <w:rFonts w:ascii="Arial" w:hAnsi="Arial" w:cs="Arial"/>
                <w:iCs/>
              </w:rPr>
              <w:t>EFS+</w:t>
            </w:r>
          </w:p>
        </w:tc>
        <w:tc>
          <w:tcPr>
            <w:tcW w:w="1841" w:type="dxa"/>
          </w:tcPr>
          <w:p w14:paraId="12D49937" w14:textId="77777777" w:rsidR="00410161" w:rsidRPr="004F7566" w:rsidRDefault="00410161" w:rsidP="00410161">
            <w:pPr>
              <w:rPr>
                <w:rFonts w:ascii="Arial" w:hAnsi="Arial" w:cs="Arial"/>
              </w:rPr>
            </w:pPr>
            <w:r w:rsidRPr="004F7566">
              <w:rPr>
                <w:rFonts w:ascii="Arial" w:hAnsi="Arial" w:cs="Arial"/>
              </w:rPr>
              <w:t>Słabiej rozwinięte</w:t>
            </w:r>
          </w:p>
        </w:tc>
        <w:tc>
          <w:tcPr>
            <w:tcW w:w="1700" w:type="dxa"/>
          </w:tcPr>
          <w:p w14:paraId="010696A5" w14:textId="77777777" w:rsidR="00410161" w:rsidRPr="004F7566" w:rsidRDefault="00410161" w:rsidP="00410161">
            <w:pPr>
              <w:rPr>
                <w:rFonts w:ascii="Arial" w:hAnsi="Arial" w:cs="Arial"/>
                <w:iCs/>
              </w:rPr>
            </w:pPr>
            <w:r w:rsidRPr="004F7566">
              <w:rPr>
                <w:rFonts w:ascii="Arial" w:hAnsi="Arial" w:cs="Arial"/>
                <w:iCs/>
              </w:rPr>
              <w:t>4(a)</w:t>
            </w:r>
          </w:p>
        </w:tc>
        <w:tc>
          <w:tcPr>
            <w:tcW w:w="1133" w:type="dxa"/>
          </w:tcPr>
          <w:p w14:paraId="74CDEC3D" w14:textId="77777777" w:rsidR="00410161" w:rsidRPr="004F7566" w:rsidRDefault="00410161" w:rsidP="00410161">
            <w:pPr>
              <w:rPr>
                <w:rFonts w:ascii="Arial" w:hAnsi="Arial" w:cs="Arial"/>
                <w:iCs/>
              </w:rPr>
            </w:pPr>
            <w:r w:rsidRPr="004F7566">
              <w:rPr>
                <w:rFonts w:ascii="Arial" w:hAnsi="Arial" w:cs="Arial"/>
                <w:iCs/>
              </w:rPr>
              <w:t xml:space="preserve">07 </w:t>
            </w:r>
          </w:p>
        </w:tc>
        <w:tc>
          <w:tcPr>
            <w:tcW w:w="2261" w:type="dxa"/>
          </w:tcPr>
          <w:p w14:paraId="1AECD820" w14:textId="77777777" w:rsidR="00410161" w:rsidRPr="004F7566" w:rsidRDefault="00410161" w:rsidP="00410161">
            <w:pPr>
              <w:rPr>
                <w:rFonts w:ascii="Arial" w:hAnsi="Arial" w:cs="Arial"/>
                <w:b/>
                <w:iCs/>
                <w:strike/>
              </w:rPr>
            </w:pPr>
            <w:r w:rsidRPr="004F7566">
              <w:rPr>
                <w:rFonts w:ascii="Arial" w:hAnsi="Arial" w:cs="Arial"/>
                <w:b/>
                <w:iCs/>
              </w:rPr>
              <w:t>500 000</w:t>
            </w:r>
          </w:p>
        </w:tc>
      </w:tr>
      <w:tr w:rsidR="00410161" w:rsidRPr="004F7566" w14:paraId="7BACC487" w14:textId="77777777" w:rsidTr="00410161">
        <w:trPr>
          <w:jc w:val="center"/>
        </w:trPr>
        <w:tc>
          <w:tcPr>
            <w:tcW w:w="1277" w:type="dxa"/>
          </w:tcPr>
          <w:p w14:paraId="31546AE0" w14:textId="77777777" w:rsidR="00410161" w:rsidRPr="004F7566" w:rsidRDefault="00410161" w:rsidP="00410161">
            <w:pPr>
              <w:rPr>
                <w:rFonts w:ascii="Arial" w:hAnsi="Arial" w:cs="Arial"/>
                <w:iCs/>
              </w:rPr>
            </w:pPr>
            <w:r w:rsidRPr="004F7566">
              <w:rPr>
                <w:rFonts w:ascii="Arial" w:hAnsi="Arial" w:cs="Arial"/>
                <w:szCs w:val="18"/>
              </w:rPr>
              <w:t>6</w:t>
            </w:r>
          </w:p>
        </w:tc>
        <w:tc>
          <w:tcPr>
            <w:tcW w:w="1134" w:type="dxa"/>
          </w:tcPr>
          <w:p w14:paraId="0E94EC2B" w14:textId="77777777" w:rsidR="00410161" w:rsidRPr="004F7566" w:rsidRDefault="00410161" w:rsidP="00410161">
            <w:pPr>
              <w:rPr>
                <w:rFonts w:ascii="Arial" w:hAnsi="Arial" w:cs="Arial"/>
                <w:iCs/>
              </w:rPr>
            </w:pPr>
            <w:r w:rsidRPr="004F7566">
              <w:rPr>
                <w:rFonts w:ascii="Arial" w:hAnsi="Arial" w:cs="Arial"/>
                <w:iCs/>
              </w:rPr>
              <w:t>EFS+</w:t>
            </w:r>
          </w:p>
        </w:tc>
        <w:tc>
          <w:tcPr>
            <w:tcW w:w="1841" w:type="dxa"/>
          </w:tcPr>
          <w:p w14:paraId="0234EA78" w14:textId="77777777" w:rsidR="00410161" w:rsidRPr="004F7566" w:rsidRDefault="00410161" w:rsidP="00410161">
            <w:pPr>
              <w:rPr>
                <w:rFonts w:ascii="Arial" w:hAnsi="Arial" w:cs="Arial"/>
              </w:rPr>
            </w:pPr>
            <w:r w:rsidRPr="004F7566">
              <w:rPr>
                <w:rFonts w:ascii="Arial" w:hAnsi="Arial" w:cs="Arial"/>
              </w:rPr>
              <w:t>Słabiej rozwinięte</w:t>
            </w:r>
          </w:p>
        </w:tc>
        <w:tc>
          <w:tcPr>
            <w:tcW w:w="1700" w:type="dxa"/>
          </w:tcPr>
          <w:p w14:paraId="43139D97" w14:textId="77777777" w:rsidR="00410161" w:rsidRPr="004F7566" w:rsidRDefault="00410161" w:rsidP="00410161">
            <w:pPr>
              <w:rPr>
                <w:rFonts w:ascii="Arial" w:hAnsi="Arial" w:cs="Arial"/>
                <w:iCs/>
              </w:rPr>
            </w:pPr>
            <w:r w:rsidRPr="004F7566">
              <w:rPr>
                <w:rFonts w:ascii="Arial" w:hAnsi="Arial" w:cs="Arial"/>
                <w:iCs/>
              </w:rPr>
              <w:t>4(a)</w:t>
            </w:r>
          </w:p>
        </w:tc>
        <w:tc>
          <w:tcPr>
            <w:tcW w:w="1133" w:type="dxa"/>
          </w:tcPr>
          <w:p w14:paraId="629172D6" w14:textId="77777777" w:rsidR="00410161" w:rsidRPr="004F7566" w:rsidRDefault="00410161" w:rsidP="00410161">
            <w:pPr>
              <w:rPr>
                <w:rFonts w:ascii="Arial" w:hAnsi="Arial" w:cs="Arial"/>
                <w:iCs/>
              </w:rPr>
            </w:pPr>
            <w:r w:rsidRPr="004F7566">
              <w:rPr>
                <w:rFonts w:ascii="Arial" w:hAnsi="Arial" w:cs="Arial"/>
                <w:iCs/>
              </w:rPr>
              <w:t xml:space="preserve">08 </w:t>
            </w:r>
          </w:p>
        </w:tc>
        <w:tc>
          <w:tcPr>
            <w:tcW w:w="2261" w:type="dxa"/>
          </w:tcPr>
          <w:p w14:paraId="00EF6971" w14:textId="77777777" w:rsidR="00410161" w:rsidRPr="004F7566" w:rsidRDefault="00410161" w:rsidP="00410161">
            <w:pPr>
              <w:rPr>
                <w:rFonts w:ascii="Arial" w:hAnsi="Arial" w:cs="Arial"/>
                <w:b/>
                <w:iCs/>
                <w:strike/>
              </w:rPr>
            </w:pPr>
            <w:r w:rsidRPr="004F7566">
              <w:rPr>
                <w:rFonts w:ascii="Arial" w:hAnsi="Arial" w:cs="Arial"/>
                <w:b/>
                <w:iCs/>
              </w:rPr>
              <w:t>1 674 396</w:t>
            </w:r>
          </w:p>
        </w:tc>
      </w:tr>
      <w:tr w:rsidR="00410161" w:rsidRPr="004F7566" w14:paraId="09B2E773" w14:textId="77777777" w:rsidTr="00410161">
        <w:trPr>
          <w:jc w:val="center"/>
        </w:trPr>
        <w:tc>
          <w:tcPr>
            <w:tcW w:w="1277" w:type="dxa"/>
          </w:tcPr>
          <w:p w14:paraId="2DFC5CE4" w14:textId="77777777" w:rsidR="00410161" w:rsidRPr="004F7566" w:rsidRDefault="00410161" w:rsidP="00410161">
            <w:pPr>
              <w:rPr>
                <w:rFonts w:ascii="Arial" w:hAnsi="Arial" w:cs="Arial"/>
                <w:iCs/>
              </w:rPr>
            </w:pPr>
            <w:r w:rsidRPr="004F7566">
              <w:rPr>
                <w:rFonts w:ascii="Arial" w:hAnsi="Arial" w:cs="Arial"/>
                <w:szCs w:val="18"/>
              </w:rPr>
              <w:t>6</w:t>
            </w:r>
          </w:p>
        </w:tc>
        <w:tc>
          <w:tcPr>
            <w:tcW w:w="1134" w:type="dxa"/>
          </w:tcPr>
          <w:p w14:paraId="458460C8" w14:textId="77777777" w:rsidR="00410161" w:rsidRPr="004F7566" w:rsidRDefault="00410161" w:rsidP="00410161">
            <w:pPr>
              <w:rPr>
                <w:rFonts w:ascii="Arial" w:hAnsi="Arial" w:cs="Arial"/>
                <w:iCs/>
              </w:rPr>
            </w:pPr>
            <w:r w:rsidRPr="004F7566">
              <w:rPr>
                <w:rFonts w:ascii="Arial" w:hAnsi="Arial" w:cs="Arial"/>
                <w:iCs/>
              </w:rPr>
              <w:t>EFS+</w:t>
            </w:r>
          </w:p>
        </w:tc>
        <w:tc>
          <w:tcPr>
            <w:tcW w:w="1841" w:type="dxa"/>
          </w:tcPr>
          <w:p w14:paraId="0281BD37" w14:textId="77777777" w:rsidR="00410161" w:rsidRPr="004F7566" w:rsidRDefault="00410161" w:rsidP="00410161">
            <w:pPr>
              <w:rPr>
                <w:rFonts w:ascii="Arial" w:hAnsi="Arial" w:cs="Arial"/>
              </w:rPr>
            </w:pPr>
            <w:r w:rsidRPr="004F7566">
              <w:rPr>
                <w:rFonts w:ascii="Arial" w:hAnsi="Arial" w:cs="Arial"/>
              </w:rPr>
              <w:t>Słabiej rozwinięte</w:t>
            </w:r>
          </w:p>
        </w:tc>
        <w:tc>
          <w:tcPr>
            <w:tcW w:w="1700" w:type="dxa"/>
          </w:tcPr>
          <w:p w14:paraId="46449151" w14:textId="77777777" w:rsidR="00410161" w:rsidRPr="004F7566" w:rsidRDefault="00410161" w:rsidP="00410161">
            <w:pPr>
              <w:rPr>
                <w:rFonts w:ascii="Arial" w:hAnsi="Arial" w:cs="Arial"/>
                <w:iCs/>
              </w:rPr>
            </w:pPr>
            <w:r w:rsidRPr="004F7566">
              <w:rPr>
                <w:rFonts w:ascii="Arial" w:hAnsi="Arial" w:cs="Arial"/>
                <w:iCs/>
              </w:rPr>
              <w:t>4(a)</w:t>
            </w:r>
          </w:p>
        </w:tc>
        <w:tc>
          <w:tcPr>
            <w:tcW w:w="1133" w:type="dxa"/>
          </w:tcPr>
          <w:p w14:paraId="4F879BF5" w14:textId="77777777" w:rsidR="00410161" w:rsidRPr="004F7566" w:rsidRDefault="00410161" w:rsidP="00410161">
            <w:pPr>
              <w:rPr>
                <w:rFonts w:ascii="Arial" w:hAnsi="Arial" w:cs="Arial"/>
                <w:iCs/>
              </w:rPr>
            </w:pPr>
            <w:r w:rsidRPr="004F7566">
              <w:rPr>
                <w:rFonts w:ascii="Arial" w:hAnsi="Arial" w:cs="Arial"/>
                <w:iCs/>
              </w:rPr>
              <w:t>10</w:t>
            </w:r>
          </w:p>
        </w:tc>
        <w:tc>
          <w:tcPr>
            <w:tcW w:w="2261" w:type="dxa"/>
          </w:tcPr>
          <w:p w14:paraId="2076D415" w14:textId="77777777" w:rsidR="00410161" w:rsidRPr="004F7566" w:rsidRDefault="00410161" w:rsidP="00410161">
            <w:pPr>
              <w:rPr>
                <w:rFonts w:ascii="Arial" w:hAnsi="Arial" w:cs="Arial"/>
                <w:b/>
                <w:iCs/>
              </w:rPr>
            </w:pPr>
            <w:r w:rsidRPr="004F7566">
              <w:rPr>
                <w:rFonts w:ascii="Arial" w:hAnsi="Arial" w:cs="Arial"/>
                <w:b/>
                <w:iCs/>
              </w:rPr>
              <w:t>113 277 626</w:t>
            </w:r>
          </w:p>
        </w:tc>
      </w:tr>
    </w:tbl>
    <w:p w14:paraId="2F65D4A3"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8: Wymiar 7 - wymiar „Równouprawnienie płci” w ramach EFS+*, EFRR, Funduszu Spójności i FST wiersz w brzmieniu:</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27"/>
        <w:gridCol w:w="1113"/>
        <w:gridCol w:w="1805"/>
        <w:gridCol w:w="1643"/>
        <w:gridCol w:w="1098"/>
        <w:gridCol w:w="2175"/>
      </w:tblGrid>
      <w:tr w:rsidR="00410161" w:rsidRPr="004F7566" w14:paraId="44CF293E" w14:textId="77777777" w:rsidTr="00410161">
        <w:trPr>
          <w:jc w:val="center"/>
        </w:trPr>
        <w:tc>
          <w:tcPr>
            <w:tcW w:w="1227" w:type="dxa"/>
          </w:tcPr>
          <w:p w14:paraId="709B2AFB" w14:textId="77777777" w:rsidR="00410161" w:rsidRPr="004F7566" w:rsidRDefault="00410161" w:rsidP="00410161">
            <w:pPr>
              <w:rPr>
                <w:rFonts w:ascii="Arial" w:hAnsi="Arial" w:cs="Arial"/>
                <w:iCs/>
              </w:rPr>
            </w:pPr>
            <w:r w:rsidRPr="004F7566">
              <w:rPr>
                <w:rFonts w:ascii="Arial" w:hAnsi="Arial" w:cs="Arial"/>
                <w:szCs w:val="18"/>
              </w:rPr>
              <w:t>6</w:t>
            </w:r>
          </w:p>
        </w:tc>
        <w:tc>
          <w:tcPr>
            <w:tcW w:w="1113" w:type="dxa"/>
          </w:tcPr>
          <w:p w14:paraId="0BCCE11D" w14:textId="77777777" w:rsidR="00410161" w:rsidRPr="004F7566" w:rsidRDefault="00410161" w:rsidP="00410161">
            <w:pPr>
              <w:rPr>
                <w:rFonts w:ascii="Arial" w:hAnsi="Arial" w:cs="Arial"/>
                <w:iCs/>
              </w:rPr>
            </w:pPr>
            <w:r w:rsidRPr="004F7566">
              <w:rPr>
                <w:rFonts w:ascii="Arial" w:hAnsi="Arial" w:cs="Arial"/>
                <w:iCs/>
              </w:rPr>
              <w:t>EFS+</w:t>
            </w:r>
          </w:p>
        </w:tc>
        <w:tc>
          <w:tcPr>
            <w:tcW w:w="1805" w:type="dxa"/>
          </w:tcPr>
          <w:p w14:paraId="4DE4C7D0" w14:textId="77777777" w:rsidR="00410161" w:rsidRPr="004F7566" w:rsidRDefault="00410161" w:rsidP="00410161">
            <w:pPr>
              <w:rPr>
                <w:rFonts w:ascii="Arial" w:hAnsi="Arial" w:cs="Arial"/>
                <w:iCs/>
              </w:rPr>
            </w:pPr>
            <w:r w:rsidRPr="004F7566">
              <w:rPr>
                <w:rFonts w:ascii="Arial" w:hAnsi="Arial" w:cs="Arial"/>
              </w:rPr>
              <w:t>Słabiej rozwinięte</w:t>
            </w:r>
          </w:p>
        </w:tc>
        <w:tc>
          <w:tcPr>
            <w:tcW w:w="1643" w:type="dxa"/>
          </w:tcPr>
          <w:p w14:paraId="5CD24BD4" w14:textId="77777777" w:rsidR="00410161" w:rsidRPr="004F7566" w:rsidRDefault="00410161" w:rsidP="00410161">
            <w:pPr>
              <w:rPr>
                <w:rFonts w:ascii="Arial" w:hAnsi="Arial" w:cs="Arial"/>
                <w:iCs/>
              </w:rPr>
            </w:pPr>
            <w:r w:rsidRPr="004F7566">
              <w:rPr>
                <w:rFonts w:ascii="Arial" w:hAnsi="Arial" w:cs="Arial"/>
                <w:iCs/>
              </w:rPr>
              <w:t>4(a)</w:t>
            </w:r>
          </w:p>
        </w:tc>
        <w:tc>
          <w:tcPr>
            <w:tcW w:w="1098" w:type="dxa"/>
          </w:tcPr>
          <w:p w14:paraId="0AB3F8FB" w14:textId="77777777" w:rsidR="00410161" w:rsidRPr="004F7566" w:rsidRDefault="00410161" w:rsidP="00410161">
            <w:pPr>
              <w:rPr>
                <w:rFonts w:ascii="Arial" w:hAnsi="Arial" w:cs="Arial"/>
                <w:iCs/>
              </w:rPr>
            </w:pPr>
            <w:r w:rsidRPr="004F7566">
              <w:rPr>
                <w:rFonts w:ascii="Arial" w:hAnsi="Arial" w:cs="Arial"/>
                <w:iCs/>
              </w:rPr>
              <w:t>02</w:t>
            </w:r>
          </w:p>
        </w:tc>
        <w:tc>
          <w:tcPr>
            <w:tcW w:w="2175" w:type="dxa"/>
          </w:tcPr>
          <w:p w14:paraId="35637D6A" w14:textId="77777777" w:rsidR="00410161" w:rsidRPr="004F7566" w:rsidRDefault="00410161" w:rsidP="00410161">
            <w:pPr>
              <w:rPr>
                <w:rFonts w:ascii="Arial" w:hAnsi="Arial" w:cs="Arial"/>
                <w:iCs/>
                <w:strike/>
              </w:rPr>
            </w:pPr>
            <w:r w:rsidRPr="004F7566">
              <w:rPr>
                <w:rFonts w:ascii="Arial" w:hAnsi="Arial" w:cs="Arial"/>
                <w:iCs/>
              </w:rPr>
              <w:t>116 503 740</w:t>
            </w:r>
          </w:p>
        </w:tc>
      </w:tr>
    </w:tbl>
    <w:p w14:paraId="5A6E1247"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25"/>
        <w:gridCol w:w="1111"/>
        <w:gridCol w:w="1802"/>
        <w:gridCol w:w="1638"/>
        <w:gridCol w:w="1095"/>
        <w:gridCol w:w="2190"/>
      </w:tblGrid>
      <w:tr w:rsidR="00410161" w:rsidRPr="004F7566" w14:paraId="31A406E3" w14:textId="77777777" w:rsidTr="00410161">
        <w:trPr>
          <w:jc w:val="center"/>
        </w:trPr>
        <w:tc>
          <w:tcPr>
            <w:tcW w:w="1225" w:type="dxa"/>
          </w:tcPr>
          <w:p w14:paraId="4BC01711" w14:textId="77777777" w:rsidR="00410161" w:rsidRPr="004F7566" w:rsidRDefault="00410161" w:rsidP="00410161">
            <w:pPr>
              <w:rPr>
                <w:rFonts w:ascii="Arial" w:hAnsi="Arial" w:cs="Arial"/>
                <w:iCs/>
              </w:rPr>
            </w:pPr>
            <w:r w:rsidRPr="004F7566">
              <w:rPr>
                <w:rFonts w:ascii="Arial" w:hAnsi="Arial" w:cs="Arial"/>
                <w:szCs w:val="18"/>
              </w:rPr>
              <w:t>6</w:t>
            </w:r>
          </w:p>
        </w:tc>
        <w:tc>
          <w:tcPr>
            <w:tcW w:w="1111" w:type="dxa"/>
          </w:tcPr>
          <w:p w14:paraId="2341C8E2" w14:textId="77777777" w:rsidR="00410161" w:rsidRPr="004F7566" w:rsidRDefault="00410161" w:rsidP="00410161">
            <w:pPr>
              <w:rPr>
                <w:rFonts w:ascii="Arial" w:hAnsi="Arial" w:cs="Arial"/>
                <w:iCs/>
              </w:rPr>
            </w:pPr>
            <w:r w:rsidRPr="004F7566">
              <w:rPr>
                <w:rFonts w:ascii="Arial" w:hAnsi="Arial" w:cs="Arial"/>
                <w:iCs/>
              </w:rPr>
              <w:t>EFS+</w:t>
            </w:r>
          </w:p>
        </w:tc>
        <w:tc>
          <w:tcPr>
            <w:tcW w:w="1802" w:type="dxa"/>
          </w:tcPr>
          <w:p w14:paraId="2DC45A8C" w14:textId="77777777" w:rsidR="00410161" w:rsidRPr="004F7566" w:rsidRDefault="00410161" w:rsidP="00410161">
            <w:pPr>
              <w:rPr>
                <w:rFonts w:ascii="Arial" w:hAnsi="Arial" w:cs="Arial"/>
                <w:iCs/>
              </w:rPr>
            </w:pPr>
            <w:r w:rsidRPr="004F7566">
              <w:rPr>
                <w:rFonts w:ascii="Arial" w:hAnsi="Arial" w:cs="Arial"/>
              </w:rPr>
              <w:t>Słabiej rozwinięte</w:t>
            </w:r>
          </w:p>
        </w:tc>
        <w:tc>
          <w:tcPr>
            <w:tcW w:w="1638" w:type="dxa"/>
          </w:tcPr>
          <w:p w14:paraId="60D27B88" w14:textId="77777777" w:rsidR="00410161" w:rsidRPr="004F7566" w:rsidRDefault="00410161" w:rsidP="00410161">
            <w:pPr>
              <w:rPr>
                <w:rFonts w:ascii="Arial" w:hAnsi="Arial" w:cs="Arial"/>
                <w:iCs/>
              </w:rPr>
            </w:pPr>
            <w:r w:rsidRPr="004F7566">
              <w:rPr>
                <w:rFonts w:ascii="Arial" w:hAnsi="Arial" w:cs="Arial"/>
                <w:iCs/>
              </w:rPr>
              <w:t>4(a)</w:t>
            </w:r>
          </w:p>
        </w:tc>
        <w:tc>
          <w:tcPr>
            <w:tcW w:w="1095" w:type="dxa"/>
          </w:tcPr>
          <w:p w14:paraId="05DA05F9" w14:textId="77777777" w:rsidR="00410161" w:rsidRPr="004F7566" w:rsidRDefault="00410161" w:rsidP="00410161">
            <w:pPr>
              <w:rPr>
                <w:rFonts w:ascii="Arial" w:hAnsi="Arial" w:cs="Arial"/>
                <w:iCs/>
              </w:rPr>
            </w:pPr>
            <w:r w:rsidRPr="004F7566">
              <w:rPr>
                <w:rFonts w:ascii="Arial" w:hAnsi="Arial" w:cs="Arial"/>
                <w:iCs/>
              </w:rPr>
              <w:t>02</w:t>
            </w:r>
          </w:p>
        </w:tc>
        <w:tc>
          <w:tcPr>
            <w:tcW w:w="2190" w:type="dxa"/>
          </w:tcPr>
          <w:p w14:paraId="1823D4B6" w14:textId="77777777" w:rsidR="00410161" w:rsidRPr="004F7566" w:rsidRDefault="00410161" w:rsidP="00410161">
            <w:pPr>
              <w:rPr>
                <w:rFonts w:ascii="Arial" w:hAnsi="Arial" w:cs="Arial"/>
                <w:b/>
                <w:iCs/>
                <w:strike/>
              </w:rPr>
            </w:pPr>
            <w:r w:rsidRPr="004F7566">
              <w:rPr>
                <w:rFonts w:ascii="Arial" w:hAnsi="Arial" w:cs="Arial"/>
                <w:b/>
                <w:iCs/>
              </w:rPr>
              <w:t>113 277 626</w:t>
            </w:r>
          </w:p>
        </w:tc>
      </w:tr>
    </w:tbl>
    <w:p w14:paraId="7CA8F1DA" w14:textId="77777777" w:rsidR="00410161" w:rsidRPr="004F7566" w:rsidRDefault="00410161" w:rsidP="00410161">
      <w:pPr>
        <w:pStyle w:val="Nagwek7"/>
        <w:spacing w:before="120"/>
        <w:ind w:left="357" w:firstLine="0"/>
        <w:rPr>
          <w:rFonts w:cs="Arial"/>
        </w:rPr>
      </w:pPr>
      <w:r w:rsidRPr="004F7566">
        <w:rPr>
          <w:rFonts w:cs="Arial"/>
        </w:rPr>
        <w:t xml:space="preserve">3.6.2 w celu szczegółowym 4(c) </w:t>
      </w:r>
      <w:r w:rsidRPr="004F7566">
        <w:rPr>
          <w:rFonts w:cs="Arial"/>
          <w:i/>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Pr="004F7566">
        <w:rPr>
          <w:rFonts w:cs="Arial"/>
        </w:rPr>
        <w:t xml:space="preserve"> w części </w:t>
      </w:r>
      <w:r w:rsidRPr="004F7566">
        <w:rPr>
          <w:rFonts w:cs="Arial"/>
          <w:i/>
        </w:rPr>
        <w:t>Orientacyjny podział zasobów programu (UE) według rodzaju interwencji</w:t>
      </w:r>
      <w:r w:rsidRPr="004F7566">
        <w:rPr>
          <w:rFonts w:cs="Arial"/>
        </w:rPr>
        <w:t>:</w:t>
      </w:r>
    </w:p>
    <w:p w14:paraId="78532BA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24"/>
        <w:gridCol w:w="1112"/>
        <w:gridCol w:w="1802"/>
        <w:gridCol w:w="1640"/>
        <w:gridCol w:w="1102"/>
        <w:gridCol w:w="2181"/>
      </w:tblGrid>
      <w:tr w:rsidR="00410161" w:rsidRPr="004F7566" w14:paraId="5B3D75E8" w14:textId="77777777" w:rsidTr="00410161">
        <w:trPr>
          <w:jc w:val="center"/>
        </w:trPr>
        <w:tc>
          <w:tcPr>
            <w:tcW w:w="1224" w:type="dxa"/>
          </w:tcPr>
          <w:p w14:paraId="29BEC8CA" w14:textId="77777777" w:rsidR="00410161" w:rsidRPr="004F7566" w:rsidRDefault="00410161" w:rsidP="00410161">
            <w:pPr>
              <w:rPr>
                <w:rFonts w:ascii="Arial" w:hAnsi="Arial" w:cs="Arial"/>
                <w:iCs/>
              </w:rPr>
            </w:pPr>
            <w:r w:rsidRPr="004F7566">
              <w:rPr>
                <w:rFonts w:ascii="Arial" w:hAnsi="Arial" w:cs="Arial"/>
                <w:iCs/>
              </w:rPr>
              <w:t>6</w:t>
            </w:r>
          </w:p>
        </w:tc>
        <w:tc>
          <w:tcPr>
            <w:tcW w:w="1112" w:type="dxa"/>
          </w:tcPr>
          <w:p w14:paraId="1729B17F" w14:textId="77777777" w:rsidR="00410161" w:rsidRPr="004F7566" w:rsidRDefault="00410161" w:rsidP="00410161">
            <w:pPr>
              <w:rPr>
                <w:rFonts w:ascii="Arial" w:hAnsi="Arial" w:cs="Arial"/>
                <w:iCs/>
              </w:rPr>
            </w:pPr>
            <w:r w:rsidRPr="004F7566">
              <w:rPr>
                <w:rFonts w:ascii="Arial" w:hAnsi="Arial" w:cs="Arial"/>
                <w:iCs/>
              </w:rPr>
              <w:t>EFS+</w:t>
            </w:r>
          </w:p>
        </w:tc>
        <w:tc>
          <w:tcPr>
            <w:tcW w:w="1802" w:type="dxa"/>
          </w:tcPr>
          <w:p w14:paraId="358B0CE2" w14:textId="77777777" w:rsidR="00410161" w:rsidRPr="004F7566" w:rsidRDefault="00410161" w:rsidP="00410161">
            <w:pPr>
              <w:rPr>
                <w:rFonts w:ascii="Arial" w:hAnsi="Arial" w:cs="Arial"/>
              </w:rPr>
            </w:pPr>
            <w:r w:rsidRPr="004F7566">
              <w:rPr>
                <w:rFonts w:ascii="Arial" w:hAnsi="Arial" w:cs="Arial"/>
              </w:rPr>
              <w:t>Słabiej rozwinięte</w:t>
            </w:r>
          </w:p>
        </w:tc>
        <w:tc>
          <w:tcPr>
            <w:tcW w:w="1640" w:type="dxa"/>
          </w:tcPr>
          <w:p w14:paraId="327A1956" w14:textId="77777777" w:rsidR="00410161" w:rsidRPr="004F7566" w:rsidRDefault="00410161" w:rsidP="00410161">
            <w:pPr>
              <w:rPr>
                <w:rFonts w:ascii="Arial" w:hAnsi="Arial" w:cs="Arial"/>
                <w:iCs/>
                <w:szCs w:val="18"/>
              </w:rPr>
            </w:pPr>
            <w:r w:rsidRPr="004F7566">
              <w:rPr>
                <w:rFonts w:ascii="Arial" w:hAnsi="Arial" w:cs="Arial"/>
                <w:iCs/>
                <w:szCs w:val="18"/>
              </w:rPr>
              <w:t>4(c)</w:t>
            </w:r>
          </w:p>
        </w:tc>
        <w:tc>
          <w:tcPr>
            <w:tcW w:w="1102" w:type="dxa"/>
          </w:tcPr>
          <w:p w14:paraId="112ACCEA" w14:textId="77777777" w:rsidR="00410161" w:rsidRPr="004F7566" w:rsidRDefault="00410161" w:rsidP="00410161">
            <w:pPr>
              <w:rPr>
                <w:rFonts w:ascii="Arial" w:hAnsi="Arial" w:cs="Arial"/>
                <w:iCs/>
              </w:rPr>
            </w:pPr>
            <w:r w:rsidRPr="004F7566">
              <w:rPr>
                <w:rFonts w:ascii="Arial" w:hAnsi="Arial" w:cs="Arial"/>
                <w:iCs/>
              </w:rPr>
              <w:t>142</w:t>
            </w:r>
          </w:p>
        </w:tc>
        <w:tc>
          <w:tcPr>
            <w:tcW w:w="2181" w:type="dxa"/>
          </w:tcPr>
          <w:p w14:paraId="3203EA3A" w14:textId="77777777" w:rsidR="00410161" w:rsidRPr="004F7566" w:rsidRDefault="00410161" w:rsidP="00410161">
            <w:pPr>
              <w:rPr>
                <w:rFonts w:ascii="Arial" w:hAnsi="Arial" w:cs="Arial"/>
                <w:iCs/>
              </w:rPr>
            </w:pPr>
            <w:r w:rsidRPr="004F7566">
              <w:rPr>
                <w:rFonts w:ascii="Arial" w:hAnsi="Arial" w:cs="Arial"/>
                <w:iCs/>
              </w:rPr>
              <w:t>3 906 156</w:t>
            </w:r>
          </w:p>
        </w:tc>
      </w:tr>
    </w:tbl>
    <w:p w14:paraId="5FE12005"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24"/>
        <w:gridCol w:w="1112"/>
        <w:gridCol w:w="1802"/>
        <w:gridCol w:w="1640"/>
        <w:gridCol w:w="1102"/>
        <w:gridCol w:w="2181"/>
      </w:tblGrid>
      <w:tr w:rsidR="00410161" w:rsidRPr="004F7566" w14:paraId="3B3E6707" w14:textId="77777777" w:rsidTr="00410161">
        <w:trPr>
          <w:jc w:val="center"/>
        </w:trPr>
        <w:tc>
          <w:tcPr>
            <w:tcW w:w="1224" w:type="dxa"/>
          </w:tcPr>
          <w:p w14:paraId="5A963861" w14:textId="77777777" w:rsidR="00410161" w:rsidRPr="004F7566" w:rsidRDefault="00410161" w:rsidP="00410161">
            <w:pPr>
              <w:rPr>
                <w:rFonts w:ascii="Arial" w:hAnsi="Arial" w:cs="Arial"/>
                <w:iCs/>
              </w:rPr>
            </w:pPr>
            <w:r w:rsidRPr="004F7566">
              <w:rPr>
                <w:rFonts w:ascii="Arial" w:hAnsi="Arial" w:cs="Arial"/>
                <w:iCs/>
              </w:rPr>
              <w:t>6</w:t>
            </w:r>
          </w:p>
        </w:tc>
        <w:tc>
          <w:tcPr>
            <w:tcW w:w="1112" w:type="dxa"/>
          </w:tcPr>
          <w:p w14:paraId="4FFDD5E7" w14:textId="77777777" w:rsidR="00410161" w:rsidRPr="004F7566" w:rsidRDefault="00410161" w:rsidP="00410161">
            <w:pPr>
              <w:rPr>
                <w:rFonts w:ascii="Arial" w:hAnsi="Arial" w:cs="Arial"/>
                <w:iCs/>
              </w:rPr>
            </w:pPr>
            <w:r w:rsidRPr="004F7566">
              <w:rPr>
                <w:rFonts w:ascii="Arial" w:hAnsi="Arial" w:cs="Arial"/>
                <w:iCs/>
              </w:rPr>
              <w:t>EFS+</w:t>
            </w:r>
          </w:p>
        </w:tc>
        <w:tc>
          <w:tcPr>
            <w:tcW w:w="1802" w:type="dxa"/>
          </w:tcPr>
          <w:p w14:paraId="5803D1A3" w14:textId="77777777" w:rsidR="00410161" w:rsidRPr="004F7566" w:rsidRDefault="00410161" w:rsidP="00410161">
            <w:pPr>
              <w:rPr>
                <w:rFonts w:ascii="Arial" w:hAnsi="Arial" w:cs="Arial"/>
              </w:rPr>
            </w:pPr>
            <w:r w:rsidRPr="004F7566">
              <w:rPr>
                <w:rFonts w:ascii="Arial" w:hAnsi="Arial" w:cs="Arial"/>
              </w:rPr>
              <w:t>Słabiej rozwinięte</w:t>
            </w:r>
          </w:p>
        </w:tc>
        <w:tc>
          <w:tcPr>
            <w:tcW w:w="1640" w:type="dxa"/>
          </w:tcPr>
          <w:p w14:paraId="258E4870" w14:textId="77777777" w:rsidR="00410161" w:rsidRPr="004F7566" w:rsidRDefault="00410161" w:rsidP="00410161">
            <w:pPr>
              <w:rPr>
                <w:rFonts w:ascii="Arial" w:hAnsi="Arial" w:cs="Arial"/>
                <w:iCs/>
                <w:szCs w:val="18"/>
              </w:rPr>
            </w:pPr>
            <w:r w:rsidRPr="004F7566">
              <w:rPr>
                <w:rFonts w:ascii="Arial" w:hAnsi="Arial" w:cs="Arial"/>
                <w:iCs/>
                <w:szCs w:val="18"/>
              </w:rPr>
              <w:t>4(c)</w:t>
            </w:r>
          </w:p>
        </w:tc>
        <w:tc>
          <w:tcPr>
            <w:tcW w:w="1102" w:type="dxa"/>
          </w:tcPr>
          <w:p w14:paraId="5E7DAB94" w14:textId="77777777" w:rsidR="00410161" w:rsidRPr="004F7566" w:rsidRDefault="00410161" w:rsidP="00410161">
            <w:pPr>
              <w:rPr>
                <w:rFonts w:ascii="Arial" w:hAnsi="Arial" w:cs="Arial"/>
                <w:iCs/>
              </w:rPr>
            </w:pPr>
            <w:r w:rsidRPr="004F7566">
              <w:rPr>
                <w:rFonts w:ascii="Arial" w:hAnsi="Arial" w:cs="Arial"/>
                <w:iCs/>
              </w:rPr>
              <w:t>142</w:t>
            </w:r>
          </w:p>
        </w:tc>
        <w:tc>
          <w:tcPr>
            <w:tcW w:w="2181" w:type="dxa"/>
          </w:tcPr>
          <w:p w14:paraId="162C4421" w14:textId="77777777" w:rsidR="00410161" w:rsidRPr="004F7566" w:rsidRDefault="00410161" w:rsidP="00410161">
            <w:pPr>
              <w:rPr>
                <w:rFonts w:ascii="Arial" w:hAnsi="Arial" w:cs="Arial"/>
                <w:b/>
                <w:iCs/>
              </w:rPr>
            </w:pPr>
            <w:r w:rsidRPr="004F7566">
              <w:rPr>
                <w:rFonts w:ascii="Arial" w:hAnsi="Arial" w:cs="Arial"/>
                <w:b/>
                <w:iCs/>
              </w:rPr>
              <w:t>  3106 156</w:t>
            </w:r>
          </w:p>
        </w:tc>
      </w:tr>
    </w:tbl>
    <w:p w14:paraId="6403447E"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5: Wymiar 2 – forma finansowania wiersz w brzmieniu:</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28"/>
        <w:gridCol w:w="1113"/>
        <w:gridCol w:w="1805"/>
        <w:gridCol w:w="1642"/>
        <w:gridCol w:w="1098"/>
        <w:gridCol w:w="2175"/>
      </w:tblGrid>
      <w:tr w:rsidR="00410161" w:rsidRPr="004F7566" w14:paraId="0F6BC10B" w14:textId="77777777" w:rsidTr="00410161">
        <w:trPr>
          <w:jc w:val="center"/>
        </w:trPr>
        <w:tc>
          <w:tcPr>
            <w:tcW w:w="1228" w:type="dxa"/>
          </w:tcPr>
          <w:p w14:paraId="6C678484" w14:textId="77777777" w:rsidR="00410161" w:rsidRPr="004F7566" w:rsidRDefault="00410161" w:rsidP="00410161">
            <w:pPr>
              <w:rPr>
                <w:rFonts w:ascii="Arial" w:hAnsi="Arial" w:cs="Arial"/>
                <w:iCs/>
              </w:rPr>
            </w:pPr>
            <w:r w:rsidRPr="004F7566">
              <w:rPr>
                <w:rFonts w:ascii="Arial" w:hAnsi="Arial" w:cs="Arial"/>
                <w:iCs/>
              </w:rPr>
              <w:t>6</w:t>
            </w:r>
          </w:p>
        </w:tc>
        <w:tc>
          <w:tcPr>
            <w:tcW w:w="1113" w:type="dxa"/>
          </w:tcPr>
          <w:p w14:paraId="5A53A7A0" w14:textId="77777777" w:rsidR="00410161" w:rsidRPr="004F7566" w:rsidRDefault="00410161" w:rsidP="00410161">
            <w:pPr>
              <w:rPr>
                <w:rFonts w:ascii="Arial" w:hAnsi="Arial" w:cs="Arial"/>
                <w:iCs/>
              </w:rPr>
            </w:pPr>
            <w:r w:rsidRPr="004F7566">
              <w:rPr>
                <w:rFonts w:ascii="Arial" w:hAnsi="Arial" w:cs="Arial"/>
                <w:iCs/>
              </w:rPr>
              <w:t>EFS+</w:t>
            </w:r>
          </w:p>
        </w:tc>
        <w:tc>
          <w:tcPr>
            <w:tcW w:w="1805" w:type="dxa"/>
          </w:tcPr>
          <w:p w14:paraId="56527FB6" w14:textId="77777777" w:rsidR="00410161" w:rsidRPr="004F7566" w:rsidRDefault="00410161" w:rsidP="00410161">
            <w:pPr>
              <w:rPr>
                <w:rFonts w:ascii="Arial" w:hAnsi="Arial" w:cs="Arial"/>
                <w:iCs/>
              </w:rPr>
            </w:pPr>
            <w:r w:rsidRPr="004F7566">
              <w:rPr>
                <w:rFonts w:ascii="Arial" w:hAnsi="Arial" w:cs="Arial"/>
              </w:rPr>
              <w:t>Słabiej rozwinięte</w:t>
            </w:r>
          </w:p>
        </w:tc>
        <w:tc>
          <w:tcPr>
            <w:tcW w:w="1642" w:type="dxa"/>
          </w:tcPr>
          <w:p w14:paraId="35FA5A1C" w14:textId="77777777" w:rsidR="00410161" w:rsidRPr="004F7566" w:rsidRDefault="00410161" w:rsidP="00410161">
            <w:pPr>
              <w:rPr>
                <w:rFonts w:ascii="Arial" w:hAnsi="Arial" w:cs="Arial"/>
                <w:iCs/>
              </w:rPr>
            </w:pPr>
            <w:r w:rsidRPr="004F7566">
              <w:rPr>
                <w:rFonts w:ascii="Arial" w:hAnsi="Arial" w:cs="Arial"/>
                <w:iCs/>
                <w:szCs w:val="18"/>
              </w:rPr>
              <w:t>4(c)</w:t>
            </w:r>
          </w:p>
        </w:tc>
        <w:tc>
          <w:tcPr>
            <w:tcW w:w="1098" w:type="dxa"/>
          </w:tcPr>
          <w:p w14:paraId="605FBAB6" w14:textId="77777777" w:rsidR="00410161" w:rsidRPr="004F7566" w:rsidRDefault="00410161" w:rsidP="00410161">
            <w:pPr>
              <w:rPr>
                <w:rFonts w:ascii="Arial" w:hAnsi="Arial" w:cs="Arial"/>
                <w:iCs/>
              </w:rPr>
            </w:pPr>
            <w:r w:rsidRPr="004F7566">
              <w:rPr>
                <w:rFonts w:ascii="Arial" w:hAnsi="Arial" w:cs="Arial"/>
                <w:iCs/>
              </w:rPr>
              <w:t>01</w:t>
            </w:r>
          </w:p>
        </w:tc>
        <w:tc>
          <w:tcPr>
            <w:tcW w:w="2175" w:type="dxa"/>
          </w:tcPr>
          <w:p w14:paraId="538AD073" w14:textId="77777777" w:rsidR="00410161" w:rsidRPr="004F7566" w:rsidRDefault="00410161" w:rsidP="00410161">
            <w:pPr>
              <w:rPr>
                <w:rFonts w:ascii="Arial" w:hAnsi="Arial" w:cs="Arial"/>
                <w:iCs/>
              </w:rPr>
            </w:pPr>
            <w:r w:rsidRPr="004F7566">
              <w:rPr>
                <w:rFonts w:ascii="Arial" w:hAnsi="Arial" w:cs="Arial"/>
                <w:iCs/>
              </w:rPr>
              <w:t>6 534 702</w:t>
            </w:r>
          </w:p>
        </w:tc>
      </w:tr>
    </w:tbl>
    <w:p w14:paraId="33D980BD"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28"/>
        <w:gridCol w:w="1113"/>
        <w:gridCol w:w="1805"/>
        <w:gridCol w:w="1642"/>
        <w:gridCol w:w="1098"/>
        <w:gridCol w:w="2175"/>
      </w:tblGrid>
      <w:tr w:rsidR="00410161" w:rsidRPr="004F7566" w14:paraId="7F39C6CB" w14:textId="77777777" w:rsidTr="00410161">
        <w:trPr>
          <w:jc w:val="center"/>
        </w:trPr>
        <w:tc>
          <w:tcPr>
            <w:tcW w:w="1228" w:type="dxa"/>
          </w:tcPr>
          <w:p w14:paraId="3A2C9FE9" w14:textId="77777777" w:rsidR="00410161" w:rsidRPr="004F7566" w:rsidRDefault="00410161" w:rsidP="00410161">
            <w:pPr>
              <w:rPr>
                <w:rFonts w:ascii="Arial" w:hAnsi="Arial" w:cs="Arial"/>
                <w:iCs/>
              </w:rPr>
            </w:pPr>
            <w:r w:rsidRPr="004F7566">
              <w:rPr>
                <w:rFonts w:ascii="Arial" w:hAnsi="Arial" w:cs="Arial"/>
                <w:iCs/>
              </w:rPr>
              <w:t>6</w:t>
            </w:r>
          </w:p>
        </w:tc>
        <w:tc>
          <w:tcPr>
            <w:tcW w:w="1113" w:type="dxa"/>
          </w:tcPr>
          <w:p w14:paraId="5CFF91E6" w14:textId="77777777" w:rsidR="00410161" w:rsidRPr="004F7566" w:rsidRDefault="00410161" w:rsidP="00410161">
            <w:pPr>
              <w:rPr>
                <w:rFonts w:ascii="Arial" w:hAnsi="Arial" w:cs="Arial"/>
                <w:iCs/>
              </w:rPr>
            </w:pPr>
            <w:r w:rsidRPr="004F7566">
              <w:rPr>
                <w:rFonts w:ascii="Arial" w:hAnsi="Arial" w:cs="Arial"/>
                <w:iCs/>
              </w:rPr>
              <w:t>EFS+</w:t>
            </w:r>
          </w:p>
        </w:tc>
        <w:tc>
          <w:tcPr>
            <w:tcW w:w="1805" w:type="dxa"/>
          </w:tcPr>
          <w:p w14:paraId="538CFFBE" w14:textId="77777777" w:rsidR="00410161" w:rsidRPr="004F7566" w:rsidRDefault="00410161" w:rsidP="00410161">
            <w:pPr>
              <w:rPr>
                <w:rFonts w:ascii="Arial" w:hAnsi="Arial" w:cs="Arial"/>
                <w:iCs/>
              </w:rPr>
            </w:pPr>
            <w:r w:rsidRPr="004F7566">
              <w:rPr>
                <w:rFonts w:ascii="Arial" w:hAnsi="Arial" w:cs="Arial"/>
              </w:rPr>
              <w:t>Słabiej rozwinięte</w:t>
            </w:r>
          </w:p>
        </w:tc>
        <w:tc>
          <w:tcPr>
            <w:tcW w:w="1642" w:type="dxa"/>
          </w:tcPr>
          <w:p w14:paraId="633BF809" w14:textId="77777777" w:rsidR="00410161" w:rsidRPr="004F7566" w:rsidRDefault="00410161" w:rsidP="00410161">
            <w:pPr>
              <w:rPr>
                <w:rFonts w:ascii="Arial" w:hAnsi="Arial" w:cs="Arial"/>
                <w:iCs/>
              </w:rPr>
            </w:pPr>
            <w:r w:rsidRPr="004F7566">
              <w:rPr>
                <w:rFonts w:ascii="Arial" w:hAnsi="Arial" w:cs="Arial"/>
                <w:iCs/>
                <w:szCs w:val="18"/>
              </w:rPr>
              <w:t>4(c)</w:t>
            </w:r>
          </w:p>
        </w:tc>
        <w:tc>
          <w:tcPr>
            <w:tcW w:w="1098" w:type="dxa"/>
          </w:tcPr>
          <w:p w14:paraId="0EA74D36" w14:textId="77777777" w:rsidR="00410161" w:rsidRPr="004F7566" w:rsidRDefault="00410161" w:rsidP="00410161">
            <w:pPr>
              <w:rPr>
                <w:rFonts w:ascii="Arial" w:hAnsi="Arial" w:cs="Arial"/>
                <w:iCs/>
              </w:rPr>
            </w:pPr>
            <w:r w:rsidRPr="004F7566">
              <w:rPr>
                <w:rFonts w:ascii="Arial" w:hAnsi="Arial" w:cs="Arial"/>
                <w:iCs/>
              </w:rPr>
              <w:t>01</w:t>
            </w:r>
          </w:p>
        </w:tc>
        <w:tc>
          <w:tcPr>
            <w:tcW w:w="2175" w:type="dxa"/>
          </w:tcPr>
          <w:p w14:paraId="4349BF39" w14:textId="77777777" w:rsidR="00410161" w:rsidRPr="004F7566" w:rsidRDefault="00410161" w:rsidP="00410161">
            <w:pPr>
              <w:rPr>
                <w:rFonts w:ascii="Arial" w:hAnsi="Arial" w:cs="Arial"/>
                <w:b/>
                <w:iCs/>
              </w:rPr>
            </w:pPr>
            <w:r w:rsidRPr="004F7566">
              <w:rPr>
                <w:rFonts w:ascii="Arial" w:hAnsi="Arial" w:cs="Arial"/>
                <w:b/>
                <w:iCs/>
              </w:rPr>
              <w:t>  5 734 702</w:t>
            </w:r>
          </w:p>
        </w:tc>
      </w:tr>
    </w:tbl>
    <w:p w14:paraId="668C58D3"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6: Wymiar 3 – terytorialny mechanizm realizacji i ukierunkowanie terytorialne wiersz w brzmieniu:</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77"/>
        <w:gridCol w:w="1134"/>
        <w:gridCol w:w="1841"/>
        <w:gridCol w:w="1700"/>
        <w:gridCol w:w="1133"/>
        <w:gridCol w:w="2261"/>
      </w:tblGrid>
      <w:tr w:rsidR="00410161" w:rsidRPr="004F7566" w14:paraId="11CD4971" w14:textId="77777777" w:rsidTr="00410161">
        <w:trPr>
          <w:jc w:val="center"/>
        </w:trPr>
        <w:tc>
          <w:tcPr>
            <w:tcW w:w="1277" w:type="dxa"/>
          </w:tcPr>
          <w:p w14:paraId="313872E4" w14:textId="77777777" w:rsidR="00410161" w:rsidRPr="004F7566" w:rsidRDefault="00410161" w:rsidP="00410161">
            <w:pPr>
              <w:rPr>
                <w:rFonts w:ascii="Arial" w:hAnsi="Arial" w:cs="Arial"/>
                <w:iCs/>
              </w:rPr>
            </w:pPr>
            <w:r w:rsidRPr="004F7566">
              <w:rPr>
                <w:rFonts w:ascii="Arial" w:hAnsi="Arial" w:cs="Arial"/>
                <w:iCs/>
              </w:rPr>
              <w:t>6</w:t>
            </w:r>
          </w:p>
        </w:tc>
        <w:tc>
          <w:tcPr>
            <w:tcW w:w="1134" w:type="dxa"/>
          </w:tcPr>
          <w:p w14:paraId="5D9C5F4E" w14:textId="77777777" w:rsidR="00410161" w:rsidRPr="004F7566" w:rsidRDefault="00410161" w:rsidP="00410161">
            <w:pPr>
              <w:rPr>
                <w:rFonts w:ascii="Arial" w:hAnsi="Arial" w:cs="Arial"/>
                <w:iCs/>
              </w:rPr>
            </w:pPr>
            <w:r w:rsidRPr="004F7566">
              <w:rPr>
                <w:rFonts w:ascii="Arial" w:hAnsi="Arial" w:cs="Arial"/>
                <w:iCs/>
              </w:rPr>
              <w:t>EFS+</w:t>
            </w:r>
          </w:p>
        </w:tc>
        <w:tc>
          <w:tcPr>
            <w:tcW w:w="1841" w:type="dxa"/>
          </w:tcPr>
          <w:p w14:paraId="5301224E" w14:textId="77777777" w:rsidR="00410161" w:rsidRPr="004F7566" w:rsidRDefault="00410161" w:rsidP="00410161">
            <w:pPr>
              <w:rPr>
                <w:rFonts w:ascii="Arial" w:hAnsi="Arial" w:cs="Arial"/>
              </w:rPr>
            </w:pPr>
            <w:r w:rsidRPr="004F7566">
              <w:rPr>
                <w:rFonts w:ascii="Arial" w:hAnsi="Arial" w:cs="Arial"/>
              </w:rPr>
              <w:t>Słabiej rozwinięte</w:t>
            </w:r>
          </w:p>
        </w:tc>
        <w:tc>
          <w:tcPr>
            <w:tcW w:w="1700" w:type="dxa"/>
          </w:tcPr>
          <w:p w14:paraId="6D8DE48C" w14:textId="77777777" w:rsidR="00410161" w:rsidRPr="004F7566" w:rsidRDefault="00410161" w:rsidP="00410161">
            <w:pPr>
              <w:rPr>
                <w:rFonts w:ascii="Arial" w:hAnsi="Arial" w:cs="Arial"/>
                <w:iCs/>
              </w:rPr>
            </w:pPr>
            <w:r w:rsidRPr="004F7566">
              <w:rPr>
                <w:rFonts w:ascii="Arial" w:hAnsi="Arial" w:cs="Arial"/>
                <w:iCs/>
                <w:szCs w:val="18"/>
              </w:rPr>
              <w:t>4(c)</w:t>
            </w:r>
          </w:p>
        </w:tc>
        <w:tc>
          <w:tcPr>
            <w:tcW w:w="1133" w:type="dxa"/>
          </w:tcPr>
          <w:p w14:paraId="7785C35F" w14:textId="77777777" w:rsidR="00410161" w:rsidRPr="004F7566" w:rsidRDefault="00410161" w:rsidP="00410161">
            <w:pPr>
              <w:rPr>
                <w:rFonts w:ascii="Arial" w:hAnsi="Arial" w:cs="Arial"/>
                <w:iCs/>
              </w:rPr>
            </w:pPr>
            <w:r w:rsidRPr="004F7566">
              <w:rPr>
                <w:rFonts w:ascii="Arial" w:hAnsi="Arial" w:cs="Arial"/>
                <w:iCs/>
              </w:rPr>
              <w:t>33</w:t>
            </w:r>
          </w:p>
        </w:tc>
        <w:tc>
          <w:tcPr>
            <w:tcW w:w="2261" w:type="dxa"/>
          </w:tcPr>
          <w:p w14:paraId="61A4FEBB" w14:textId="77777777" w:rsidR="00410161" w:rsidRPr="004F7566" w:rsidRDefault="00410161" w:rsidP="00410161">
            <w:pPr>
              <w:rPr>
                <w:rFonts w:ascii="Arial" w:hAnsi="Arial" w:cs="Arial"/>
                <w:iCs/>
              </w:rPr>
            </w:pPr>
            <w:r w:rsidRPr="004F7566">
              <w:rPr>
                <w:rFonts w:ascii="Arial" w:hAnsi="Arial" w:cs="Arial"/>
                <w:iCs/>
              </w:rPr>
              <w:t>6 534 702</w:t>
            </w:r>
          </w:p>
        </w:tc>
      </w:tr>
    </w:tbl>
    <w:p w14:paraId="0B87310C"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30"/>
        <w:gridCol w:w="1113"/>
        <w:gridCol w:w="1804"/>
        <w:gridCol w:w="1642"/>
        <w:gridCol w:w="1098"/>
        <w:gridCol w:w="2174"/>
      </w:tblGrid>
      <w:tr w:rsidR="00410161" w:rsidRPr="004F7566" w14:paraId="3FB85BE5" w14:textId="77777777" w:rsidTr="00410161">
        <w:trPr>
          <w:jc w:val="center"/>
        </w:trPr>
        <w:tc>
          <w:tcPr>
            <w:tcW w:w="1230" w:type="dxa"/>
          </w:tcPr>
          <w:p w14:paraId="5C71474A" w14:textId="77777777" w:rsidR="00410161" w:rsidRPr="004F7566" w:rsidRDefault="00410161" w:rsidP="00410161">
            <w:pPr>
              <w:rPr>
                <w:rFonts w:ascii="Arial" w:hAnsi="Arial" w:cs="Arial"/>
                <w:iCs/>
              </w:rPr>
            </w:pPr>
            <w:r w:rsidRPr="004F7566">
              <w:rPr>
                <w:rFonts w:ascii="Arial" w:hAnsi="Arial" w:cs="Arial"/>
                <w:iCs/>
              </w:rPr>
              <w:t>6</w:t>
            </w:r>
          </w:p>
        </w:tc>
        <w:tc>
          <w:tcPr>
            <w:tcW w:w="1113" w:type="dxa"/>
          </w:tcPr>
          <w:p w14:paraId="00C8C8FD" w14:textId="77777777" w:rsidR="00410161" w:rsidRPr="004F7566" w:rsidRDefault="00410161" w:rsidP="00410161">
            <w:pPr>
              <w:rPr>
                <w:rFonts w:ascii="Arial" w:hAnsi="Arial" w:cs="Arial"/>
                <w:iCs/>
              </w:rPr>
            </w:pPr>
            <w:r w:rsidRPr="004F7566">
              <w:rPr>
                <w:rFonts w:ascii="Arial" w:hAnsi="Arial" w:cs="Arial"/>
                <w:iCs/>
              </w:rPr>
              <w:t>EFS+</w:t>
            </w:r>
          </w:p>
        </w:tc>
        <w:tc>
          <w:tcPr>
            <w:tcW w:w="1804" w:type="dxa"/>
          </w:tcPr>
          <w:p w14:paraId="31D342FD" w14:textId="77777777" w:rsidR="00410161" w:rsidRPr="004F7566" w:rsidRDefault="00410161" w:rsidP="00410161">
            <w:pPr>
              <w:rPr>
                <w:rFonts w:ascii="Arial" w:hAnsi="Arial" w:cs="Arial"/>
              </w:rPr>
            </w:pPr>
            <w:r w:rsidRPr="004F7566">
              <w:rPr>
                <w:rFonts w:ascii="Arial" w:hAnsi="Arial" w:cs="Arial"/>
              </w:rPr>
              <w:t>Słabiej rozwinięte</w:t>
            </w:r>
          </w:p>
        </w:tc>
        <w:tc>
          <w:tcPr>
            <w:tcW w:w="1642" w:type="dxa"/>
          </w:tcPr>
          <w:p w14:paraId="10BDBCC8" w14:textId="77777777" w:rsidR="00410161" w:rsidRPr="004F7566" w:rsidRDefault="00410161" w:rsidP="00410161">
            <w:pPr>
              <w:rPr>
                <w:rFonts w:ascii="Arial" w:hAnsi="Arial" w:cs="Arial"/>
                <w:iCs/>
              </w:rPr>
            </w:pPr>
            <w:r w:rsidRPr="004F7566">
              <w:rPr>
                <w:rFonts w:ascii="Arial" w:hAnsi="Arial" w:cs="Arial"/>
                <w:iCs/>
                <w:szCs w:val="18"/>
              </w:rPr>
              <w:t>4(c)</w:t>
            </w:r>
          </w:p>
        </w:tc>
        <w:tc>
          <w:tcPr>
            <w:tcW w:w="1098" w:type="dxa"/>
          </w:tcPr>
          <w:p w14:paraId="59FFED9A" w14:textId="77777777" w:rsidR="00410161" w:rsidRPr="004F7566" w:rsidRDefault="00410161" w:rsidP="00410161">
            <w:pPr>
              <w:rPr>
                <w:rFonts w:ascii="Arial" w:hAnsi="Arial" w:cs="Arial"/>
                <w:iCs/>
              </w:rPr>
            </w:pPr>
            <w:r w:rsidRPr="004F7566">
              <w:rPr>
                <w:rFonts w:ascii="Arial" w:hAnsi="Arial" w:cs="Arial"/>
                <w:iCs/>
              </w:rPr>
              <w:t>33</w:t>
            </w:r>
          </w:p>
        </w:tc>
        <w:tc>
          <w:tcPr>
            <w:tcW w:w="2174" w:type="dxa"/>
          </w:tcPr>
          <w:p w14:paraId="4A4B2432" w14:textId="77777777" w:rsidR="00410161" w:rsidRPr="004F7566" w:rsidRDefault="00410161" w:rsidP="00410161">
            <w:pPr>
              <w:rPr>
                <w:rFonts w:ascii="Arial" w:hAnsi="Arial" w:cs="Arial"/>
                <w:b/>
                <w:iCs/>
              </w:rPr>
            </w:pPr>
            <w:r w:rsidRPr="004F7566">
              <w:rPr>
                <w:rFonts w:ascii="Arial" w:hAnsi="Arial" w:cs="Arial"/>
                <w:b/>
                <w:iCs/>
              </w:rPr>
              <w:t>  5 734 702</w:t>
            </w:r>
          </w:p>
        </w:tc>
      </w:tr>
    </w:tbl>
    <w:p w14:paraId="1EAA2FD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7: Wymiar 6 – uzupełniające obszary tematyczne EFS+ wiersze w brzmieniu:</w:t>
      </w:r>
    </w:p>
    <w:tbl>
      <w:tblPr>
        <w:tblStyle w:val="Tabela-Siatka"/>
        <w:tblW w:w="0" w:type="auto"/>
        <w:jc w:val="center"/>
        <w:tblInd w:w="0" w:type="dxa"/>
        <w:tblLook w:val="04A0" w:firstRow="1" w:lastRow="0" w:firstColumn="1" w:lastColumn="0" w:noHBand="0" w:noVBand="1"/>
        <w:tblDescription w:val="Tabela 4: Wymiar 6 prezentuje tematy uzupełniające EFS+ wraz z przypisaną alokacją"/>
      </w:tblPr>
      <w:tblGrid>
        <w:gridCol w:w="1227"/>
        <w:gridCol w:w="1113"/>
        <w:gridCol w:w="1804"/>
        <w:gridCol w:w="1642"/>
        <w:gridCol w:w="1097"/>
        <w:gridCol w:w="2178"/>
      </w:tblGrid>
      <w:tr w:rsidR="00410161" w:rsidRPr="004F7566" w14:paraId="494C08F9" w14:textId="77777777" w:rsidTr="00410161">
        <w:trPr>
          <w:jc w:val="center"/>
        </w:trPr>
        <w:tc>
          <w:tcPr>
            <w:tcW w:w="1227" w:type="dxa"/>
          </w:tcPr>
          <w:p w14:paraId="01FA282C" w14:textId="77777777" w:rsidR="00410161" w:rsidRPr="004F7566" w:rsidRDefault="00410161" w:rsidP="00410161">
            <w:pPr>
              <w:rPr>
                <w:rFonts w:ascii="Arial" w:hAnsi="Arial" w:cs="Arial"/>
                <w:iCs/>
              </w:rPr>
            </w:pPr>
            <w:r w:rsidRPr="004F7566">
              <w:rPr>
                <w:rFonts w:ascii="Arial" w:hAnsi="Arial" w:cs="Arial"/>
                <w:iCs/>
              </w:rPr>
              <w:t>6</w:t>
            </w:r>
          </w:p>
        </w:tc>
        <w:tc>
          <w:tcPr>
            <w:tcW w:w="1113" w:type="dxa"/>
          </w:tcPr>
          <w:p w14:paraId="74E3C406" w14:textId="77777777" w:rsidR="00410161" w:rsidRPr="004F7566" w:rsidRDefault="00410161" w:rsidP="00410161">
            <w:pPr>
              <w:rPr>
                <w:rFonts w:ascii="Arial" w:hAnsi="Arial" w:cs="Arial"/>
                <w:iCs/>
              </w:rPr>
            </w:pPr>
            <w:r w:rsidRPr="004F7566">
              <w:rPr>
                <w:rFonts w:ascii="Arial" w:hAnsi="Arial" w:cs="Arial"/>
                <w:iCs/>
              </w:rPr>
              <w:t>EFS+</w:t>
            </w:r>
          </w:p>
        </w:tc>
        <w:tc>
          <w:tcPr>
            <w:tcW w:w="1804" w:type="dxa"/>
          </w:tcPr>
          <w:p w14:paraId="60E4022E" w14:textId="77777777" w:rsidR="00410161" w:rsidRPr="004F7566" w:rsidRDefault="00410161" w:rsidP="00410161">
            <w:pPr>
              <w:rPr>
                <w:rFonts w:ascii="Arial" w:hAnsi="Arial" w:cs="Arial"/>
                <w:iCs/>
              </w:rPr>
            </w:pPr>
            <w:r w:rsidRPr="004F7566">
              <w:rPr>
                <w:rFonts w:ascii="Arial" w:hAnsi="Arial" w:cs="Arial"/>
              </w:rPr>
              <w:t>Słabiej rozwinięte</w:t>
            </w:r>
          </w:p>
        </w:tc>
        <w:tc>
          <w:tcPr>
            <w:tcW w:w="1642" w:type="dxa"/>
          </w:tcPr>
          <w:p w14:paraId="26349420" w14:textId="77777777" w:rsidR="00410161" w:rsidRPr="004F7566" w:rsidRDefault="00410161" w:rsidP="00410161">
            <w:pPr>
              <w:rPr>
                <w:rFonts w:ascii="Arial" w:hAnsi="Arial" w:cs="Arial"/>
                <w:iCs/>
              </w:rPr>
            </w:pPr>
            <w:r w:rsidRPr="004F7566">
              <w:rPr>
                <w:rFonts w:ascii="Arial" w:hAnsi="Arial" w:cs="Arial"/>
                <w:iCs/>
                <w:szCs w:val="18"/>
              </w:rPr>
              <w:t>4(c)</w:t>
            </w:r>
          </w:p>
        </w:tc>
        <w:tc>
          <w:tcPr>
            <w:tcW w:w="1097" w:type="dxa"/>
          </w:tcPr>
          <w:p w14:paraId="4A235B4D" w14:textId="77777777" w:rsidR="00410161" w:rsidRPr="004F7566" w:rsidRDefault="00410161" w:rsidP="00410161">
            <w:pPr>
              <w:rPr>
                <w:rFonts w:ascii="Arial" w:hAnsi="Arial" w:cs="Arial"/>
                <w:iCs/>
              </w:rPr>
            </w:pPr>
            <w:r w:rsidRPr="004F7566">
              <w:rPr>
                <w:rFonts w:ascii="Arial" w:hAnsi="Arial" w:cs="Arial"/>
                <w:iCs/>
              </w:rPr>
              <w:t>05</w:t>
            </w:r>
          </w:p>
        </w:tc>
        <w:tc>
          <w:tcPr>
            <w:tcW w:w="2178" w:type="dxa"/>
          </w:tcPr>
          <w:p w14:paraId="49728458" w14:textId="77777777" w:rsidR="00410161" w:rsidRPr="004F7566" w:rsidRDefault="00410161" w:rsidP="00410161">
            <w:pPr>
              <w:rPr>
                <w:rFonts w:ascii="Arial" w:hAnsi="Arial" w:cs="Arial"/>
                <w:iCs/>
              </w:rPr>
            </w:pPr>
            <w:r w:rsidRPr="004F7566">
              <w:rPr>
                <w:rFonts w:ascii="Arial" w:hAnsi="Arial" w:cs="Arial"/>
                <w:iCs/>
              </w:rPr>
              <w:t>6 534 702</w:t>
            </w:r>
          </w:p>
        </w:tc>
      </w:tr>
      <w:tr w:rsidR="00410161" w:rsidRPr="004F7566" w14:paraId="0F2165CD" w14:textId="77777777" w:rsidTr="00410161">
        <w:trPr>
          <w:jc w:val="center"/>
        </w:trPr>
        <w:tc>
          <w:tcPr>
            <w:tcW w:w="1227" w:type="dxa"/>
          </w:tcPr>
          <w:p w14:paraId="05010C9B" w14:textId="77777777" w:rsidR="00410161" w:rsidRPr="004F7566" w:rsidRDefault="00410161" w:rsidP="00410161">
            <w:pPr>
              <w:rPr>
                <w:rFonts w:ascii="Arial" w:hAnsi="Arial" w:cs="Arial"/>
                <w:iCs/>
              </w:rPr>
            </w:pPr>
            <w:r w:rsidRPr="004F7566">
              <w:rPr>
                <w:rFonts w:ascii="Arial" w:hAnsi="Arial" w:cs="Arial"/>
                <w:iCs/>
              </w:rPr>
              <w:lastRenderedPageBreak/>
              <w:t>6</w:t>
            </w:r>
          </w:p>
        </w:tc>
        <w:tc>
          <w:tcPr>
            <w:tcW w:w="1113" w:type="dxa"/>
          </w:tcPr>
          <w:p w14:paraId="144D491D" w14:textId="77777777" w:rsidR="00410161" w:rsidRPr="004F7566" w:rsidRDefault="00410161" w:rsidP="00410161">
            <w:pPr>
              <w:rPr>
                <w:rFonts w:ascii="Arial" w:hAnsi="Arial" w:cs="Arial"/>
              </w:rPr>
            </w:pPr>
            <w:r w:rsidRPr="004F7566">
              <w:rPr>
                <w:rFonts w:ascii="Arial" w:hAnsi="Arial" w:cs="Arial"/>
              </w:rPr>
              <w:t>EFS+</w:t>
            </w:r>
          </w:p>
        </w:tc>
        <w:tc>
          <w:tcPr>
            <w:tcW w:w="1804" w:type="dxa"/>
          </w:tcPr>
          <w:p w14:paraId="73FA96DA" w14:textId="77777777" w:rsidR="00410161" w:rsidRPr="004F7566" w:rsidRDefault="00410161" w:rsidP="00410161">
            <w:pPr>
              <w:rPr>
                <w:rFonts w:ascii="Arial" w:hAnsi="Arial" w:cs="Arial"/>
              </w:rPr>
            </w:pPr>
            <w:r w:rsidRPr="004F7566">
              <w:rPr>
                <w:rFonts w:ascii="Arial" w:hAnsi="Arial" w:cs="Arial"/>
              </w:rPr>
              <w:t>Słabiej rozwinięte</w:t>
            </w:r>
          </w:p>
        </w:tc>
        <w:tc>
          <w:tcPr>
            <w:tcW w:w="1642" w:type="dxa"/>
          </w:tcPr>
          <w:p w14:paraId="6F7A27AC" w14:textId="77777777" w:rsidR="00410161" w:rsidRPr="004F7566" w:rsidRDefault="00410161" w:rsidP="00410161">
            <w:pPr>
              <w:rPr>
                <w:rFonts w:ascii="Arial" w:hAnsi="Arial" w:cs="Arial"/>
              </w:rPr>
            </w:pPr>
            <w:r w:rsidRPr="004F7566">
              <w:rPr>
                <w:rFonts w:ascii="Arial" w:hAnsi="Arial" w:cs="Arial"/>
                <w:iCs/>
                <w:szCs w:val="18"/>
              </w:rPr>
              <w:t>4(c)</w:t>
            </w:r>
          </w:p>
        </w:tc>
        <w:tc>
          <w:tcPr>
            <w:tcW w:w="1097" w:type="dxa"/>
          </w:tcPr>
          <w:p w14:paraId="3C50E2B4" w14:textId="77777777" w:rsidR="00410161" w:rsidRPr="004F7566" w:rsidRDefault="00410161" w:rsidP="00410161">
            <w:pPr>
              <w:rPr>
                <w:rFonts w:ascii="Arial" w:hAnsi="Arial" w:cs="Arial"/>
              </w:rPr>
            </w:pPr>
            <w:r w:rsidRPr="004F7566">
              <w:rPr>
                <w:rFonts w:ascii="Arial" w:hAnsi="Arial" w:cs="Arial"/>
              </w:rPr>
              <w:t>10</w:t>
            </w:r>
          </w:p>
        </w:tc>
        <w:tc>
          <w:tcPr>
            <w:tcW w:w="2178" w:type="dxa"/>
          </w:tcPr>
          <w:p w14:paraId="0615D88E" w14:textId="77777777" w:rsidR="00410161" w:rsidRPr="004F7566" w:rsidRDefault="00410161" w:rsidP="00410161">
            <w:pPr>
              <w:rPr>
                <w:rFonts w:ascii="Arial" w:hAnsi="Arial" w:cs="Arial"/>
              </w:rPr>
            </w:pPr>
            <w:r w:rsidRPr="004F7566">
              <w:rPr>
                <w:rFonts w:ascii="Arial" w:hAnsi="Arial" w:cs="Arial"/>
              </w:rPr>
              <w:t>6 534 702</w:t>
            </w:r>
          </w:p>
        </w:tc>
      </w:tr>
      <w:tr w:rsidR="00410161" w:rsidRPr="004F7566" w14:paraId="1C59FE55" w14:textId="77777777" w:rsidTr="00410161">
        <w:trPr>
          <w:jc w:val="center"/>
        </w:trPr>
        <w:tc>
          <w:tcPr>
            <w:tcW w:w="1227" w:type="dxa"/>
          </w:tcPr>
          <w:p w14:paraId="0F4B3561" w14:textId="77777777" w:rsidR="00410161" w:rsidRPr="004F7566" w:rsidRDefault="00410161" w:rsidP="00410161">
            <w:pPr>
              <w:rPr>
                <w:rFonts w:ascii="Arial" w:hAnsi="Arial" w:cs="Arial"/>
                <w:iCs/>
              </w:rPr>
            </w:pPr>
            <w:r w:rsidRPr="004F7566">
              <w:rPr>
                <w:rFonts w:ascii="Arial" w:hAnsi="Arial" w:cs="Arial"/>
                <w:iCs/>
              </w:rPr>
              <w:t>6</w:t>
            </w:r>
          </w:p>
        </w:tc>
        <w:tc>
          <w:tcPr>
            <w:tcW w:w="1113" w:type="dxa"/>
          </w:tcPr>
          <w:p w14:paraId="534B7DCA" w14:textId="77777777" w:rsidR="00410161" w:rsidRPr="004F7566" w:rsidRDefault="00410161" w:rsidP="00410161">
            <w:pPr>
              <w:rPr>
                <w:rFonts w:ascii="Arial" w:hAnsi="Arial" w:cs="Arial"/>
              </w:rPr>
            </w:pPr>
            <w:r w:rsidRPr="004F7566">
              <w:rPr>
                <w:rFonts w:ascii="Arial" w:hAnsi="Arial" w:cs="Arial"/>
                <w:iCs/>
              </w:rPr>
              <w:t>EFS+</w:t>
            </w:r>
          </w:p>
        </w:tc>
        <w:tc>
          <w:tcPr>
            <w:tcW w:w="1804" w:type="dxa"/>
          </w:tcPr>
          <w:p w14:paraId="12258707" w14:textId="77777777" w:rsidR="00410161" w:rsidRPr="004F7566" w:rsidRDefault="00410161" w:rsidP="00410161">
            <w:pPr>
              <w:rPr>
                <w:rFonts w:ascii="Arial" w:hAnsi="Arial" w:cs="Arial"/>
              </w:rPr>
            </w:pPr>
            <w:r w:rsidRPr="004F7566">
              <w:rPr>
                <w:rFonts w:ascii="Arial" w:hAnsi="Arial" w:cs="Arial"/>
              </w:rPr>
              <w:t>Słabiej rozwinięte</w:t>
            </w:r>
          </w:p>
        </w:tc>
        <w:tc>
          <w:tcPr>
            <w:tcW w:w="1642" w:type="dxa"/>
          </w:tcPr>
          <w:p w14:paraId="44B9C673" w14:textId="77777777" w:rsidR="00410161" w:rsidRPr="004F7566" w:rsidRDefault="00410161" w:rsidP="00410161">
            <w:pPr>
              <w:rPr>
                <w:rFonts w:ascii="Arial" w:hAnsi="Arial" w:cs="Arial"/>
                <w:iCs/>
                <w:szCs w:val="18"/>
              </w:rPr>
            </w:pPr>
            <w:r w:rsidRPr="004F7566">
              <w:rPr>
                <w:rFonts w:ascii="Arial" w:hAnsi="Arial" w:cs="Arial"/>
                <w:iCs/>
                <w:szCs w:val="18"/>
              </w:rPr>
              <w:t>4(c)</w:t>
            </w:r>
          </w:p>
        </w:tc>
        <w:tc>
          <w:tcPr>
            <w:tcW w:w="1097" w:type="dxa"/>
          </w:tcPr>
          <w:p w14:paraId="25FEF861" w14:textId="77777777" w:rsidR="00410161" w:rsidRPr="004F7566" w:rsidRDefault="00410161" w:rsidP="00410161">
            <w:pPr>
              <w:rPr>
                <w:rFonts w:ascii="Arial" w:hAnsi="Arial" w:cs="Arial"/>
              </w:rPr>
            </w:pPr>
            <w:r w:rsidRPr="004F7566">
              <w:rPr>
                <w:rFonts w:ascii="Arial" w:hAnsi="Arial" w:cs="Arial"/>
              </w:rPr>
              <w:t>08</w:t>
            </w:r>
          </w:p>
        </w:tc>
        <w:tc>
          <w:tcPr>
            <w:tcW w:w="2178" w:type="dxa"/>
          </w:tcPr>
          <w:p w14:paraId="418B6978" w14:textId="77777777" w:rsidR="00410161" w:rsidRPr="004F7566" w:rsidRDefault="00410161" w:rsidP="00410161">
            <w:pPr>
              <w:rPr>
                <w:rFonts w:ascii="Arial" w:hAnsi="Arial" w:cs="Arial"/>
                <w:iCs/>
              </w:rPr>
            </w:pPr>
            <w:r w:rsidRPr="004F7566">
              <w:rPr>
                <w:rFonts w:ascii="Arial" w:hAnsi="Arial" w:cs="Arial"/>
                <w:iCs/>
              </w:rPr>
              <w:t>1 553 078</w:t>
            </w:r>
          </w:p>
        </w:tc>
      </w:tr>
    </w:tbl>
    <w:p w14:paraId="437EBF45"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
        <w:tblW w:w="0" w:type="auto"/>
        <w:jc w:val="center"/>
        <w:tblInd w:w="0" w:type="dxa"/>
        <w:tblLook w:val="04A0" w:firstRow="1" w:lastRow="0" w:firstColumn="1" w:lastColumn="0" w:noHBand="0" w:noVBand="1"/>
        <w:tblDescription w:val="Tabela 4: Wymiar 6 prezentuje tematy uzupełniające EFS+ wraz z przypisaną alokacją"/>
      </w:tblPr>
      <w:tblGrid>
        <w:gridCol w:w="1227"/>
        <w:gridCol w:w="1113"/>
        <w:gridCol w:w="1804"/>
        <w:gridCol w:w="1642"/>
        <w:gridCol w:w="1097"/>
        <w:gridCol w:w="2178"/>
      </w:tblGrid>
      <w:tr w:rsidR="00410161" w:rsidRPr="004F7566" w14:paraId="25B0E9ED" w14:textId="77777777" w:rsidTr="00410161">
        <w:trPr>
          <w:jc w:val="center"/>
        </w:trPr>
        <w:tc>
          <w:tcPr>
            <w:tcW w:w="1227" w:type="dxa"/>
          </w:tcPr>
          <w:p w14:paraId="707CA357" w14:textId="77777777" w:rsidR="00410161" w:rsidRPr="004F7566" w:rsidRDefault="00410161" w:rsidP="00410161">
            <w:pPr>
              <w:rPr>
                <w:rFonts w:ascii="Arial" w:hAnsi="Arial" w:cs="Arial"/>
                <w:iCs/>
              </w:rPr>
            </w:pPr>
            <w:r w:rsidRPr="004F7566">
              <w:rPr>
                <w:rFonts w:ascii="Arial" w:hAnsi="Arial" w:cs="Arial"/>
                <w:iCs/>
              </w:rPr>
              <w:t>6</w:t>
            </w:r>
          </w:p>
        </w:tc>
        <w:tc>
          <w:tcPr>
            <w:tcW w:w="1113" w:type="dxa"/>
          </w:tcPr>
          <w:p w14:paraId="7893224F" w14:textId="77777777" w:rsidR="00410161" w:rsidRPr="004F7566" w:rsidRDefault="00410161" w:rsidP="00410161">
            <w:pPr>
              <w:rPr>
                <w:rFonts w:ascii="Arial" w:hAnsi="Arial" w:cs="Arial"/>
                <w:iCs/>
              </w:rPr>
            </w:pPr>
            <w:r w:rsidRPr="004F7566">
              <w:rPr>
                <w:rFonts w:ascii="Arial" w:hAnsi="Arial" w:cs="Arial"/>
                <w:iCs/>
              </w:rPr>
              <w:t>EFS+</w:t>
            </w:r>
          </w:p>
        </w:tc>
        <w:tc>
          <w:tcPr>
            <w:tcW w:w="1804" w:type="dxa"/>
          </w:tcPr>
          <w:p w14:paraId="3F982B82" w14:textId="77777777" w:rsidR="00410161" w:rsidRPr="004F7566" w:rsidRDefault="00410161" w:rsidP="00410161">
            <w:pPr>
              <w:rPr>
                <w:rFonts w:ascii="Arial" w:hAnsi="Arial" w:cs="Arial"/>
                <w:iCs/>
              </w:rPr>
            </w:pPr>
            <w:r w:rsidRPr="004F7566">
              <w:rPr>
                <w:rFonts w:ascii="Arial" w:hAnsi="Arial" w:cs="Arial"/>
              </w:rPr>
              <w:t>Słabiej rozwinięte</w:t>
            </w:r>
          </w:p>
        </w:tc>
        <w:tc>
          <w:tcPr>
            <w:tcW w:w="1642" w:type="dxa"/>
          </w:tcPr>
          <w:p w14:paraId="4BC9E8FA" w14:textId="77777777" w:rsidR="00410161" w:rsidRPr="004F7566" w:rsidRDefault="00410161" w:rsidP="00410161">
            <w:pPr>
              <w:rPr>
                <w:rFonts w:ascii="Arial" w:hAnsi="Arial" w:cs="Arial"/>
                <w:iCs/>
              </w:rPr>
            </w:pPr>
            <w:r w:rsidRPr="004F7566">
              <w:rPr>
                <w:rFonts w:ascii="Arial" w:hAnsi="Arial" w:cs="Arial"/>
                <w:iCs/>
                <w:szCs w:val="18"/>
              </w:rPr>
              <w:t>4(c)</w:t>
            </w:r>
          </w:p>
        </w:tc>
        <w:tc>
          <w:tcPr>
            <w:tcW w:w="1097" w:type="dxa"/>
          </w:tcPr>
          <w:p w14:paraId="1BFB94FE" w14:textId="77777777" w:rsidR="00410161" w:rsidRPr="004F7566" w:rsidRDefault="00410161" w:rsidP="00410161">
            <w:pPr>
              <w:rPr>
                <w:rFonts w:ascii="Arial" w:hAnsi="Arial" w:cs="Arial"/>
                <w:iCs/>
              </w:rPr>
            </w:pPr>
            <w:r w:rsidRPr="004F7566">
              <w:rPr>
                <w:rFonts w:ascii="Arial" w:hAnsi="Arial" w:cs="Arial"/>
                <w:iCs/>
              </w:rPr>
              <w:t>05</w:t>
            </w:r>
          </w:p>
        </w:tc>
        <w:tc>
          <w:tcPr>
            <w:tcW w:w="2178" w:type="dxa"/>
          </w:tcPr>
          <w:p w14:paraId="1D8F8368" w14:textId="77777777" w:rsidR="00410161" w:rsidRPr="004F7566" w:rsidRDefault="00410161" w:rsidP="00410161">
            <w:pPr>
              <w:rPr>
                <w:rFonts w:ascii="Arial" w:hAnsi="Arial" w:cs="Arial"/>
                <w:b/>
                <w:iCs/>
              </w:rPr>
            </w:pPr>
            <w:r w:rsidRPr="004F7566">
              <w:rPr>
                <w:rFonts w:ascii="Arial" w:hAnsi="Arial" w:cs="Arial"/>
                <w:b/>
                <w:iCs/>
              </w:rPr>
              <w:t>  5 734 702</w:t>
            </w:r>
          </w:p>
        </w:tc>
      </w:tr>
      <w:tr w:rsidR="00410161" w:rsidRPr="004F7566" w14:paraId="0C8D13E7" w14:textId="77777777" w:rsidTr="00410161">
        <w:trPr>
          <w:jc w:val="center"/>
        </w:trPr>
        <w:tc>
          <w:tcPr>
            <w:tcW w:w="1227" w:type="dxa"/>
          </w:tcPr>
          <w:p w14:paraId="0F0AE4F8" w14:textId="77777777" w:rsidR="00410161" w:rsidRPr="004F7566" w:rsidRDefault="00410161" w:rsidP="00410161">
            <w:pPr>
              <w:rPr>
                <w:rFonts w:ascii="Arial" w:hAnsi="Arial" w:cs="Arial"/>
                <w:iCs/>
              </w:rPr>
            </w:pPr>
            <w:r w:rsidRPr="004F7566">
              <w:rPr>
                <w:rFonts w:ascii="Arial" w:hAnsi="Arial" w:cs="Arial"/>
                <w:iCs/>
              </w:rPr>
              <w:t>6</w:t>
            </w:r>
          </w:p>
        </w:tc>
        <w:tc>
          <w:tcPr>
            <w:tcW w:w="1113" w:type="dxa"/>
          </w:tcPr>
          <w:p w14:paraId="2FFEB697" w14:textId="77777777" w:rsidR="00410161" w:rsidRPr="004F7566" w:rsidRDefault="00410161" w:rsidP="00410161">
            <w:pPr>
              <w:rPr>
                <w:rFonts w:ascii="Arial" w:hAnsi="Arial" w:cs="Arial"/>
              </w:rPr>
            </w:pPr>
            <w:r w:rsidRPr="004F7566">
              <w:rPr>
                <w:rFonts w:ascii="Arial" w:hAnsi="Arial" w:cs="Arial"/>
              </w:rPr>
              <w:t>EFS+</w:t>
            </w:r>
          </w:p>
        </w:tc>
        <w:tc>
          <w:tcPr>
            <w:tcW w:w="1804" w:type="dxa"/>
          </w:tcPr>
          <w:p w14:paraId="59AF970B" w14:textId="77777777" w:rsidR="00410161" w:rsidRPr="004F7566" w:rsidRDefault="00410161" w:rsidP="00410161">
            <w:pPr>
              <w:rPr>
                <w:rFonts w:ascii="Arial" w:hAnsi="Arial" w:cs="Arial"/>
              </w:rPr>
            </w:pPr>
            <w:r w:rsidRPr="004F7566">
              <w:rPr>
                <w:rFonts w:ascii="Arial" w:hAnsi="Arial" w:cs="Arial"/>
              </w:rPr>
              <w:t>Słabiej rozwinięte</w:t>
            </w:r>
          </w:p>
        </w:tc>
        <w:tc>
          <w:tcPr>
            <w:tcW w:w="1642" w:type="dxa"/>
          </w:tcPr>
          <w:p w14:paraId="4042792E" w14:textId="77777777" w:rsidR="00410161" w:rsidRPr="004F7566" w:rsidRDefault="00410161" w:rsidP="00410161">
            <w:pPr>
              <w:rPr>
                <w:rFonts w:ascii="Arial" w:hAnsi="Arial" w:cs="Arial"/>
              </w:rPr>
            </w:pPr>
            <w:r w:rsidRPr="004F7566">
              <w:rPr>
                <w:rFonts w:ascii="Arial" w:hAnsi="Arial" w:cs="Arial"/>
                <w:iCs/>
                <w:szCs w:val="18"/>
              </w:rPr>
              <w:t>4(c)</w:t>
            </w:r>
          </w:p>
        </w:tc>
        <w:tc>
          <w:tcPr>
            <w:tcW w:w="1097" w:type="dxa"/>
          </w:tcPr>
          <w:p w14:paraId="512FC109" w14:textId="77777777" w:rsidR="00410161" w:rsidRPr="004F7566" w:rsidRDefault="00410161" w:rsidP="00410161">
            <w:pPr>
              <w:rPr>
                <w:rFonts w:ascii="Arial" w:hAnsi="Arial" w:cs="Arial"/>
              </w:rPr>
            </w:pPr>
            <w:r w:rsidRPr="004F7566">
              <w:rPr>
                <w:rFonts w:ascii="Arial" w:hAnsi="Arial" w:cs="Arial"/>
              </w:rPr>
              <w:t>10</w:t>
            </w:r>
          </w:p>
        </w:tc>
        <w:tc>
          <w:tcPr>
            <w:tcW w:w="2178" w:type="dxa"/>
          </w:tcPr>
          <w:p w14:paraId="300D629E" w14:textId="77777777" w:rsidR="00410161" w:rsidRPr="004F7566" w:rsidRDefault="00410161" w:rsidP="00410161">
            <w:pPr>
              <w:rPr>
                <w:rFonts w:ascii="Arial" w:hAnsi="Arial" w:cs="Arial"/>
                <w:b/>
              </w:rPr>
            </w:pPr>
            <w:r w:rsidRPr="004F7566">
              <w:rPr>
                <w:rFonts w:ascii="Arial" w:hAnsi="Arial" w:cs="Arial"/>
                <w:b/>
                <w:iCs/>
              </w:rPr>
              <w:t>  5 734 702</w:t>
            </w:r>
          </w:p>
        </w:tc>
      </w:tr>
      <w:tr w:rsidR="00410161" w:rsidRPr="004F7566" w14:paraId="215F7E19" w14:textId="77777777" w:rsidTr="00410161">
        <w:trPr>
          <w:jc w:val="center"/>
        </w:trPr>
        <w:tc>
          <w:tcPr>
            <w:tcW w:w="1227" w:type="dxa"/>
          </w:tcPr>
          <w:p w14:paraId="1B4149DB" w14:textId="77777777" w:rsidR="00410161" w:rsidRPr="004F7566" w:rsidRDefault="00410161" w:rsidP="00410161">
            <w:pPr>
              <w:rPr>
                <w:rFonts w:ascii="Arial" w:hAnsi="Arial" w:cs="Arial"/>
                <w:iCs/>
              </w:rPr>
            </w:pPr>
            <w:r w:rsidRPr="004F7566">
              <w:rPr>
                <w:rFonts w:ascii="Arial" w:hAnsi="Arial" w:cs="Arial"/>
                <w:iCs/>
              </w:rPr>
              <w:t>6</w:t>
            </w:r>
          </w:p>
        </w:tc>
        <w:tc>
          <w:tcPr>
            <w:tcW w:w="1113" w:type="dxa"/>
          </w:tcPr>
          <w:p w14:paraId="32BB0E3B" w14:textId="77777777" w:rsidR="00410161" w:rsidRPr="004F7566" w:rsidRDefault="00410161" w:rsidP="00410161">
            <w:pPr>
              <w:rPr>
                <w:rFonts w:ascii="Arial" w:hAnsi="Arial" w:cs="Arial"/>
              </w:rPr>
            </w:pPr>
            <w:r w:rsidRPr="004F7566">
              <w:rPr>
                <w:rFonts w:ascii="Arial" w:hAnsi="Arial" w:cs="Arial"/>
                <w:iCs/>
              </w:rPr>
              <w:t>EFS+</w:t>
            </w:r>
          </w:p>
        </w:tc>
        <w:tc>
          <w:tcPr>
            <w:tcW w:w="1804" w:type="dxa"/>
          </w:tcPr>
          <w:p w14:paraId="4D1DC5B3" w14:textId="77777777" w:rsidR="00410161" w:rsidRPr="004F7566" w:rsidRDefault="00410161" w:rsidP="00410161">
            <w:pPr>
              <w:rPr>
                <w:rFonts w:ascii="Arial" w:hAnsi="Arial" w:cs="Arial"/>
              </w:rPr>
            </w:pPr>
            <w:r w:rsidRPr="004F7566">
              <w:rPr>
                <w:rFonts w:ascii="Arial" w:hAnsi="Arial" w:cs="Arial"/>
              </w:rPr>
              <w:t>Słabiej rozwinięte</w:t>
            </w:r>
          </w:p>
        </w:tc>
        <w:tc>
          <w:tcPr>
            <w:tcW w:w="1642" w:type="dxa"/>
          </w:tcPr>
          <w:p w14:paraId="0A363CD2" w14:textId="77777777" w:rsidR="00410161" w:rsidRPr="004F7566" w:rsidRDefault="00410161" w:rsidP="00410161">
            <w:pPr>
              <w:rPr>
                <w:rFonts w:ascii="Arial" w:hAnsi="Arial" w:cs="Arial"/>
                <w:iCs/>
                <w:szCs w:val="18"/>
              </w:rPr>
            </w:pPr>
            <w:r w:rsidRPr="004F7566">
              <w:rPr>
                <w:rFonts w:ascii="Arial" w:hAnsi="Arial" w:cs="Arial"/>
                <w:iCs/>
                <w:szCs w:val="18"/>
              </w:rPr>
              <w:t>4(c)</w:t>
            </w:r>
          </w:p>
        </w:tc>
        <w:tc>
          <w:tcPr>
            <w:tcW w:w="1097" w:type="dxa"/>
          </w:tcPr>
          <w:p w14:paraId="5DC80121" w14:textId="77777777" w:rsidR="00410161" w:rsidRPr="004F7566" w:rsidRDefault="00410161" w:rsidP="00410161">
            <w:pPr>
              <w:rPr>
                <w:rFonts w:ascii="Arial" w:hAnsi="Arial" w:cs="Arial"/>
              </w:rPr>
            </w:pPr>
            <w:r w:rsidRPr="004F7566">
              <w:rPr>
                <w:rFonts w:ascii="Arial" w:hAnsi="Arial" w:cs="Arial"/>
              </w:rPr>
              <w:t>08</w:t>
            </w:r>
          </w:p>
        </w:tc>
        <w:tc>
          <w:tcPr>
            <w:tcW w:w="2178" w:type="dxa"/>
          </w:tcPr>
          <w:p w14:paraId="5CE03BB5" w14:textId="77777777" w:rsidR="00410161" w:rsidRPr="004F7566" w:rsidRDefault="00410161" w:rsidP="00410161">
            <w:pPr>
              <w:rPr>
                <w:rFonts w:ascii="Arial" w:hAnsi="Arial" w:cs="Arial"/>
                <w:b/>
                <w:iCs/>
              </w:rPr>
            </w:pPr>
            <w:r w:rsidRPr="004F7566">
              <w:rPr>
                <w:rFonts w:ascii="Arial" w:hAnsi="Arial" w:cs="Arial"/>
                <w:b/>
                <w:iCs/>
              </w:rPr>
              <w:t>  753 078</w:t>
            </w:r>
          </w:p>
        </w:tc>
      </w:tr>
    </w:tbl>
    <w:p w14:paraId="67755BC6"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18"/>
        </w:rPr>
      </w:pPr>
      <w:r w:rsidRPr="004F7566">
        <w:rPr>
          <w:rFonts w:ascii="Arial" w:hAnsi="Arial" w:cs="Arial"/>
          <w:sz w:val="24"/>
          <w:lang w:eastAsia="pl-PL" w:bidi="pl-PL"/>
        </w:rPr>
        <w:t>Tabela</w:t>
      </w:r>
      <w:r w:rsidRPr="004F7566">
        <w:rPr>
          <w:rFonts w:ascii="Arial" w:hAnsi="Arial" w:cs="Arial"/>
          <w:sz w:val="24"/>
          <w:szCs w:val="18"/>
        </w:rPr>
        <w:t xml:space="preserve"> 8: Wymiar 7 - wymiar „Równouprawnienie płci” w ramach EFS+*, EFRR, Funduszu Spójności i FST </w:t>
      </w:r>
      <w:r w:rsidRPr="004F7566">
        <w:rPr>
          <w:rFonts w:ascii="Arial" w:hAnsi="Arial" w:cs="Arial"/>
          <w:sz w:val="24"/>
          <w:lang w:eastAsia="pl-PL" w:bidi="pl-PL"/>
        </w:rPr>
        <w:t>wiersz w brzmieniu:</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77"/>
        <w:gridCol w:w="1134"/>
        <w:gridCol w:w="1841"/>
        <w:gridCol w:w="1700"/>
        <w:gridCol w:w="1133"/>
        <w:gridCol w:w="2261"/>
      </w:tblGrid>
      <w:tr w:rsidR="00410161" w:rsidRPr="004F7566" w14:paraId="00496C00" w14:textId="77777777" w:rsidTr="00410161">
        <w:trPr>
          <w:jc w:val="center"/>
        </w:trPr>
        <w:tc>
          <w:tcPr>
            <w:tcW w:w="1277" w:type="dxa"/>
          </w:tcPr>
          <w:p w14:paraId="1C4E9AD7" w14:textId="77777777" w:rsidR="00410161" w:rsidRPr="004F7566" w:rsidRDefault="00410161" w:rsidP="00410161">
            <w:pPr>
              <w:rPr>
                <w:rFonts w:ascii="Arial" w:hAnsi="Arial" w:cs="Arial"/>
                <w:iCs/>
              </w:rPr>
            </w:pPr>
            <w:r w:rsidRPr="004F7566">
              <w:rPr>
                <w:rFonts w:ascii="Arial" w:hAnsi="Arial" w:cs="Arial"/>
                <w:iCs/>
              </w:rPr>
              <w:t>6</w:t>
            </w:r>
          </w:p>
        </w:tc>
        <w:tc>
          <w:tcPr>
            <w:tcW w:w="1134" w:type="dxa"/>
          </w:tcPr>
          <w:p w14:paraId="0E96F0C4"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4F9F4DB1"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2D746BE0" w14:textId="77777777" w:rsidR="00410161" w:rsidRPr="004F7566" w:rsidRDefault="00410161" w:rsidP="00410161">
            <w:pPr>
              <w:rPr>
                <w:rFonts w:ascii="Arial" w:hAnsi="Arial" w:cs="Arial"/>
                <w:iCs/>
              </w:rPr>
            </w:pPr>
            <w:r w:rsidRPr="004F7566">
              <w:rPr>
                <w:rFonts w:ascii="Arial" w:hAnsi="Arial" w:cs="Arial"/>
                <w:iCs/>
                <w:szCs w:val="18"/>
              </w:rPr>
              <w:t>4(c)</w:t>
            </w:r>
          </w:p>
        </w:tc>
        <w:tc>
          <w:tcPr>
            <w:tcW w:w="1134" w:type="dxa"/>
          </w:tcPr>
          <w:p w14:paraId="665B2B6B" w14:textId="77777777" w:rsidR="00410161" w:rsidRPr="004F7566" w:rsidRDefault="00410161" w:rsidP="00410161">
            <w:pPr>
              <w:rPr>
                <w:rFonts w:ascii="Arial" w:hAnsi="Arial" w:cs="Arial"/>
                <w:iCs/>
              </w:rPr>
            </w:pPr>
            <w:r w:rsidRPr="004F7566">
              <w:rPr>
                <w:rFonts w:ascii="Arial" w:hAnsi="Arial" w:cs="Arial"/>
                <w:iCs/>
              </w:rPr>
              <w:t>01</w:t>
            </w:r>
          </w:p>
        </w:tc>
        <w:tc>
          <w:tcPr>
            <w:tcW w:w="2263" w:type="dxa"/>
          </w:tcPr>
          <w:p w14:paraId="529D86CE" w14:textId="77777777" w:rsidR="00410161" w:rsidRPr="004F7566" w:rsidRDefault="00410161" w:rsidP="00410161">
            <w:pPr>
              <w:rPr>
                <w:rFonts w:ascii="Arial" w:hAnsi="Arial" w:cs="Arial"/>
                <w:iCs/>
                <w:strike/>
              </w:rPr>
            </w:pPr>
            <w:r w:rsidRPr="004F7566">
              <w:rPr>
                <w:rFonts w:ascii="Arial" w:hAnsi="Arial" w:cs="Arial"/>
                <w:iCs/>
              </w:rPr>
              <w:t> 6 534 702</w:t>
            </w:r>
          </w:p>
        </w:tc>
      </w:tr>
    </w:tbl>
    <w:p w14:paraId="1BC0E357"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77"/>
        <w:gridCol w:w="1134"/>
        <w:gridCol w:w="1841"/>
        <w:gridCol w:w="1700"/>
        <w:gridCol w:w="1133"/>
        <w:gridCol w:w="2261"/>
      </w:tblGrid>
      <w:tr w:rsidR="00410161" w:rsidRPr="004F7566" w14:paraId="3E7138E8" w14:textId="77777777" w:rsidTr="00410161">
        <w:trPr>
          <w:jc w:val="center"/>
        </w:trPr>
        <w:tc>
          <w:tcPr>
            <w:tcW w:w="1277" w:type="dxa"/>
          </w:tcPr>
          <w:p w14:paraId="51DE41F2" w14:textId="77777777" w:rsidR="00410161" w:rsidRPr="004F7566" w:rsidRDefault="00410161" w:rsidP="00410161">
            <w:pPr>
              <w:rPr>
                <w:rFonts w:ascii="Arial" w:hAnsi="Arial" w:cs="Arial"/>
                <w:iCs/>
              </w:rPr>
            </w:pPr>
            <w:r w:rsidRPr="004F7566">
              <w:rPr>
                <w:rFonts w:ascii="Arial" w:hAnsi="Arial" w:cs="Arial"/>
                <w:iCs/>
              </w:rPr>
              <w:t>6</w:t>
            </w:r>
          </w:p>
        </w:tc>
        <w:tc>
          <w:tcPr>
            <w:tcW w:w="1134" w:type="dxa"/>
          </w:tcPr>
          <w:p w14:paraId="5694B1C3"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21745F4E" w14:textId="77777777" w:rsidR="00410161" w:rsidRPr="004F7566" w:rsidRDefault="00410161" w:rsidP="00410161">
            <w:pPr>
              <w:rPr>
                <w:rFonts w:ascii="Arial" w:hAnsi="Arial" w:cs="Arial"/>
                <w:iCs/>
              </w:rPr>
            </w:pPr>
            <w:r w:rsidRPr="004F7566">
              <w:rPr>
                <w:rFonts w:ascii="Arial" w:hAnsi="Arial" w:cs="Arial"/>
              </w:rPr>
              <w:t>Słabiej rozwinięte</w:t>
            </w:r>
          </w:p>
        </w:tc>
        <w:tc>
          <w:tcPr>
            <w:tcW w:w="1701" w:type="dxa"/>
          </w:tcPr>
          <w:p w14:paraId="08790888" w14:textId="77777777" w:rsidR="00410161" w:rsidRPr="004F7566" w:rsidRDefault="00410161" w:rsidP="00410161">
            <w:pPr>
              <w:rPr>
                <w:rFonts w:ascii="Arial" w:hAnsi="Arial" w:cs="Arial"/>
                <w:iCs/>
              </w:rPr>
            </w:pPr>
            <w:r w:rsidRPr="004F7566">
              <w:rPr>
                <w:rFonts w:ascii="Arial" w:hAnsi="Arial" w:cs="Arial"/>
                <w:iCs/>
                <w:szCs w:val="18"/>
              </w:rPr>
              <w:t>4(c)</w:t>
            </w:r>
          </w:p>
        </w:tc>
        <w:tc>
          <w:tcPr>
            <w:tcW w:w="1134" w:type="dxa"/>
          </w:tcPr>
          <w:p w14:paraId="2649110A" w14:textId="77777777" w:rsidR="00410161" w:rsidRPr="004F7566" w:rsidRDefault="00410161" w:rsidP="00410161">
            <w:pPr>
              <w:rPr>
                <w:rFonts w:ascii="Arial" w:hAnsi="Arial" w:cs="Arial"/>
                <w:iCs/>
              </w:rPr>
            </w:pPr>
            <w:r w:rsidRPr="004F7566">
              <w:rPr>
                <w:rFonts w:ascii="Arial" w:hAnsi="Arial" w:cs="Arial"/>
                <w:iCs/>
              </w:rPr>
              <w:t>01</w:t>
            </w:r>
          </w:p>
        </w:tc>
        <w:tc>
          <w:tcPr>
            <w:tcW w:w="2263" w:type="dxa"/>
          </w:tcPr>
          <w:p w14:paraId="5C1F78FC" w14:textId="77777777" w:rsidR="00410161" w:rsidRPr="004F7566" w:rsidRDefault="00410161" w:rsidP="00410161">
            <w:pPr>
              <w:rPr>
                <w:rFonts w:ascii="Arial" w:hAnsi="Arial" w:cs="Arial"/>
                <w:b/>
                <w:iCs/>
                <w:strike/>
              </w:rPr>
            </w:pPr>
            <w:r w:rsidRPr="004F7566">
              <w:rPr>
                <w:rFonts w:ascii="Arial" w:hAnsi="Arial" w:cs="Arial"/>
                <w:b/>
                <w:iCs/>
              </w:rPr>
              <w:t>  5 734 702</w:t>
            </w:r>
          </w:p>
        </w:tc>
      </w:tr>
    </w:tbl>
    <w:p w14:paraId="18A10290" w14:textId="77777777" w:rsidR="00410161" w:rsidRPr="004F7566" w:rsidRDefault="00410161" w:rsidP="00410161">
      <w:pPr>
        <w:pStyle w:val="Nagwek7"/>
        <w:spacing w:before="120"/>
        <w:ind w:left="357" w:firstLine="0"/>
        <w:rPr>
          <w:rFonts w:cs="Arial"/>
          <w:i/>
        </w:rPr>
      </w:pPr>
      <w:r w:rsidRPr="004F7566">
        <w:rPr>
          <w:rFonts w:cs="Arial"/>
          <w:szCs w:val="24"/>
        </w:rPr>
        <w:t>3.6.3 w celu szczegółowym</w:t>
      </w:r>
      <w:r w:rsidRPr="004F7566">
        <w:rPr>
          <w:rFonts w:cs="Arial"/>
        </w:rPr>
        <w:t xml:space="preserve"> 4(f) </w:t>
      </w:r>
      <w:r w:rsidRPr="004F7566">
        <w:rPr>
          <w:rFonts w:cs="Arial"/>
          <w:i/>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73EBFF76" w14:textId="77777777" w:rsidR="00410161" w:rsidRPr="004F7566" w:rsidRDefault="00410161" w:rsidP="00410161">
      <w:pPr>
        <w:ind w:firstLine="851"/>
        <w:rPr>
          <w:rFonts w:ascii="Arial" w:hAnsi="Arial" w:cs="Arial"/>
          <w:sz w:val="24"/>
          <w:lang w:eastAsia="pl-PL" w:bidi="pl-PL"/>
        </w:rPr>
      </w:pPr>
      <w:r w:rsidRPr="004F7566">
        <w:rPr>
          <w:rFonts w:ascii="Arial" w:hAnsi="Arial" w:cs="Arial"/>
          <w:sz w:val="24"/>
          <w:lang w:eastAsia="pl-PL" w:bidi="pl-PL"/>
        </w:rPr>
        <w:t xml:space="preserve">3.6.3.1 w części </w:t>
      </w:r>
      <w:r w:rsidRPr="004F7566">
        <w:rPr>
          <w:rFonts w:ascii="Arial" w:hAnsi="Arial" w:cs="Arial"/>
          <w:i/>
          <w:sz w:val="24"/>
          <w:lang w:eastAsia="pl-PL" w:bidi="pl-PL"/>
        </w:rPr>
        <w:t>Wskaźniki</w:t>
      </w:r>
      <w:r w:rsidRPr="004F7566">
        <w:rPr>
          <w:rFonts w:ascii="Arial" w:hAnsi="Arial" w:cs="Arial"/>
          <w:sz w:val="24"/>
          <w:lang w:eastAsia="pl-PL" w:bidi="pl-PL"/>
        </w:rPr>
        <w:t>:</w:t>
      </w:r>
    </w:p>
    <w:p w14:paraId="3FB45810"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2. Wskaźniki produktu wiersz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76"/>
        <w:gridCol w:w="709"/>
        <w:gridCol w:w="1133"/>
        <w:gridCol w:w="1358"/>
        <w:gridCol w:w="2613"/>
        <w:gridCol w:w="771"/>
        <w:gridCol w:w="931"/>
        <w:gridCol w:w="890"/>
      </w:tblGrid>
      <w:tr w:rsidR="00410161" w:rsidRPr="004F7566" w14:paraId="2417A730" w14:textId="77777777" w:rsidTr="00410161">
        <w:trPr>
          <w:trHeight w:val="340"/>
        </w:trPr>
        <w:tc>
          <w:tcPr>
            <w:tcW w:w="465" w:type="pct"/>
          </w:tcPr>
          <w:p w14:paraId="04A343F2"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6</w:t>
            </w:r>
          </w:p>
        </w:tc>
        <w:tc>
          <w:tcPr>
            <w:tcW w:w="598" w:type="pct"/>
          </w:tcPr>
          <w:p w14:paraId="06723E22"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4(f)</w:t>
            </w:r>
          </w:p>
        </w:tc>
        <w:tc>
          <w:tcPr>
            <w:tcW w:w="332" w:type="pct"/>
          </w:tcPr>
          <w:p w14:paraId="67C66010"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EFS+</w:t>
            </w:r>
          </w:p>
        </w:tc>
        <w:tc>
          <w:tcPr>
            <w:tcW w:w="531" w:type="pct"/>
          </w:tcPr>
          <w:p w14:paraId="40602B1E"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636" w:type="pct"/>
          </w:tcPr>
          <w:p w14:paraId="4462E78E"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PLFCO02</w:t>
            </w:r>
          </w:p>
        </w:tc>
        <w:tc>
          <w:tcPr>
            <w:tcW w:w="1224" w:type="pct"/>
            <w:shd w:val="clear" w:color="auto" w:fill="auto"/>
          </w:tcPr>
          <w:p w14:paraId="2159FB4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Liczba dofinansowanych miejsc wychowania  przedszkolnego</w:t>
            </w:r>
          </w:p>
        </w:tc>
        <w:tc>
          <w:tcPr>
            <w:tcW w:w="361" w:type="pct"/>
          </w:tcPr>
          <w:p w14:paraId="140940E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sztuki</w:t>
            </w:r>
          </w:p>
        </w:tc>
        <w:tc>
          <w:tcPr>
            <w:tcW w:w="436" w:type="pct"/>
            <w:shd w:val="clear" w:color="auto" w:fill="auto"/>
          </w:tcPr>
          <w:p w14:paraId="420B0E7F"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37</w:t>
            </w:r>
          </w:p>
        </w:tc>
        <w:tc>
          <w:tcPr>
            <w:tcW w:w="417" w:type="pct"/>
            <w:shd w:val="clear" w:color="auto" w:fill="auto"/>
          </w:tcPr>
          <w:p w14:paraId="3D37E34C"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3 700</w:t>
            </w:r>
          </w:p>
        </w:tc>
      </w:tr>
    </w:tbl>
    <w:p w14:paraId="3A75A857"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76"/>
        <w:gridCol w:w="709"/>
        <w:gridCol w:w="1133"/>
        <w:gridCol w:w="1358"/>
        <w:gridCol w:w="2613"/>
        <w:gridCol w:w="771"/>
        <w:gridCol w:w="931"/>
        <w:gridCol w:w="890"/>
      </w:tblGrid>
      <w:tr w:rsidR="00410161" w:rsidRPr="004F7566" w14:paraId="12CCA7B0" w14:textId="77777777" w:rsidTr="00410161">
        <w:trPr>
          <w:trHeight w:val="340"/>
        </w:trPr>
        <w:tc>
          <w:tcPr>
            <w:tcW w:w="465" w:type="pct"/>
          </w:tcPr>
          <w:p w14:paraId="4EC7EB8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6</w:t>
            </w:r>
          </w:p>
        </w:tc>
        <w:tc>
          <w:tcPr>
            <w:tcW w:w="598" w:type="pct"/>
          </w:tcPr>
          <w:p w14:paraId="66A325F4"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4(f)</w:t>
            </w:r>
          </w:p>
        </w:tc>
        <w:tc>
          <w:tcPr>
            <w:tcW w:w="332" w:type="pct"/>
          </w:tcPr>
          <w:p w14:paraId="1BF3FD46" w14:textId="77777777" w:rsidR="00410161" w:rsidRPr="004F7566" w:rsidRDefault="00410161" w:rsidP="00410161">
            <w:pPr>
              <w:spacing w:after="0" w:line="240" w:lineRule="auto"/>
              <w:rPr>
                <w:rFonts w:ascii="Arial" w:hAnsi="Arial" w:cs="Arial"/>
                <w:iCs/>
                <w:sz w:val="20"/>
                <w:szCs w:val="18"/>
              </w:rPr>
            </w:pPr>
            <w:r w:rsidRPr="004F7566">
              <w:rPr>
                <w:rFonts w:ascii="Arial" w:hAnsi="Arial" w:cs="Arial"/>
                <w:iCs/>
                <w:sz w:val="20"/>
                <w:szCs w:val="18"/>
              </w:rPr>
              <w:t>EFS+</w:t>
            </w:r>
          </w:p>
        </w:tc>
        <w:tc>
          <w:tcPr>
            <w:tcW w:w="531" w:type="pct"/>
          </w:tcPr>
          <w:p w14:paraId="7A483507"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636" w:type="pct"/>
          </w:tcPr>
          <w:p w14:paraId="3F273C2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PLFCO02</w:t>
            </w:r>
          </w:p>
        </w:tc>
        <w:tc>
          <w:tcPr>
            <w:tcW w:w="1224" w:type="pct"/>
            <w:shd w:val="clear" w:color="auto" w:fill="auto"/>
          </w:tcPr>
          <w:p w14:paraId="5F3AE87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Liczba dofinansowanych miejsc wychowania  przedszkolnego</w:t>
            </w:r>
          </w:p>
        </w:tc>
        <w:tc>
          <w:tcPr>
            <w:tcW w:w="361" w:type="pct"/>
          </w:tcPr>
          <w:p w14:paraId="71F46688"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sztuki</w:t>
            </w:r>
          </w:p>
        </w:tc>
        <w:tc>
          <w:tcPr>
            <w:tcW w:w="436" w:type="pct"/>
            <w:shd w:val="clear" w:color="auto" w:fill="auto"/>
          </w:tcPr>
          <w:p w14:paraId="480E58AE"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37</w:t>
            </w:r>
          </w:p>
        </w:tc>
        <w:tc>
          <w:tcPr>
            <w:tcW w:w="417" w:type="pct"/>
            <w:shd w:val="clear" w:color="auto" w:fill="auto"/>
          </w:tcPr>
          <w:p w14:paraId="696CECFD"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600</w:t>
            </w:r>
          </w:p>
        </w:tc>
      </w:tr>
    </w:tbl>
    <w:p w14:paraId="5049D57E" w14:textId="77777777" w:rsidR="00410161" w:rsidRPr="004F7566" w:rsidRDefault="00410161" w:rsidP="00410161">
      <w:pPr>
        <w:ind w:firstLine="851"/>
        <w:rPr>
          <w:rFonts w:ascii="Arial" w:hAnsi="Arial" w:cs="Arial"/>
          <w:sz w:val="24"/>
          <w:lang w:eastAsia="pl-PL" w:bidi="pl-PL"/>
        </w:rPr>
      </w:pPr>
      <w:r w:rsidRPr="004F7566">
        <w:rPr>
          <w:rFonts w:ascii="Arial" w:hAnsi="Arial" w:cs="Arial"/>
          <w:sz w:val="24"/>
          <w:lang w:eastAsia="pl-PL" w:bidi="pl-PL"/>
        </w:rPr>
        <w:t xml:space="preserve">3.6.3.2 w części </w:t>
      </w:r>
      <w:r w:rsidRPr="004F7566">
        <w:rPr>
          <w:rFonts w:ascii="Arial" w:hAnsi="Arial" w:cs="Arial"/>
          <w:i/>
          <w:sz w:val="24"/>
          <w:lang w:eastAsia="pl-PL" w:bidi="pl-PL"/>
        </w:rPr>
        <w:t>Orientacyjny podział zasobów programu (UE) według rodzaju interwencji</w:t>
      </w:r>
      <w:r w:rsidRPr="004F7566">
        <w:rPr>
          <w:rFonts w:ascii="Arial" w:hAnsi="Arial" w:cs="Arial"/>
          <w:sz w:val="24"/>
          <w:lang w:eastAsia="pl-PL" w:bidi="pl-PL"/>
        </w:rPr>
        <w:t>:</w:t>
      </w:r>
    </w:p>
    <w:p w14:paraId="3B901259"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wiersze w brzmieniu:</w:t>
      </w:r>
    </w:p>
    <w:tbl>
      <w:tblPr>
        <w:tblStyle w:val="Tabela-Siatka6"/>
        <w:tblW w:w="0" w:type="auto"/>
        <w:jc w:val="center"/>
        <w:tblLook w:val="04A0" w:firstRow="1" w:lastRow="0" w:firstColumn="1" w:lastColumn="0" w:noHBand="0" w:noVBand="1"/>
        <w:tblDescription w:val="Tabela 4: Wymiar 1 przedstawia zakres interwencji wraz z przypisanymi alokacjami"/>
      </w:tblPr>
      <w:tblGrid>
        <w:gridCol w:w="1229"/>
        <w:gridCol w:w="1113"/>
        <w:gridCol w:w="1804"/>
        <w:gridCol w:w="1639"/>
        <w:gridCol w:w="1103"/>
        <w:gridCol w:w="2173"/>
      </w:tblGrid>
      <w:tr w:rsidR="00410161" w:rsidRPr="004F7566" w14:paraId="7DB36ED1" w14:textId="77777777" w:rsidTr="00410161">
        <w:trPr>
          <w:jc w:val="center"/>
        </w:trPr>
        <w:tc>
          <w:tcPr>
            <w:tcW w:w="1229" w:type="dxa"/>
          </w:tcPr>
          <w:p w14:paraId="211CB66D"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6</w:t>
            </w:r>
          </w:p>
        </w:tc>
        <w:tc>
          <w:tcPr>
            <w:tcW w:w="1113" w:type="dxa"/>
          </w:tcPr>
          <w:p w14:paraId="658F421F"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EFS+</w:t>
            </w:r>
          </w:p>
        </w:tc>
        <w:tc>
          <w:tcPr>
            <w:tcW w:w="1804" w:type="dxa"/>
          </w:tcPr>
          <w:p w14:paraId="43E886E3" w14:textId="77777777" w:rsidR="00410161" w:rsidRPr="004F7566" w:rsidRDefault="00410161" w:rsidP="00410161">
            <w:pPr>
              <w:rPr>
                <w:rFonts w:ascii="Arial" w:hAnsi="Arial" w:cs="Arial"/>
                <w:iCs/>
                <w:sz w:val="20"/>
                <w:szCs w:val="20"/>
                <w:lang w:eastAsia="en-US" w:bidi="ar-SA"/>
              </w:rPr>
            </w:pPr>
            <w:r w:rsidRPr="004F7566">
              <w:rPr>
                <w:rFonts w:ascii="Arial" w:hAnsi="Arial" w:cs="Arial"/>
                <w:sz w:val="20"/>
                <w:szCs w:val="20"/>
                <w:lang w:eastAsia="en-US" w:bidi="ar-SA"/>
              </w:rPr>
              <w:t>Słabiej rozwinięte</w:t>
            </w:r>
          </w:p>
        </w:tc>
        <w:tc>
          <w:tcPr>
            <w:tcW w:w="1639" w:type="dxa"/>
          </w:tcPr>
          <w:p w14:paraId="4A8B9452"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rPr>
              <w:t>4(f)</w:t>
            </w:r>
          </w:p>
        </w:tc>
        <w:tc>
          <w:tcPr>
            <w:tcW w:w="1103" w:type="dxa"/>
          </w:tcPr>
          <w:p w14:paraId="67C5F02B"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148</w:t>
            </w:r>
          </w:p>
        </w:tc>
        <w:tc>
          <w:tcPr>
            <w:tcW w:w="2173" w:type="dxa"/>
          </w:tcPr>
          <w:p w14:paraId="2F9B8E6B"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42 000 000</w:t>
            </w:r>
          </w:p>
        </w:tc>
      </w:tr>
      <w:tr w:rsidR="00410161" w:rsidRPr="004F7566" w14:paraId="69A09A5F" w14:textId="77777777" w:rsidTr="00410161">
        <w:trPr>
          <w:jc w:val="center"/>
        </w:trPr>
        <w:tc>
          <w:tcPr>
            <w:tcW w:w="1229" w:type="dxa"/>
          </w:tcPr>
          <w:p w14:paraId="67AF40DC"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6</w:t>
            </w:r>
          </w:p>
        </w:tc>
        <w:tc>
          <w:tcPr>
            <w:tcW w:w="1113" w:type="dxa"/>
          </w:tcPr>
          <w:p w14:paraId="4958185B"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EFS+</w:t>
            </w:r>
          </w:p>
        </w:tc>
        <w:tc>
          <w:tcPr>
            <w:tcW w:w="1804" w:type="dxa"/>
          </w:tcPr>
          <w:p w14:paraId="53AB2C21" w14:textId="77777777" w:rsidR="00410161" w:rsidRPr="004F7566" w:rsidRDefault="00410161" w:rsidP="00410161">
            <w:pPr>
              <w:rPr>
                <w:rFonts w:ascii="Arial" w:hAnsi="Arial" w:cs="Arial"/>
                <w:iCs/>
                <w:sz w:val="20"/>
                <w:szCs w:val="20"/>
                <w:lang w:eastAsia="en-US" w:bidi="ar-SA"/>
              </w:rPr>
            </w:pPr>
            <w:r w:rsidRPr="004F7566">
              <w:rPr>
                <w:rFonts w:ascii="Arial" w:hAnsi="Arial" w:cs="Arial"/>
                <w:sz w:val="20"/>
                <w:szCs w:val="20"/>
                <w:lang w:eastAsia="en-US" w:bidi="ar-SA"/>
              </w:rPr>
              <w:t>Słabiej rozwinięte</w:t>
            </w:r>
          </w:p>
        </w:tc>
        <w:tc>
          <w:tcPr>
            <w:tcW w:w="1639" w:type="dxa"/>
          </w:tcPr>
          <w:p w14:paraId="68C8DC5B"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rPr>
              <w:t>4(f)</w:t>
            </w:r>
          </w:p>
        </w:tc>
        <w:tc>
          <w:tcPr>
            <w:tcW w:w="1103" w:type="dxa"/>
          </w:tcPr>
          <w:p w14:paraId="7CBA7E40"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149</w:t>
            </w:r>
          </w:p>
        </w:tc>
        <w:tc>
          <w:tcPr>
            <w:tcW w:w="2173" w:type="dxa"/>
          </w:tcPr>
          <w:p w14:paraId="198A4C5F"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139 664 763</w:t>
            </w:r>
          </w:p>
        </w:tc>
      </w:tr>
    </w:tbl>
    <w:p w14:paraId="514F21C0"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6"/>
        <w:tblW w:w="0" w:type="auto"/>
        <w:jc w:val="center"/>
        <w:tblLook w:val="04A0" w:firstRow="1" w:lastRow="0" w:firstColumn="1" w:lastColumn="0" w:noHBand="0" w:noVBand="1"/>
        <w:tblDescription w:val="Tabela 4: Wymiar 1 przedstawia zakres interwencji wraz z przypisanymi alokacjami"/>
      </w:tblPr>
      <w:tblGrid>
        <w:gridCol w:w="1221"/>
        <w:gridCol w:w="1110"/>
        <w:gridCol w:w="1798"/>
        <w:gridCol w:w="1629"/>
        <w:gridCol w:w="1098"/>
        <w:gridCol w:w="2205"/>
      </w:tblGrid>
      <w:tr w:rsidR="00410161" w:rsidRPr="004F7566" w14:paraId="65C19FB8" w14:textId="77777777" w:rsidTr="00410161">
        <w:trPr>
          <w:jc w:val="center"/>
        </w:trPr>
        <w:tc>
          <w:tcPr>
            <w:tcW w:w="1221" w:type="dxa"/>
          </w:tcPr>
          <w:p w14:paraId="63CEAA86"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6</w:t>
            </w:r>
          </w:p>
        </w:tc>
        <w:tc>
          <w:tcPr>
            <w:tcW w:w="1110" w:type="dxa"/>
          </w:tcPr>
          <w:p w14:paraId="0A70C67A"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EFS+</w:t>
            </w:r>
          </w:p>
        </w:tc>
        <w:tc>
          <w:tcPr>
            <w:tcW w:w="1798" w:type="dxa"/>
          </w:tcPr>
          <w:p w14:paraId="237AEA19" w14:textId="77777777" w:rsidR="00410161" w:rsidRPr="004F7566" w:rsidRDefault="00410161" w:rsidP="00410161">
            <w:pPr>
              <w:rPr>
                <w:rFonts w:ascii="Arial" w:hAnsi="Arial" w:cs="Arial"/>
                <w:iCs/>
                <w:sz w:val="20"/>
                <w:szCs w:val="20"/>
                <w:lang w:eastAsia="en-US" w:bidi="ar-SA"/>
              </w:rPr>
            </w:pPr>
            <w:r w:rsidRPr="004F7566">
              <w:rPr>
                <w:rFonts w:ascii="Arial" w:hAnsi="Arial" w:cs="Arial"/>
                <w:sz w:val="20"/>
                <w:szCs w:val="20"/>
                <w:lang w:eastAsia="en-US" w:bidi="ar-SA"/>
              </w:rPr>
              <w:t>Słabiej rozwinięte</w:t>
            </w:r>
          </w:p>
        </w:tc>
        <w:tc>
          <w:tcPr>
            <w:tcW w:w="1629" w:type="dxa"/>
          </w:tcPr>
          <w:p w14:paraId="3D738844"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rPr>
              <w:t>4(f)</w:t>
            </w:r>
          </w:p>
        </w:tc>
        <w:tc>
          <w:tcPr>
            <w:tcW w:w="1098" w:type="dxa"/>
          </w:tcPr>
          <w:p w14:paraId="143F619D"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148</w:t>
            </w:r>
          </w:p>
        </w:tc>
        <w:tc>
          <w:tcPr>
            <w:tcW w:w="2205" w:type="dxa"/>
          </w:tcPr>
          <w:p w14:paraId="5E906D65" w14:textId="77777777" w:rsidR="00410161" w:rsidRPr="004F7566" w:rsidRDefault="00410161" w:rsidP="00410161">
            <w:pPr>
              <w:rPr>
                <w:rFonts w:ascii="Arial" w:hAnsi="Arial" w:cs="Arial"/>
                <w:b/>
                <w:iCs/>
                <w:sz w:val="20"/>
                <w:szCs w:val="20"/>
                <w:lang w:eastAsia="en-US" w:bidi="ar-SA"/>
              </w:rPr>
            </w:pPr>
            <w:r w:rsidRPr="004F7566">
              <w:rPr>
                <w:rFonts w:ascii="Arial" w:hAnsi="Arial" w:cs="Arial"/>
                <w:b/>
                <w:iCs/>
                <w:sz w:val="20"/>
                <w:szCs w:val="20"/>
                <w:lang w:eastAsia="en-US" w:bidi="ar-SA"/>
              </w:rPr>
              <w:t>37 600 000</w:t>
            </w:r>
          </w:p>
        </w:tc>
      </w:tr>
      <w:tr w:rsidR="00410161" w:rsidRPr="004F7566" w14:paraId="4A90B0FF" w14:textId="77777777" w:rsidTr="00410161">
        <w:trPr>
          <w:jc w:val="center"/>
        </w:trPr>
        <w:tc>
          <w:tcPr>
            <w:tcW w:w="1221" w:type="dxa"/>
          </w:tcPr>
          <w:p w14:paraId="5019427D"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6</w:t>
            </w:r>
          </w:p>
        </w:tc>
        <w:tc>
          <w:tcPr>
            <w:tcW w:w="1110" w:type="dxa"/>
          </w:tcPr>
          <w:p w14:paraId="74189DC8"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EFS+</w:t>
            </w:r>
          </w:p>
        </w:tc>
        <w:tc>
          <w:tcPr>
            <w:tcW w:w="1798" w:type="dxa"/>
          </w:tcPr>
          <w:p w14:paraId="6F6A02D4" w14:textId="77777777" w:rsidR="00410161" w:rsidRPr="004F7566" w:rsidRDefault="00410161" w:rsidP="00410161">
            <w:pPr>
              <w:rPr>
                <w:rFonts w:ascii="Arial" w:hAnsi="Arial" w:cs="Arial"/>
                <w:iCs/>
                <w:sz w:val="20"/>
                <w:szCs w:val="20"/>
                <w:lang w:eastAsia="en-US" w:bidi="ar-SA"/>
              </w:rPr>
            </w:pPr>
            <w:r w:rsidRPr="004F7566">
              <w:rPr>
                <w:rFonts w:ascii="Arial" w:hAnsi="Arial" w:cs="Arial"/>
                <w:sz w:val="20"/>
                <w:szCs w:val="20"/>
                <w:lang w:eastAsia="en-US" w:bidi="ar-SA"/>
              </w:rPr>
              <w:t>Słabiej rozwinięte</w:t>
            </w:r>
          </w:p>
        </w:tc>
        <w:tc>
          <w:tcPr>
            <w:tcW w:w="1629" w:type="dxa"/>
          </w:tcPr>
          <w:p w14:paraId="50FB84E9"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rPr>
              <w:t>4(f)</w:t>
            </w:r>
          </w:p>
        </w:tc>
        <w:tc>
          <w:tcPr>
            <w:tcW w:w="1098" w:type="dxa"/>
          </w:tcPr>
          <w:p w14:paraId="5C26CF43" w14:textId="77777777" w:rsidR="00410161" w:rsidRPr="004F7566" w:rsidRDefault="00410161" w:rsidP="00410161">
            <w:pPr>
              <w:rPr>
                <w:rFonts w:ascii="Arial" w:hAnsi="Arial" w:cs="Arial"/>
                <w:iCs/>
                <w:sz w:val="20"/>
                <w:szCs w:val="20"/>
                <w:lang w:eastAsia="en-US" w:bidi="ar-SA"/>
              </w:rPr>
            </w:pPr>
            <w:r w:rsidRPr="004F7566">
              <w:rPr>
                <w:rFonts w:ascii="Arial" w:hAnsi="Arial" w:cs="Arial"/>
                <w:iCs/>
                <w:sz w:val="20"/>
                <w:szCs w:val="20"/>
                <w:lang w:eastAsia="en-US" w:bidi="ar-SA"/>
              </w:rPr>
              <w:t>149</w:t>
            </w:r>
          </w:p>
        </w:tc>
        <w:tc>
          <w:tcPr>
            <w:tcW w:w="2205" w:type="dxa"/>
          </w:tcPr>
          <w:p w14:paraId="57EA1767" w14:textId="77777777" w:rsidR="00410161" w:rsidRPr="004F7566" w:rsidRDefault="00410161" w:rsidP="00410161">
            <w:pPr>
              <w:rPr>
                <w:rFonts w:ascii="Arial" w:hAnsi="Arial" w:cs="Arial"/>
                <w:b/>
                <w:iCs/>
                <w:sz w:val="20"/>
                <w:szCs w:val="20"/>
                <w:lang w:eastAsia="en-US" w:bidi="ar-SA"/>
              </w:rPr>
            </w:pPr>
            <w:r w:rsidRPr="004F7566">
              <w:rPr>
                <w:rFonts w:ascii="Arial" w:hAnsi="Arial" w:cs="Arial"/>
                <w:b/>
                <w:iCs/>
                <w:sz w:val="20"/>
                <w:szCs w:val="20"/>
                <w:lang w:eastAsia="en-US" w:bidi="ar-SA"/>
              </w:rPr>
              <w:t>118 739 874</w:t>
            </w:r>
          </w:p>
        </w:tc>
      </w:tr>
    </w:tbl>
    <w:p w14:paraId="2BE2F3AA"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18"/>
        </w:rPr>
      </w:pPr>
      <w:r w:rsidRPr="004F7566">
        <w:rPr>
          <w:rFonts w:ascii="Arial" w:hAnsi="Arial" w:cs="Arial"/>
          <w:sz w:val="24"/>
          <w:szCs w:val="18"/>
        </w:rPr>
        <w:t xml:space="preserve">Tabela 5: Wymiar 2 – forma finansowania </w:t>
      </w:r>
      <w:r w:rsidRPr="004F7566">
        <w:rPr>
          <w:rFonts w:ascii="Arial" w:hAnsi="Arial" w:cs="Arial"/>
          <w:sz w:val="24"/>
          <w:lang w:eastAsia="pl-PL" w:bidi="pl-PL"/>
        </w:rPr>
        <w:t xml:space="preserve">wiersz w brzmieniu: </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28"/>
        <w:gridCol w:w="1113"/>
        <w:gridCol w:w="1805"/>
        <w:gridCol w:w="1640"/>
        <w:gridCol w:w="1099"/>
        <w:gridCol w:w="2176"/>
      </w:tblGrid>
      <w:tr w:rsidR="00410161" w:rsidRPr="004F7566" w14:paraId="15CF15A9" w14:textId="77777777" w:rsidTr="00410161">
        <w:trPr>
          <w:jc w:val="center"/>
        </w:trPr>
        <w:tc>
          <w:tcPr>
            <w:tcW w:w="1228" w:type="dxa"/>
          </w:tcPr>
          <w:p w14:paraId="3CAA901B" w14:textId="77777777" w:rsidR="00410161" w:rsidRPr="004F7566" w:rsidRDefault="00410161" w:rsidP="00410161">
            <w:pPr>
              <w:rPr>
                <w:rFonts w:ascii="Arial" w:hAnsi="Arial" w:cs="Arial"/>
                <w:iCs/>
              </w:rPr>
            </w:pPr>
            <w:r w:rsidRPr="004F7566">
              <w:rPr>
                <w:rFonts w:ascii="Arial" w:hAnsi="Arial" w:cs="Arial"/>
                <w:iCs/>
              </w:rPr>
              <w:lastRenderedPageBreak/>
              <w:t>6</w:t>
            </w:r>
          </w:p>
        </w:tc>
        <w:tc>
          <w:tcPr>
            <w:tcW w:w="1113" w:type="dxa"/>
          </w:tcPr>
          <w:p w14:paraId="7667435B" w14:textId="77777777" w:rsidR="00410161" w:rsidRPr="004F7566" w:rsidRDefault="00410161" w:rsidP="00410161">
            <w:pPr>
              <w:rPr>
                <w:rFonts w:ascii="Arial" w:hAnsi="Arial" w:cs="Arial"/>
                <w:iCs/>
              </w:rPr>
            </w:pPr>
            <w:r w:rsidRPr="004F7566">
              <w:rPr>
                <w:rFonts w:ascii="Arial" w:hAnsi="Arial" w:cs="Arial"/>
                <w:iCs/>
              </w:rPr>
              <w:t>EFS+</w:t>
            </w:r>
          </w:p>
        </w:tc>
        <w:tc>
          <w:tcPr>
            <w:tcW w:w="1805" w:type="dxa"/>
          </w:tcPr>
          <w:p w14:paraId="728FFB4F" w14:textId="77777777" w:rsidR="00410161" w:rsidRPr="004F7566" w:rsidRDefault="00410161" w:rsidP="00410161">
            <w:pPr>
              <w:rPr>
                <w:rFonts w:ascii="Arial" w:hAnsi="Arial" w:cs="Arial"/>
                <w:iCs/>
              </w:rPr>
            </w:pPr>
            <w:r w:rsidRPr="004F7566">
              <w:rPr>
                <w:rFonts w:ascii="Arial" w:hAnsi="Arial" w:cs="Arial"/>
              </w:rPr>
              <w:t>Słabiej rozwinięte</w:t>
            </w:r>
          </w:p>
        </w:tc>
        <w:tc>
          <w:tcPr>
            <w:tcW w:w="1640" w:type="dxa"/>
          </w:tcPr>
          <w:p w14:paraId="18A8EC47" w14:textId="77777777" w:rsidR="00410161" w:rsidRPr="004F7566" w:rsidRDefault="00410161" w:rsidP="00410161">
            <w:pPr>
              <w:rPr>
                <w:rFonts w:ascii="Arial" w:hAnsi="Arial" w:cs="Arial"/>
                <w:iCs/>
              </w:rPr>
            </w:pPr>
            <w:r w:rsidRPr="004F7566">
              <w:rPr>
                <w:rFonts w:ascii="Arial" w:hAnsi="Arial" w:cs="Arial"/>
                <w:iCs/>
              </w:rPr>
              <w:t>4(f)</w:t>
            </w:r>
          </w:p>
        </w:tc>
        <w:tc>
          <w:tcPr>
            <w:tcW w:w="1099" w:type="dxa"/>
          </w:tcPr>
          <w:p w14:paraId="237D2CE5" w14:textId="77777777" w:rsidR="00410161" w:rsidRPr="004F7566" w:rsidRDefault="00410161" w:rsidP="00410161">
            <w:pPr>
              <w:rPr>
                <w:rFonts w:ascii="Arial" w:hAnsi="Arial" w:cs="Arial"/>
                <w:iCs/>
              </w:rPr>
            </w:pPr>
            <w:r w:rsidRPr="004F7566">
              <w:rPr>
                <w:rFonts w:ascii="Arial" w:hAnsi="Arial" w:cs="Arial"/>
                <w:iCs/>
              </w:rPr>
              <w:t>01</w:t>
            </w:r>
          </w:p>
        </w:tc>
        <w:tc>
          <w:tcPr>
            <w:tcW w:w="2176" w:type="dxa"/>
          </w:tcPr>
          <w:p w14:paraId="14302383" w14:textId="77777777" w:rsidR="00410161" w:rsidRPr="004F7566" w:rsidRDefault="00410161" w:rsidP="00410161">
            <w:pPr>
              <w:rPr>
                <w:rFonts w:ascii="Arial" w:hAnsi="Arial" w:cs="Arial"/>
                <w:iCs/>
              </w:rPr>
            </w:pPr>
            <w:r w:rsidRPr="004F7566">
              <w:rPr>
                <w:rFonts w:ascii="Arial" w:hAnsi="Arial" w:cs="Arial"/>
                <w:iCs/>
              </w:rPr>
              <w:t>182 611 763</w:t>
            </w:r>
          </w:p>
        </w:tc>
      </w:tr>
    </w:tbl>
    <w:p w14:paraId="447EA94B"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26"/>
        <w:gridCol w:w="1111"/>
        <w:gridCol w:w="1802"/>
        <w:gridCol w:w="1636"/>
        <w:gridCol w:w="1096"/>
        <w:gridCol w:w="2190"/>
      </w:tblGrid>
      <w:tr w:rsidR="00410161" w:rsidRPr="004F7566" w14:paraId="46CB993D" w14:textId="77777777" w:rsidTr="00410161">
        <w:trPr>
          <w:jc w:val="center"/>
        </w:trPr>
        <w:tc>
          <w:tcPr>
            <w:tcW w:w="1226" w:type="dxa"/>
          </w:tcPr>
          <w:p w14:paraId="4A31853A" w14:textId="77777777" w:rsidR="00410161" w:rsidRPr="004F7566" w:rsidRDefault="00410161" w:rsidP="00410161">
            <w:pPr>
              <w:rPr>
                <w:rFonts w:ascii="Arial" w:hAnsi="Arial" w:cs="Arial"/>
                <w:iCs/>
              </w:rPr>
            </w:pPr>
            <w:r w:rsidRPr="004F7566">
              <w:rPr>
                <w:rFonts w:ascii="Arial" w:hAnsi="Arial" w:cs="Arial"/>
                <w:iCs/>
              </w:rPr>
              <w:t>6</w:t>
            </w:r>
          </w:p>
        </w:tc>
        <w:tc>
          <w:tcPr>
            <w:tcW w:w="1111" w:type="dxa"/>
          </w:tcPr>
          <w:p w14:paraId="68D0D9E2" w14:textId="77777777" w:rsidR="00410161" w:rsidRPr="004F7566" w:rsidRDefault="00410161" w:rsidP="00410161">
            <w:pPr>
              <w:rPr>
                <w:rFonts w:ascii="Arial" w:hAnsi="Arial" w:cs="Arial"/>
                <w:iCs/>
              </w:rPr>
            </w:pPr>
            <w:r w:rsidRPr="004F7566">
              <w:rPr>
                <w:rFonts w:ascii="Arial" w:hAnsi="Arial" w:cs="Arial"/>
                <w:iCs/>
              </w:rPr>
              <w:t>EFS+</w:t>
            </w:r>
          </w:p>
        </w:tc>
        <w:tc>
          <w:tcPr>
            <w:tcW w:w="1802" w:type="dxa"/>
          </w:tcPr>
          <w:p w14:paraId="2F43AECF" w14:textId="77777777" w:rsidR="00410161" w:rsidRPr="004F7566" w:rsidRDefault="00410161" w:rsidP="00410161">
            <w:pPr>
              <w:rPr>
                <w:rFonts w:ascii="Arial" w:hAnsi="Arial" w:cs="Arial"/>
                <w:iCs/>
              </w:rPr>
            </w:pPr>
            <w:r w:rsidRPr="004F7566">
              <w:rPr>
                <w:rFonts w:ascii="Arial" w:hAnsi="Arial" w:cs="Arial"/>
              </w:rPr>
              <w:t>Słabiej rozwinięte</w:t>
            </w:r>
          </w:p>
        </w:tc>
        <w:tc>
          <w:tcPr>
            <w:tcW w:w="1636" w:type="dxa"/>
          </w:tcPr>
          <w:p w14:paraId="529610C4" w14:textId="77777777" w:rsidR="00410161" w:rsidRPr="004F7566" w:rsidRDefault="00410161" w:rsidP="00410161">
            <w:pPr>
              <w:rPr>
                <w:rFonts w:ascii="Arial" w:hAnsi="Arial" w:cs="Arial"/>
                <w:iCs/>
              </w:rPr>
            </w:pPr>
            <w:r w:rsidRPr="004F7566">
              <w:rPr>
                <w:rFonts w:ascii="Arial" w:hAnsi="Arial" w:cs="Arial"/>
                <w:iCs/>
              </w:rPr>
              <w:t>4(f)</w:t>
            </w:r>
          </w:p>
        </w:tc>
        <w:tc>
          <w:tcPr>
            <w:tcW w:w="1096" w:type="dxa"/>
          </w:tcPr>
          <w:p w14:paraId="620E19AD" w14:textId="77777777" w:rsidR="00410161" w:rsidRPr="004F7566" w:rsidRDefault="00410161" w:rsidP="00410161">
            <w:pPr>
              <w:rPr>
                <w:rFonts w:ascii="Arial" w:hAnsi="Arial" w:cs="Arial"/>
                <w:iCs/>
              </w:rPr>
            </w:pPr>
            <w:r w:rsidRPr="004F7566">
              <w:rPr>
                <w:rFonts w:ascii="Arial" w:hAnsi="Arial" w:cs="Arial"/>
                <w:iCs/>
              </w:rPr>
              <w:t>01</w:t>
            </w:r>
          </w:p>
        </w:tc>
        <w:tc>
          <w:tcPr>
            <w:tcW w:w="2190" w:type="dxa"/>
          </w:tcPr>
          <w:p w14:paraId="51FBDFF5" w14:textId="77777777" w:rsidR="00410161" w:rsidRPr="004F7566" w:rsidRDefault="00410161" w:rsidP="00410161">
            <w:pPr>
              <w:rPr>
                <w:rFonts w:ascii="Arial" w:hAnsi="Arial" w:cs="Arial"/>
                <w:b/>
                <w:iCs/>
              </w:rPr>
            </w:pPr>
            <w:r w:rsidRPr="004F7566">
              <w:rPr>
                <w:rFonts w:ascii="Arial" w:hAnsi="Arial" w:cs="Arial"/>
                <w:b/>
                <w:iCs/>
              </w:rPr>
              <w:t>157 286 874</w:t>
            </w:r>
          </w:p>
        </w:tc>
      </w:tr>
    </w:tbl>
    <w:p w14:paraId="0BC28DD5"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18"/>
        </w:rPr>
      </w:pPr>
      <w:r w:rsidRPr="004F7566">
        <w:rPr>
          <w:rFonts w:ascii="Arial" w:hAnsi="Arial" w:cs="Arial"/>
          <w:sz w:val="24"/>
          <w:szCs w:val="18"/>
        </w:rPr>
        <w:t xml:space="preserve">Tabela 6: Wymiar 3 – terytorialny mechanizm realizacji i ukierunkowanie terytorialne </w:t>
      </w:r>
      <w:r w:rsidRPr="004F7566">
        <w:rPr>
          <w:rFonts w:ascii="Arial" w:hAnsi="Arial" w:cs="Arial"/>
          <w:sz w:val="24"/>
          <w:lang w:eastAsia="pl-PL" w:bidi="pl-PL"/>
        </w:rPr>
        <w:t xml:space="preserve">wiersz w brzmieniu: </w:t>
      </w:r>
    </w:p>
    <w:tbl>
      <w:tblPr>
        <w:tblStyle w:val="Tabela-Siatka7"/>
        <w:tblW w:w="0" w:type="auto"/>
        <w:jc w:val="center"/>
        <w:tblLook w:val="04A0" w:firstRow="1" w:lastRow="0" w:firstColumn="1" w:lastColumn="0" w:noHBand="0" w:noVBand="1"/>
        <w:tblDescription w:val="Tabela 3: Wymiar 3 prezentuje terytorialny mechanizm realizacji wraz z przypisaną alokacją"/>
      </w:tblPr>
      <w:tblGrid>
        <w:gridCol w:w="1228"/>
        <w:gridCol w:w="1113"/>
        <w:gridCol w:w="1805"/>
        <w:gridCol w:w="1640"/>
        <w:gridCol w:w="1099"/>
        <w:gridCol w:w="2176"/>
      </w:tblGrid>
      <w:tr w:rsidR="00410161" w:rsidRPr="004F7566" w14:paraId="2109A0B7" w14:textId="77777777" w:rsidTr="00410161">
        <w:trPr>
          <w:jc w:val="center"/>
        </w:trPr>
        <w:tc>
          <w:tcPr>
            <w:tcW w:w="1228" w:type="dxa"/>
          </w:tcPr>
          <w:p w14:paraId="41C7E198"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bidi="ar-SA"/>
              </w:rPr>
              <w:t>6</w:t>
            </w:r>
          </w:p>
        </w:tc>
        <w:tc>
          <w:tcPr>
            <w:tcW w:w="1113" w:type="dxa"/>
          </w:tcPr>
          <w:p w14:paraId="2C266D6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5" w:type="dxa"/>
          </w:tcPr>
          <w:p w14:paraId="59407C9C"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0" w:type="dxa"/>
          </w:tcPr>
          <w:p w14:paraId="19F9453D"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4(f)</w:t>
            </w:r>
          </w:p>
        </w:tc>
        <w:tc>
          <w:tcPr>
            <w:tcW w:w="1099" w:type="dxa"/>
          </w:tcPr>
          <w:p w14:paraId="0AE2037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176" w:type="dxa"/>
          </w:tcPr>
          <w:p w14:paraId="1BAB989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101 205 763</w:t>
            </w:r>
          </w:p>
        </w:tc>
      </w:tr>
    </w:tbl>
    <w:p w14:paraId="09674761"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7"/>
        <w:tblW w:w="0" w:type="auto"/>
        <w:jc w:val="center"/>
        <w:tblLook w:val="04A0" w:firstRow="1" w:lastRow="0" w:firstColumn="1" w:lastColumn="0" w:noHBand="0" w:noVBand="1"/>
        <w:tblDescription w:val="Tabela 3: Wymiar 3 prezentuje terytorialny mechanizm realizacji wraz z przypisaną alokacją"/>
      </w:tblPr>
      <w:tblGrid>
        <w:gridCol w:w="1226"/>
        <w:gridCol w:w="1112"/>
        <w:gridCol w:w="1803"/>
        <w:gridCol w:w="1637"/>
        <w:gridCol w:w="1097"/>
        <w:gridCol w:w="2186"/>
      </w:tblGrid>
      <w:tr w:rsidR="00410161" w:rsidRPr="004F7566" w14:paraId="3AB4E6E4" w14:textId="77777777" w:rsidTr="00410161">
        <w:trPr>
          <w:jc w:val="center"/>
        </w:trPr>
        <w:tc>
          <w:tcPr>
            <w:tcW w:w="1226" w:type="dxa"/>
          </w:tcPr>
          <w:p w14:paraId="5A29FEDF"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bidi="ar-SA"/>
              </w:rPr>
              <w:t>6</w:t>
            </w:r>
          </w:p>
        </w:tc>
        <w:tc>
          <w:tcPr>
            <w:tcW w:w="1112" w:type="dxa"/>
          </w:tcPr>
          <w:p w14:paraId="1823986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3" w:type="dxa"/>
          </w:tcPr>
          <w:p w14:paraId="289AE776"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37" w:type="dxa"/>
          </w:tcPr>
          <w:p w14:paraId="59AE623F"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4(f)</w:t>
            </w:r>
          </w:p>
        </w:tc>
        <w:tc>
          <w:tcPr>
            <w:tcW w:w="1097" w:type="dxa"/>
          </w:tcPr>
          <w:p w14:paraId="11FBF69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186" w:type="dxa"/>
          </w:tcPr>
          <w:p w14:paraId="0A2EA677"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75 880 874</w:t>
            </w:r>
          </w:p>
        </w:tc>
      </w:tr>
    </w:tbl>
    <w:p w14:paraId="490A937E"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18"/>
        </w:rPr>
        <w:t xml:space="preserve">Tabela 7: Wymiar 6 – uzupełniające obszary tematyczne EFS+ </w:t>
      </w:r>
      <w:r w:rsidRPr="004F7566">
        <w:rPr>
          <w:rFonts w:ascii="Arial" w:hAnsi="Arial" w:cs="Arial"/>
          <w:sz w:val="24"/>
          <w:lang w:eastAsia="pl-PL" w:bidi="pl-PL"/>
        </w:rPr>
        <w:t>wiersze w brzmieniu:</w:t>
      </w:r>
    </w:p>
    <w:tbl>
      <w:tblPr>
        <w:tblStyle w:val="Tabela-Siatka9"/>
        <w:tblW w:w="0" w:type="auto"/>
        <w:jc w:val="center"/>
        <w:tblLook w:val="04A0" w:firstRow="1" w:lastRow="0" w:firstColumn="1" w:lastColumn="0" w:noHBand="0" w:noVBand="1"/>
        <w:tblDescription w:val="Tabela 4: Wymiar 6 prezentuje tematy uzupełniające EFS+ wraz z przypisaną alokacją"/>
      </w:tblPr>
      <w:tblGrid>
        <w:gridCol w:w="1339"/>
        <w:gridCol w:w="1103"/>
        <w:gridCol w:w="1788"/>
        <w:gridCol w:w="1613"/>
        <w:gridCol w:w="1082"/>
        <w:gridCol w:w="2136"/>
      </w:tblGrid>
      <w:tr w:rsidR="00410161" w:rsidRPr="004F7566" w14:paraId="108F789C" w14:textId="77777777" w:rsidTr="00410161">
        <w:trPr>
          <w:jc w:val="center"/>
        </w:trPr>
        <w:tc>
          <w:tcPr>
            <w:tcW w:w="1339" w:type="dxa"/>
          </w:tcPr>
          <w:p w14:paraId="35C91A5F"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bidi="ar-SA"/>
              </w:rPr>
              <w:t>6</w:t>
            </w:r>
          </w:p>
        </w:tc>
        <w:tc>
          <w:tcPr>
            <w:tcW w:w="1103" w:type="dxa"/>
          </w:tcPr>
          <w:p w14:paraId="7F0580EE"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EFS+</w:t>
            </w:r>
          </w:p>
        </w:tc>
        <w:tc>
          <w:tcPr>
            <w:tcW w:w="1788" w:type="dxa"/>
          </w:tcPr>
          <w:p w14:paraId="1130232C"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13" w:type="dxa"/>
          </w:tcPr>
          <w:p w14:paraId="7EC21A6F"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4(f)</w:t>
            </w:r>
          </w:p>
        </w:tc>
        <w:tc>
          <w:tcPr>
            <w:tcW w:w="1082" w:type="dxa"/>
          </w:tcPr>
          <w:p w14:paraId="777D112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07</w:t>
            </w:r>
          </w:p>
        </w:tc>
        <w:tc>
          <w:tcPr>
            <w:tcW w:w="2136" w:type="dxa"/>
          </w:tcPr>
          <w:p w14:paraId="1407F6B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500 000</w:t>
            </w:r>
          </w:p>
        </w:tc>
      </w:tr>
      <w:tr w:rsidR="00410161" w:rsidRPr="004F7566" w14:paraId="5535E116" w14:textId="77777777" w:rsidTr="00410161">
        <w:trPr>
          <w:jc w:val="center"/>
        </w:trPr>
        <w:tc>
          <w:tcPr>
            <w:tcW w:w="1339" w:type="dxa"/>
          </w:tcPr>
          <w:p w14:paraId="6B12B4C3"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bidi="ar-SA"/>
              </w:rPr>
              <w:t>6</w:t>
            </w:r>
          </w:p>
        </w:tc>
        <w:tc>
          <w:tcPr>
            <w:tcW w:w="1103" w:type="dxa"/>
          </w:tcPr>
          <w:p w14:paraId="47AD909B"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EFS+</w:t>
            </w:r>
          </w:p>
        </w:tc>
        <w:tc>
          <w:tcPr>
            <w:tcW w:w="1788" w:type="dxa"/>
          </w:tcPr>
          <w:p w14:paraId="68915635"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13" w:type="dxa"/>
          </w:tcPr>
          <w:p w14:paraId="2AA52F88"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4(f)</w:t>
            </w:r>
          </w:p>
        </w:tc>
        <w:tc>
          <w:tcPr>
            <w:tcW w:w="1082" w:type="dxa"/>
          </w:tcPr>
          <w:p w14:paraId="1E1D4D0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08</w:t>
            </w:r>
          </w:p>
        </w:tc>
        <w:tc>
          <w:tcPr>
            <w:tcW w:w="2136" w:type="dxa"/>
          </w:tcPr>
          <w:p w14:paraId="65219AA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2 000 000</w:t>
            </w:r>
          </w:p>
        </w:tc>
      </w:tr>
      <w:tr w:rsidR="00410161" w:rsidRPr="004F7566" w14:paraId="0C6193BA" w14:textId="77777777" w:rsidTr="00410161">
        <w:trPr>
          <w:jc w:val="center"/>
        </w:trPr>
        <w:tc>
          <w:tcPr>
            <w:tcW w:w="1339" w:type="dxa"/>
          </w:tcPr>
          <w:p w14:paraId="0F08F797"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bidi="ar-SA"/>
              </w:rPr>
              <w:t>6</w:t>
            </w:r>
          </w:p>
        </w:tc>
        <w:tc>
          <w:tcPr>
            <w:tcW w:w="1103" w:type="dxa"/>
          </w:tcPr>
          <w:p w14:paraId="660F133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788" w:type="dxa"/>
          </w:tcPr>
          <w:p w14:paraId="6B617AD3"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13" w:type="dxa"/>
          </w:tcPr>
          <w:p w14:paraId="15B1D9EE"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4(f)</w:t>
            </w:r>
          </w:p>
        </w:tc>
        <w:tc>
          <w:tcPr>
            <w:tcW w:w="1082" w:type="dxa"/>
          </w:tcPr>
          <w:p w14:paraId="63023AE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w:t>
            </w:r>
          </w:p>
        </w:tc>
        <w:tc>
          <w:tcPr>
            <w:tcW w:w="2136" w:type="dxa"/>
          </w:tcPr>
          <w:p w14:paraId="6799A526"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182 611 763</w:t>
            </w:r>
          </w:p>
        </w:tc>
      </w:tr>
    </w:tbl>
    <w:p w14:paraId="166CEFC9"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9"/>
        <w:tblW w:w="0" w:type="auto"/>
        <w:jc w:val="center"/>
        <w:tblLook w:val="04A0" w:firstRow="1" w:lastRow="0" w:firstColumn="1" w:lastColumn="0" w:noHBand="0" w:noVBand="1"/>
        <w:tblDescription w:val="Tabela 4: Wymiar 6 prezentuje tematy uzupełniające EFS+ wraz z przypisaną alokacją"/>
      </w:tblPr>
      <w:tblGrid>
        <w:gridCol w:w="1326"/>
        <w:gridCol w:w="1099"/>
        <w:gridCol w:w="1780"/>
        <w:gridCol w:w="1599"/>
        <w:gridCol w:w="1074"/>
        <w:gridCol w:w="2183"/>
      </w:tblGrid>
      <w:tr w:rsidR="00410161" w:rsidRPr="004F7566" w14:paraId="18A6D9EE" w14:textId="77777777" w:rsidTr="00410161">
        <w:trPr>
          <w:jc w:val="center"/>
        </w:trPr>
        <w:tc>
          <w:tcPr>
            <w:tcW w:w="1326" w:type="dxa"/>
          </w:tcPr>
          <w:p w14:paraId="6C37A1BF"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bidi="ar-SA"/>
              </w:rPr>
              <w:t>6</w:t>
            </w:r>
          </w:p>
        </w:tc>
        <w:tc>
          <w:tcPr>
            <w:tcW w:w="1099" w:type="dxa"/>
          </w:tcPr>
          <w:p w14:paraId="2D451147"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EFS+</w:t>
            </w:r>
          </w:p>
        </w:tc>
        <w:tc>
          <w:tcPr>
            <w:tcW w:w="1780" w:type="dxa"/>
          </w:tcPr>
          <w:p w14:paraId="4DB4920E"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599" w:type="dxa"/>
          </w:tcPr>
          <w:p w14:paraId="235404F2"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4(f)</w:t>
            </w:r>
          </w:p>
        </w:tc>
        <w:tc>
          <w:tcPr>
            <w:tcW w:w="1074" w:type="dxa"/>
          </w:tcPr>
          <w:p w14:paraId="694E73E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07</w:t>
            </w:r>
          </w:p>
        </w:tc>
        <w:tc>
          <w:tcPr>
            <w:tcW w:w="2183" w:type="dxa"/>
          </w:tcPr>
          <w:p w14:paraId="01C25E43"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200 000</w:t>
            </w:r>
          </w:p>
        </w:tc>
      </w:tr>
      <w:tr w:rsidR="00410161" w:rsidRPr="004F7566" w14:paraId="5FFB6EFA" w14:textId="77777777" w:rsidTr="00410161">
        <w:trPr>
          <w:jc w:val="center"/>
        </w:trPr>
        <w:tc>
          <w:tcPr>
            <w:tcW w:w="1326" w:type="dxa"/>
          </w:tcPr>
          <w:p w14:paraId="54032BAC"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bidi="ar-SA"/>
              </w:rPr>
              <w:t>6</w:t>
            </w:r>
          </w:p>
        </w:tc>
        <w:tc>
          <w:tcPr>
            <w:tcW w:w="1099" w:type="dxa"/>
          </w:tcPr>
          <w:p w14:paraId="18AF3669"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EFS+</w:t>
            </w:r>
          </w:p>
        </w:tc>
        <w:tc>
          <w:tcPr>
            <w:tcW w:w="1780" w:type="dxa"/>
          </w:tcPr>
          <w:p w14:paraId="14C71438"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599" w:type="dxa"/>
          </w:tcPr>
          <w:p w14:paraId="345F530E"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4(f)</w:t>
            </w:r>
          </w:p>
        </w:tc>
        <w:tc>
          <w:tcPr>
            <w:tcW w:w="1074" w:type="dxa"/>
          </w:tcPr>
          <w:p w14:paraId="4802081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08</w:t>
            </w:r>
          </w:p>
        </w:tc>
        <w:tc>
          <w:tcPr>
            <w:tcW w:w="2183" w:type="dxa"/>
          </w:tcPr>
          <w:p w14:paraId="10FD498D"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1 300 000</w:t>
            </w:r>
          </w:p>
        </w:tc>
      </w:tr>
      <w:tr w:rsidR="00410161" w:rsidRPr="004F7566" w14:paraId="14209C41" w14:textId="77777777" w:rsidTr="00410161">
        <w:trPr>
          <w:jc w:val="center"/>
        </w:trPr>
        <w:tc>
          <w:tcPr>
            <w:tcW w:w="1326" w:type="dxa"/>
          </w:tcPr>
          <w:p w14:paraId="4BDD54F8"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bidi="ar-SA"/>
              </w:rPr>
              <w:t>6</w:t>
            </w:r>
          </w:p>
        </w:tc>
        <w:tc>
          <w:tcPr>
            <w:tcW w:w="1099" w:type="dxa"/>
          </w:tcPr>
          <w:p w14:paraId="05119A5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780" w:type="dxa"/>
          </w:tcPr>
          <w:p w14:paraId="0F5BCDAF"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599" w:type="dxa"/>
          </w:tcPr>
          <w:p w14:paraId="4FEE7BA1"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4(f)</w:t>
            </w:r>
          </w:p>
        </w:tc>
        <w:tc>
          <w:tcPr>
            <w:tcW w:w="1074" w:type="dxa"/>
          </w:tcPr>
          <w:p w14:paraId="0B09AD2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w:t>
            </w:r>
          </w:p>
        </w:tc>
        <w:tc>
          <w:tcPr>
            <w:tcW w:w="2183" w:type="dxa"/>
          </w:tcPr>
          <w:p w14:paraId="0D446698"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lang w:eastAsia="en-US"/>
              </w:rPr>
              <w:t>157 286 874</w:t>
            </w:r>
          </w:p>
        </w:tc>
      </w:tr>
    </w:tbl>
    <w:p w14:paraId="42172495"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rPr>
      </w:pPr>
      <w:r w:rsidRPr="004F7566">
        <w:rPr>
          <w:rFonts w:ascii="Arial" w:hAnsi="Arial" w:cs="Arial"/>
          <w:sz w:val="24"/>
          <w:szCs w:val="18"/>
        </w:rPr>
        <w:t xml:space="preserve">Tabela 8: Wymiar 7 - wymiar „Równouprawnienie płci” w ramach EFS+*, EFRR, Funduszu Spójności i FST </w:t>
      </w:r>
      <w:r w:rsidRPr="004F7566">
        <w:rPr>
          <w:rFonts w:ascii="Arial" w:hAnsi="Arial" w:cs="Arial"/>
          <w:sz w:val="24"/>
          <w:lang w:eastAsia="pl-PL" w:bidi="pl-PL"/>
        </w:rPr>
        <w:t>wiersz w brzmieniu:</w:t>
      </w:r>
    </w:p>
    <w:tbl>
      <w:tblPr>
        <w:tblStyle w:val="Tabela-Siatka10"/>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391"/>
        <w:gridCol w:w="1124"/>
        <w:gridCol w:w="1824"/>
        <w:gridCol w:w="1671"/>
        <w:gridCol w:w="1116"/>
        <w:gridCol w:w="2220"/>
      </w:tblGrid>
      <w:tr w:rsidR="00410161" w:rsidRPr="004F7566" w14:paraId="746F359A" w14:textId="77777777" w:rsidTr="00410161">
        <w:trPr>
          <w:jc w:val="center"/>
        </w:trPr>
        <w:tc>
          <w:tcPr>
            <w:tcW w:w="1419" w:type="dxa"/>
          </w:tcPr>
          <w:p w14:paraId="0CE34019"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bidi="ar-SA"/>
              </w:rPr>
              <w:t>6</w:t>
            </w:r>
          </w:p>
        </w:tc>
        <w:tc>
          <w:tcPr>
            <w:tcW w:w="1134" w:type="dxa"/>
          </w:tcPr>
          <w:p w14:paraId="051EBC01"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EFS+</w:t>
            </w:r>
          </w:p>
        </w:tc>
        <w:tc>
          <w:tcPr>
            <w:tcW w:w="1842" w:type="dxa"/>
          </w:tcPr>
          <w:p w14:paraId="071F1954" w14:textId="77777777" w:rsidR="00410161" w:rsidRPr="004F7566" w:rsidRDefault="00410161" w:rsidP="00410161">
            <w:pPr>
              <w:rPr>
                <w:rFonts w:ascii="Arial" w:hAnsi="Arial" w:cs="Arial"/>
                <w:iCs/>
                <w:sz w:val="20"/>
                <w:szCs w:val="20"/>
                <w:lang w:eastAsia="en-US"/>
              </w:rPr>
            </w:pPr>
            <w:r w:rsidRPr="004F7566">
              <w:rPr>
                <w:rFonts w:ascii="Arial" w:hAnsi="Arial" w:cs="Arial"/>
                <w:sz w:val="20"/>
                <w:szCs w:val="20"/>
              </w:rPr>
              <w:t>Słabiej rozwinięte</w:t>
            </w:r>
          </w:p>
        </w:tc>
        <w:tc>
          <w:tcPr>
            <w:tcW w:w="1701" w:type="dxa"/>
          </w:tcPr>
          <w:p w14:paraId="4F1B7060"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4(f)</w:t>
            </w:r>
          </w:p>
        </w:tc>
        <w:tc>
          <w:tcPr>
            <w:tcW w:w="1134" w:type="dxa"/>
          </w:tcPr>
          <w:p w14:paraId="6AB2E9F0"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02</w:t>
            </w:r>
          </w:p>
        </w:tc>
        <w:tc>
          <w:tcPr>
            <w:tcW w:w="2263" w:type="dxa"/>
          </w:tcPr>
          <w:p w14:paraId="6CC59EEF"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182 611 763</w:t>
            </w:r>
          </w:p>
        </w:tc>
      </w:tr>
    </w:tbl>
    <w:p w14:paraId="69683BAB"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10"/>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387"/>
        <w:gridCol w:w="1122"/>
        <w:gridCol w:w="1821"/>
        <w:gridCol w:w="1666"/>
        <w:gridCol w:w="1114"/>
        <w:gridCol w:w="2236"/>
      </w:tblGrid>
      <w:tr w:rsidR="00410161" w:rsidRPr="004F7566" w14:paraId="169BB3EB" w14:textId="77777777" w:rsidTr="00410161">
        <w:trPr>
          <w:jc w:val="center"/>
        </w:trPr>
        <w:tc>
          <w:tcPr>
            <w:tcW w:w="1419" w:type="dxa"/>
          </w:tcPr>
          <w:p w14:paraId="5EC61085"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bidi="ar-SA"/>
              </w:rPr>
              <w:t>6</w:t>
            </w:r>
          </w:p>
        </w:tc>
        <w:tc>
          <w:tcPr>
            <w:tcW w:w="1134" w:type="dxa"/>
          </w:tcPr>
          <w:p w14:paraId="6F74B2C1"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EFS+</w:t>
            </w:r>
          </w:p>
        </w:tc>
        <w:tc>
          <w:tcPr>
            <w:tcW w:w="1842" w:type="dxa"/>
          </w:tcPr>
          <w:p w14:paraId="6AFA7A4A" w14:textId="77777777" w:rsidR="00410161" w:rsidRPr="004F7566" w:rsidRDefault="00410161" w:rsidP="00410161">
            <w:pPr>
              <w:rPr>
                <w:rFonts w:ascii="Arial" w:hAnsi="Arial" w:cs="Arial"/>
                <w:iCs/>
                <w:sz w:val="20"/>
                <w:szCs w:val="20"/>
                <w:lang w:eastAsia="en-US"/>
              </w:rPr>
            </w:pPr>
            <w:r w:rsidRPr="004F7566">
              <w:rPr>
                <w:rFonts w:ascii="Arial" w:hAnsi="Arial" w:cs="Arial"/>
                <w:sz w:val="20"/>
                <w:szCs w:val="20"/>
              </w:rPr>
              <w:t>Słabiej rozwinięte</w:t>
            </w:r>
          </w:p>
        </w:tc>
        <w:tc>
          <w:tcPr>
            <w:tcW w:w="1701" w:type="dxa"/>
          </w:tcPr>
          <w:p w14:paraId="2632638B"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4(f)</w:t>
            </w:r>
          </w:p>
        </w:tc>
        <w:tc>
          <w:tcPr>
            <w:tcW w:w="1134" w:type="dxa"/>
          </w:tcPr>
          <w:p w14:paraId="76218C4E"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02</w:t>
            </w:r>
          </w:p>
        </w:tc>
        <w:tc>
          <w:tcPr>
            <w:tcW w:w="2263" w:type="dxa"/>
          </w:tcPr>
          <w:p w14:paraId="0010911D" w14:textId="77777777" w:rsidR="00410161" w:rsidRPr="004F7566" w:rsidRDefault="00410161" w:rsidP="00410161">
            <w:pPr>
              <w:rPr>
                <w:rFonts w:ascii="Arial" w:hAnsi="Arial" w:cs="Arial"/>
                <w:b/>
                <w:iCs/>
                <w:sz w:val="20"/>
                <w:szCs w:val="20"/>
                <w:lang w:eastAsia="en-US"/>
              </w:rPr>
            </w:pPr>
            <w:r w:rsidRPr="004F7566">
              <w:rPr>
                <w:rFonts w:ascii="Arial" w:hAnsi="Arial" w:cs="Arial"/>
                <w:b/>
                <w:iCs/>
                <w:sz w:val="20"/>
                <w:szCs w:val="20"/>
                <w:lang w:eastAsia="en-US"/>
              </w:rPr>
              <w:t>157 286 874</w:t>
            </w:r>
          </w:p>
        </w:tc>
      </w:tr>
    </w:tbl>
    <w:p w14:paraId="6E52028E" w14:textId="77777777" w:rsidR="00410161" w:rsidRPr="004F7566" w:rsidRDefault="00410161" w:rsidP="00410161">
      <w:pPr>
        <w:pStyle w:val="Nagwek7"/>
        <w:spacing w:before="120"/>
        <w:ind w:left="357" w:firstLine="0"/>
        <w:rPr>
          <w:rFonts w:cs="Arial"/>
        </w:rPr>
      </w:pPr>
      <w:r w:rsidRPr="004F7566">
        <w:rPr>
          <w:rFonts w:cs="Arial"/>
        </w:rPr>
        <w:t xml:space="preserve">3.6.4 w celu szczegółowym 4(g) </w:t>
      </w:r>
      <w:r w:rsidRPr="004F7566">
        <w:rPr>
          <w:rFonts w:cs="Arial"/>
          <w:i/>
        </w:rPr>
        <w:t xml:space="preserve">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 </w:t>
      </w:r>
      <w:r w:rsidRPr="004F7566">
        <w:rPr>
          <w:rFonts w:cs="Arial"/>
        </w:rPr>
        <w:t xml:space="preserve">w części </w:t>
      </w:r>
      <w:r w:rsidRPr="004F7566">
        <w:rPr>
          <w:rFonts w:cs="Arial"/>
          <w:i/>
        </w:rPr>
        <w:t>Orientacyjny podział zasobów programu (UE) według rodzaju interwencji</w:t>
      </w:r>
      <w:r w:rsidRPr="004F7566">
        <w:rPr>
          <w:rFonts w:cs="Arial"/>
        </w:rPr>
        <w:t>:</w:t>
      </w:r>
    </w:p>
    <w:p w14:paraId="5B38F452"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18"/>
        </w:rPr>
        <w:t>Tabela</w:t>
      </w:r>
      <w:r w:rsidRPr="004F7566">
        <w:rPr>
          <w:rFonts w:ascii="Arial" w:hAnsi="Arial" w:cs="Arial"/>
          <w:sz w:val="24"/>
          <w:lang w:eastAsia="pl-PL" w:bidi="pl-PL"/>
        </w:rPr>
        <w:t xml:space="preserve"> 4: Wymiar 1 – zakres interwencji wiersz w brzmieniu: </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76"/>
        <w:gridCol w:w="1134"/>
        <w:gridCol w:w="1841"/>
        <w:gridCol w:w="1700"/>
        <w:gridCol w:w="1133"/>
        <w:gridCol w:w="2262"/>
      </w:tblGrid>
      <w:tr w:rsidR="00410161" w:rsidRPr="004F7566" w14:paraId="2F4D4E52" w14:textId="77777777" w:rsidTr="00410161">
        <w:trPr>
          <w:trHeight w:val="222"/>
          <w:jc w:val="center"/>
        </w:trPr>
        <w:tc>
          <w:tcPr>
            <w:tcW w:w="1277" w:type="dxa"/>
          </w:tcPr>
          <w:p w14:paraId="3301C36F" w14:textId="77777777" w:rsidR="00410161" w:rsidRPr="004F7566" w:rsidRDefault="00410161" w:rsidP="00410161">
            <w:pPr>
              <w:rPr>
                <w:rFonts w:ascii="Arial" w:hAnsi="Arial" w:cs="Arial"/>
                <w:iCs/>
              </w:rPr>
            </w:pPr>
            <w:r w:rsidRPr="004F7566">
              <w:rPr>
                <w:rFonts w:ascii="Arial" w:hAnsi="Arial" w:cs="Arial"/>
                <w:iCs/>
              </w:rPr>
              <w:t>6</w:t>
            </w:r>
          </w:p>
        </w:tc>
        <w:tc>
          <w:tcPr>
            <w:tcW w:w="1134" w:type="dxa"/>
          </w:tcPr>
          <w:p w14:paraId="65B34467"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2953FD69" w14:textId="77777777" w:rsidR="00410161" w:rsidRPr="004F7566" w:rsidRDefault="00410161" w:rsidP="00410161">
            <w:pPr>
              <w:rPr>
                <w:rFonts w:ascii="Arial" w:hAnsi="Arial" w:cs="Arial"/>
                <w:iCs/>
              </w:rPr>
            </w:pPr>
            <w:r w:rsidRPr="004F7566">
              <w:rPr>
                <w:rFonts w:ascii="Arial" w:hAnsi="Arial" w:cs="Arial"/>
                <w:sz w:val="18"/>
                <w:szCs w:val="18"/>
              </w:rPr>
              <w:t>Słabiej rozwinięte</w:t>
            </w:r>
          </w:p>
        </w:tc>
        <w:tc>
          <w:tcPr>
            <w:tcW w:w="1701" w:type="dxa"/>
          </w:tcPr>
          <w:p w14:paraId="162D5E65" w14:textId="77777777" w:rsidR="00410161" w:rsidRPr="004F7566" w:rsidRDefault="00410161" w:rsidP="00410161">
            <w:pPr>
              <w:rPr>
                <w:rFonts w:ascii="Arial" w:hAnsi="Arial" w:cs="Arial"/>
                <w:iCs/>
              </w:rPr>
            </w:pPr>
            <w:r w:rsidRPr="004F7566">
              <w:rPr>
                <w:rFonts w:ascii="Arial" w:hAnsi="Arial" w:cs="Arial"/>
                <w:iCs/>
              </w:rPr>
              <w:t>4(g)</w:t>
            </w:r>
          </w:p>
        </w:tc>
        <w:tc>
          <w:tcPr>
            <w:tcW w:w="1134" w:type="dxa"/>
          </w:tcPr>
          <w:p w14:paraId="658AF379" w14:textId="77777777" w:rsidR="00410161" w:rsidRPr="004F7566" w:rsidRDefault="00410161" w:rsidP="00410161">
            <w:pPr>
              <w:rPr>
                <w:rFonts w:ascii="Arial" w:hAnsi="Arial" w:cs="Arial"/>
                <w:iCs/>
              </w:rPr>
            </w:pPr>
            <w:r w:rsidRPr="004F7566">
              <w:rPr>
                <w:rFonts w:ascii="Arial" w:hAnsi="Arial" w:cs="Arial"/>
                <w:iCs/>
              </w:rPr>
              <w:t>151</w:t>
            </w:r>
          </w:p>
        </w:tc>
        <w:tc>
          <w:tcPr>
            <w:tcW w:w="2263" w:type="dxa"/>
          </w:tcPr>
          <w:p w14:paraId="1EAB5E4C" w14:textId="77777777" w:rsidR="00410161" w:rsidRPr="004F7566" w:rsidRDefault="00410161" w:rsidP="00410161">
            <w:pPr>
              <w:rPr>
                <w:rFonts w:ascii="Arial" w:hAnsi="Arial" w:cs="Arial"/>
                <w:iCs/>
              </w:rPr>
            </w:pPr>
            <w:r w:rsidRPr="004F7566">
              <w:rPr>
                <w:rFonts w:ascii="Arial" w:hAnsi="Arial" w:cs="Arial"/>
                <w:iCs/>
              </w:rPr>
              <w:t>40 000 000</w:t>
            </w:r>
          </w:p>
        </w:tc>
      </w:tr>
    </w:tbl>
    <w:p w14:paraId="43C268EB"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24"/>
        <w:gridCol w:w="1112"/>
        <w:gridCol w:w="1798"/>
        <w:gridCol w:w="1640"/>
        <w:gridCol w:w="1102"/>
        <w:gridCol w:w="2185"/>
      </w:tblGrid>
      <w:tr w:rsidR="00410161" w:rsidRPr="004F7566" w14:paraId="269184F7" w14:textId="77777777" w:rsidTr="00410161">
        <w:trPr>
          <w:trHeight w:val="70"/>
          <w:jc w:val="center"/>
        </w:trPr>
        <w:tc>
          <w:tcPr>
            <w:tcW w:w="1224" w:type="dxa"/>
          </w:tcPr>
          <w:p w14:paraId="143FE401" w14:textId="77777777" w:rsidR="00410161" w:rsidRPr="004F7566" w:rsidRDefault="00410161" w:rsidP="00410161">
            <w:pPr>
              <w:rPr>
                <w:rFonts w:ascii="Arial" w:hAnsi="Arial" w:cs="Arial"/>
                <w:iCs/>
              </w:rPr>
            </w:pPr>
            <w:r w:rsidRPr="004F7566">
              <w:rPr>
                <w:rFonts w:ascii="Arial" w:hAnsi="Arial" w:cs="Arial"/>
                <w:iCs/>
              </w:rPr>
              <w:t>6</w:t>
            </w:r>
          </w:p>
        </w:tc>
        <w:tc>
          <w:tcPr>
            <w:tcW w:w="1112" w:type="dxa"/>
          </w:tcPr>
          <w:p w14:paraId="721AABAA" w14:textId="77777777" w:rsidR="00410161" w:rsidRPr="004F7566" w:rsidRDefault="00410161" w:rsidP="00410161">
            <w:pPr>
              <w:rPr>
                <w:rFonts w:ascii="Arial" w:hAnsi="Arial" w:cs="Arial"/>
                <w:iCs/>
              </w:rPr>
            </w:pPr>
            <w:r w:rsidRPr="004F7566">
              <w:rPr>
                <w:rFonts w:ascii="Arial" w:hAnsi="Arial" w:cs="Arial"/>
                <w:iCs/>
              </w:rPr>
              <w:t>EFS+</w:t>
            </w:r>
          </w:p>
        </w:tc>
        <w:tc>
          <w:tcPr>
            <w:tcW w:w="1798" w:type="dxa"/>
          </w:tcPr>
          <w:p w14:paraId="04388688" w14:textId="77777777" w:rsidR="00410161" w:rsidRPr="004F7566" w:rsidRDefault="00410161" w:rsidP="00410161">
            <w:pPr>
              <w:rPr>
                <w:rFonts w:ascii="Arial" w:hAnsi="Arial" w:cs="Arial"/>
                <w:iCs/>
              </w:rPr>
            </w:pPr>
            <w:r w:rsidRPr="004F7566">
              <w:rPr>
                <w:rFonts w:ascii="Arial" w:hAnsi="Arial" w:cs="Arial"/>
                <w:sz w:val="18"/>
                <w:szCs w:val="18"/>
              </w:rPr>
              <w:t>Słabiej rozwinięte</w:t>
            </w:r>
          </w:p>
        </w:tc>
        <w:tc>
          <w:tcPr>
            <w:tcW w:w="1640" w:type="dxa"/>
          </w:tcPr>
          <w:p w14:paraId="078DC6EF" w14:textId="77777777" w:rsidR="00410161" w:rsidRPr="004F7566" w:rsidRDefault="00410161" w:rsidP="00410161">
            <w:pPr>
              <w:rPr>
                <w:rFonts w:ascii="Arial" w:hAnsi="Arial" w:cs="Arial"/>
                <w:iCs/>
              </w:rPr>
            </w:pPr>
            <w:r w:rsidRPr="004F7566">
              <w:rPr>
                <w:rFonts w:ascii="Arial" w:hAnsi="Arial" w:cs="Arial"/>
                <w:iCs/>
              </w:rPr>
              <w:t>4(g)</w:t>
            </w:r>
          </w:p>
        </w:tc>
        <w:tc>
          <w:tcPr>
            <w:tcW w:w="1102" w:type="dxa"/>
          </w:tcPr>
          <w:p w14:paraId="651562CA" w14:textId="77777777" w:rsidR="00410161" w:rsidRPr="004F7566" w:rsidRDefault="00410161" w:rsidP="00410161">
            <w:pPr>
              <w:rPr>
                <w:rFonts w:ascii="Arial" w:hAnsi="Arial" w:cs="Arial"/>
                <w:iCs/>
              </w:rPr>
            </w:pPr>
            <w:r w:rsidRPr="004F7566">
              <w:rPr>
                <w:rFonts w:ascii="Arial" w:hAnsi="Arial" w:cs="Arial"/>
                <w:iCs/>
              </w:rPr>
              <w:t>151</w:t>
            </w:r>
          </w:p>
        </w:tc>
        <w:tc>
          <w:tcPr>
            <w:tcW w:w="2185" w:type="dxa"/>
          </w:tcPr>
          <w:p w14:paraId="007BC06B" w14:textId="77777777" w:rsidR="00410161" w:rsidRPr="004F7566" w:rsidRDefault="00410161" w:rsidP="00410161">
            <w:pPr>
              <w:rPr>
                <w:rFonts w:ascii="Arial" w:hAnsi="Arial" w:cs="Arial"/>
                <w:b/>
                <w:iCs/>
              </w:rPr>
            </w:pPr>
            <w:r w:rsidRPr="004F7566">
              <w:rPr>
                <w:rFonts w:ascii="Arial" w:hAnsi="Arial" w:cs="Arial"/>
                <w:b/>
                <w:iCs/>
              </w:rPr>
              <w:t>33 000 000</w:t>
            </w:r>
          </w:p>
        </w:tc>
      </w:tr>
    </w:tbl>
    <w:p w14:paraId="37A6C522"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rPr>
      </w:pPr>
      <w:r w:rsidRPr="004F7566">
        <w:rPr>
          <w:rFonts w:ascii="Arial" w:hAnsi="Arial" w:cs="Arial"/>
          <w:sz w:val="24"/>
        </w:rPr>
        <w:lastRenderedPageBreak/>
        <w:t xml:space="preserve">Tabela 5: Wymiar 2 – forma finansowania </w:t>
      </w:r>
      <w:r w:rsidRPr="004F7566">
        <w:rPr>
          <w:rFonts w:ascii="Arial" w:hAnsi="Arial" w:cs="Arial"/>
          <w:sz w:val="24"/>
          <w:lang w:eastAsia="pl-PL" w:bidi="pl-PL"/>
        </w:rPr>
        <w:t xml:space="preserve">wiersz w brzmieniu: </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76"/>
        <w:gridCol w:w="1134"/>
        <w:gridCol w:w="1841"/>
        <w:gridCol w:w="1700"/>
        <w:gridCol w:w="1133"/>
        <w:gridCol w:w="2262"/>
      </w:tblGrid>
      <w:tr w:rsidR="00410161" w:rsidRPr="004F7566" w14:paraId="0CDF6168" w14:textId="77777777" w:rsidTr="00410161">
        <w:trPr>
          <w:jc w:val="center"/>
        </w:trPr>
        <w:tc>
          <w:tcPr>
            <w:tcW w:w="1277" w:type="dxa"/>
          </w:tcPr>
          <w:p w14:paraId="13E580AF" w14:textId="77777777" w:rsidR="00410161" w:rsidRPr="004F7566" w:rsidRDefault="00410161" w:rsidP="00410161">
            <w:pPr>
              <w:rPr>
                <w:rFonts w:ascii="Arial" w:hAnsi="Arial" w:cs="Arial"/>
                <w:iCs/>
              </w:rPr>
            </w:pPr>
            <w:r w:rsidRPr="004F7566">
              <w:rPr>
                <w:rFonts w:ascii="Arial" w:hAnsi="Arial" w:cs="Arial"/>
                <w:iCs/>
              </w:rPr>
              <w:t>6</w:t>
            </w:r>
          </w:p>
        </w:tc>
        <w:tc>
          <w:tcPr>
            <w:tcW w:w="1134" w:type="dxa"/>
          </w:tcPr>
          <w:p w14:paraId="668674C4"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4F3A7013" w14:textId="77777777" w:rsidR="00410161" w:rsidRPr="004F7566" w:rsidRDefault="00410161" w:rsidP="00410161">
            <w:pPr>
              <w:rPr>
                <w:rFonts w:ascii="Arial" w:hAnsi="Arial" w:cs="Arial"/>
                <w:iCs/>
              </w:rPr>
            </w:pPr>
            <w:r w:rsidRPr="004F7566">
              <w:rPr>
                <w:rFonts w:ascii="Arial" w:hAnsi="Arial" w:cs="Arial"/>
                <w:sz w:val="18"/>
                <w:szCs w:val="18"/>
              </w:rPr>
              <w:t>Słabiej rozwinięte</w:t>
            </w:r>
          </w:p>
        </w:tc>
        <w:tc>
          <w:tcPr>
            <w:tcW w:w="1701" w:type="dxa"/>
          </w:tcPr>
          <w:p w14:paraId="0FEA5FD3" w14:textId="77777777" w:rsidR="00410161" w:rsidRPr="004F7566" w:rsidRDefault="00410161" w:rsidP="00410161">
            <w:pPr>
              <w:rPr>
                <w:rFonts w:ascii="Arial" w:hAnsi="Arial" w:cs="Arial"/>
                <w:iCs/>
              </w:rPr>
            </w:pPr>
            <w:r w:rsidRPr="004F7566">
              <w:rPr>
                <w:rFonts w:ascii="Arial" w:hAnsi="Arial" w:cs="Arial"/>
                <w:iCs/>
              </w:rPr>
              <w:t>4(g)</w:t>
            </w:r>
          </w:p>
        </w:tc>
        <w:tc>
          <w:tcPr>
            <w:tcW w:w="1134" w:type="dxa"/>
          </w:tcPr>
          <w:p w14:paraId="2D6AC9BE" w14:textId="77777777" w:rsidR="00410161" w:rsidRPr="004F7566" w:rsidRDefault="00410161" w:rsidP="00410161">
            <w:pPr>
              <w:rPr>
                <w:rFonts w:ascii="Arial" w:hAnsi="Arial" w:cs="Arial"/>
                <w:iCs/>
              </w:rPr>
            </w:pPr>
            <w:r w:rsidRPr="004F7566">
              <w:rPr>
                <w:rFonts w:ascii="Arial" w:hAnsi="Arial" w:cs="Arial"/>
                <w:iCs/>
              </w:rPr>
              <w:t>01</w:t>
            </w:r>
          </w:p>
        </w:tc>
        <w:tc>
          <w:tcPr>
            <w:tcW w:w="2263" w:type="dxa"/>
          </w:tcPr>
          <w:p w14:paraId="74CA3851" w14:textId="77777777" w:rsidR="00410161" w:rsidRPr="004F7566" w:rsidRDefault="00410161" w:rsidP="00410161">
            <w:pPr>
              <w:rPr>
                <w:rFonts w:ascii="Arial" w:hAnsi="Arial" w:cs="Arial"/>
                <w:iCs/>
              </w:rPr>
            </w:pPr>
            <w:r w:rsidRPr="004F7566">
              <w:rPr>
                <w:rFonts w:ascii="Arial" w:hAnsi="Arial" w:cs="Arial"/>
                <w:iCs/>
              </w:rPr>
              <w:t>40 000 000</w:t>
            </w:r>
          </w:p>
        </w:tc>
      </w:tr>
    </w:tbl>
    <w:p w14:paraId="70A88E7F"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26"/>
        <w:gridCol w:w="1112"/>
        <w:gridCol w:w="1799"/>
        <w:gridCol w:w="1641"/>
        <w:gridCol w:w="1097"/>
        <w:gridCol w:w="2186"/>
      </w:tblGrid>
      <w:tr w:rsidR="00410161" w:rsidRPr="004F7566" w14:paraId="0CEDDC5D" w14:textId="77777777" w:rsidTr="00410161">
        <w:trPr>
          <w:jc w:val="center"/>
        </w:trPr>
        <w:tc>
          <w:tcPr>
            <w:tcW w:w="1226" w:type="dxa"/>
          </w:tcPr>
          <w:p w14:paraId="0D6F956D" w14:textId="77777777" w:rsidR="00410161" w:rsidRPr="004F7566" w:rsidRDefault="00410161" w:rsidP="00410161">
            <w:pPr>
              <w:rPr>
                <w:rFonts w:ascii="Arial" w:hAnsi="Arial" w:cs="Arial"/>
                <w:iCs/>
              </w:rPr>
            </w:pPr>
            <w:r w:rsidRPr="004F7566">
              <w:rPr>
                <w:rFonts w:ascii="Arial" w:hAnsi="Arial" w:cs="Arial"/>
                <w:iCs/>
              </w:rPr>
              <w:t>6</w:t>
            </w:r>
          </w:p>
        </w:tc>
        <w:tc>
          <w:tcPr>
            <w:tcW w:w="1112" w:type="dxa"/>
          </w:tcPr>
          <w:p w14:paraId="0CC430AC" w14:textId="77777777" w:rsidR="00410161" w:rsidRPr="004F7566" w:rsidRDefault="00410161" w:rsidP="00410161">
            <w:pPr>
              <w:rPr>
                <w:rFonts w:ascii="Arial" w:hAnsi="Arial" w:cs="Arial"/>
                <w:iCs/>
              </w:rPr>
            </w:pPr>
            <w:r w:rsidRPr="004F7566">
              <w:rPr>
                <w:rFonts w:ascii="Arial" w:hAnsi="Arial" w:cs="Arial"/>
                <w:iCs/>
              </w:rPr>
              <w:t>EFS+</w:t>
            </w:r>
          </w:p>
        </w:tc>
        <w:tc>
          <w:tcPr>
            <w:tcW w:w="1799" w:type="dxa"/>
          </w:tcPr>
          <w:p w14:paraId="5D8BE131" w14:textId="77777777" w:rsidR="00410161" w:rsidRPr="004F7566" w:rsidRDefault="00410161" w:rsidP="00410161">
            <w:pPr>
              <w:rPr>
                <w:rFonts w:ascii="Arial" w:hAnsi="Arial" w:cs="Arial"/>
                <w:iCs/>
              </w:rPr>
            </w:pPr>
            <w:r w:rsidRPr="004F7566">
              <w:rPr>
                <w:rFonts w:ascii="Arial" w:hAnsi="Arial" w:cs="Arial"/>
                <w:sz w:val="18"/>
                <w:szCs w:val="18"/>
              </w:rPr>
              <w:t>Słabiej rozwinięte</w:t>
            </w:r>
          </w:p>
        </w:tc>
        <w:tc>
          <w:tcPr>
            <w:tcW w:w="1641" w:type="dxa"/>
          </w:tcPr>
          <w:p w14:paraId="5A4B032B" w14:textId="77777777" w:rsidR="00410161" w:rsidRPr="004F7566" w:rsidRDefault="00410161" w:rsidP="00410161">
            <w:pPr>
              <w:rPr>
                <w:rFonts w:ascii="Arial" w:hAnsi="Arial" w:cs="Arial"/>
                <w:iCs/>
              </w:rPr>
            </w:pPr>
            <w:r w:rsidRPr="004F7566">
              <w:rPr>
                <w:rFonts w:ascii="Arial" w:hAnsi="Arial" w:cs="Arial"/>
                <w:iCs/>
              </w:rPr>
              <w:t>4(g)</w:t>
            </w:r>
          </w:p>
        </w:tc>
        <w:tc>
          <w:tcPr>
            <w:tcW w:w="1097" w:type="dxa"/>
          </w:tcPr>
          <w:p w14:paraId="0AC577D1" w14:textId="77777777" w:rsidR="00410161" w:rsidRPr="004F7566" w:rsidRDefault="00410161" w:rsidP="00410161">
            <w:pPr>
              <w:rPr>
                <w:rFonts w:ascii="Arial" w:hAnsi="Arial" w:cs="Arial"/>
                <w:iCs/>
              </w:rPr>
            </w:pPr>
            <w:r w:rsidRPr="004F7566">
              <w:rPr>
                <w:rFonts w:ascii="Arial" w:hAnsi="Arial" w:cs="Arial"/>
                <w:iCs/>
              </w:rPr>
              <w:t>01</w:t>
            </w:r>
          </w:p>
        </w:tc>
        <w:tc>
          <w:tcPr>
            <w:tcW w:w="2186" w:type="dxa"/>
          </w:tcPr>
          <w:p w14:paraId="549255AE" w14:textId="77777777" w:rsidR="00410161" w:rsidRPr="004F7566" w:rsidRDefault="00410161" w:rsidP="00410161">
            <w:pPr>
              <w:rPr>
                <w:rFonts w:ascii="Arial" w:hAnsi="Arial" w:cs="Arial"/>
                <w:b/>
                <w:iCs/>
              </w:rPr>
            </w:pPr>
            <w:r w:rsidRPr="004F7566">
              <w:rPr>
                <w:rFonts w:ascii="Arial" w:hAnsi="Arial" w:cs="Arial"/>
                <w:b/>
                <w:iCs/>
              </w:rPr>
              <w:t>33 000 000</w:t>
            </w:r>
          </w:p>
        </w:tc>
      </w:tr>
    </w:tbl>
    <w:p w14:paraId="1C2BA1B2"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rPr>
      </w:pPr>
      <w:r w:rsidRPr="004F7566">
        <w:rPr>
          <w:rFonts w:ascii="Arial" w:hAnsi="Arial" w:cs="Arial"/>
          <w:sz w:val="24"/>
        </w:rPr>
        <w:t xml:space="preserve">Tabela 6: Wymiar 3 – terytorialny mechanizm realizacji i ukierunkowanie terytorialne </w:t>
      </w:r>
      <w:r w:rsidRPr="004F7566">
        <w:rPr>
          <w:rFonts w:ascii="Arial" w:hAnsi="Arial" w:cs="Arial"/>
          <w:sz w:val="24"/>
          <w:lang w:eastAsia="pl-PL" w:bidi="pl-PL"/>
        </w:rPr>
        <w:t>wiersz w brzmieniu:</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76"/>
        <w:gridCol w:w="1134"/>
        <w:gridCol w:w="1841"/>
        <w:gridCol w:w="1701"/>
        <w:gridCol w:w="1133"/>
        <w:gridCol w:w="2261"/>
      </w:tblGrid>
      <w:tr w:rsidR="00410161" w:rsidRPr="004F7566" w14:paraId="1848C5FD" w14:textId="77777777" w:rsidTr="00410161">
        <w:trPr>
          <w:jc w:val="center"/>
        </w:trPr>
        <w:tc>
          <w:tcPr>
            <w:tcW w:w="1276" w:type="dxa"/>
          </w:tcPr>
          <w:p w14:paraId="50E6EF32" w14:textId="77777777" w:rsidR="00410161" w:rsidRPr="004F7566" w:rsidRDefault="00410161" w:rsidP="00410161">
            <w:pPr>
              <w:rPr>
                <w:rFonts w:ascii="Arial" w:hAnsi="Arial" w:cs="Arial"/>
                <w:iCs/>
                <w:color w:val="000000" w:themeColor="text1"/>
              </w:rPr>
            </w:pPr>
            <w:r w:rsidRPr="004F7566">
              <w:rPr>
                <w:rFonts w:ascii="Arial" w:hAnsi="Arial" w:cs="Arial"/>
                <w:iCs/>
                <w:color w:val="000000" w:themeColor="text1"/>
              </w:rPr>
              <w:t>6</w:t>
            </w:r>
          </w:p>
        </w:tc>
        <w:tc>
          <w:tcPr>
            <w:tcW w:w="1134" w:type="dxa"/>
          </w:tcPr>
          <w:p w14:paraId="46734095" w14:textId="77777777" w:rsidR="00410161" w:rsidRPr="004F7566" w:rsidRDefault="00410161" w:rsidP="00410161">
            <w:pPr>
              <w:rPr>
                <w:rFonts w:ascii="Arial" w:hAnsi="Arial" w:cs="Arial"/>
                <w:b/>
                <w:iCs/>
                <w:color w:val="000000" w:themeColor="text1"/>
              </w:rPr>
            </w:pPr>
            <w:r w:rsidRPr="004F7566">
              <w:rPr>
                <w:rFonts w:ascii="Arial" w:hAnsi="Arial" w:cs="Arial"/>
                <w:iCs/>
                <w:color w:val="000000" w:themeColor="text1"/>
              </w:rPr>
              <w:t>EFS+</w:t>
            </w:r>
          </w:p>
        </w:tc>
        <w:tc>
          <w:tcPr>
            <w:tcW w:w="1841" w:type="dxa"/>
          </w:tcPr>
          <w:p w14:paraId="4E8171CA" w14:textId="77777777" w:rsidR="00410161" w:rsidRPr="004F7566" w:rsidRDefault="00410161" w:rsidP="00410161">
            <w:pPr>
              <w:rPr>
                <w:rFonts w:ascii="Arial" w:hAnsi="Arial" w:cs="Arial"/>
                <w:b/>
                <w:iCs/>
                <w:color w:val="000000" w:themeColor="text1"/>
              </w:rPr>
            </w:pPr>
            <w:r w:rsidRPr="004F7566">
              <w:rPr>
                <w:rFonts w:ascii="Arial" w:hAnsi="Arial" w:cs="Arial"/>
                <w:color w:val="000000" w:themeColor="text1"/>
                <w:sz w:val="18"/>
                <w:szCs w:val="18"/>
              </w:rPr>
              <w:t>Słabiej rozwinięte</w:t>
            </w:r>
          </w:p>
        </w:tc>
        <w:tc>
          <w:tcPr>
            <w:tcW w:w="1701" w:type="dxa"/>
          </w:tcPr>
          <w:p w14:paraId="56F72E2B" w14:textId="77777777" w:rsidR="00410161" w:rsidRPr="004F7566" w:rsidRDefault="00410161" w:rsidP="00410161">
            <w:pPr>
              <w:rPr>
                <w:rFonts w:ascii="Arial" w:hAnsi="Arial" w:cs="Arial"/>
                <w:b/>
                <w:iCs/>
                <w:color w:val="000000" w:themeColor="text1"/>
              </w:rPr>
            </w:pPr>
            <w:r w:rsidRPr="004F7566">
              <w:rPr>
                <w:rFonts w:ascii="Arial" w:hAnsi="Arial" w:cs="Arial"/>
                <w:iCs/>
                <w:color w:val="000000" w:themeColor="text1"/>
              </w:rPr>
              <w:t>4(g)</w:t>
            </w:r>
          </w:p>
        </w:tc>
        <w:tc>
          <w:tcPr>
            <w:tcW w:w="1133" w:type="dxa"/>
          </w:tcPr>
          <w:p w14:paraId="63B31504" w14:textId="77777777" w:rsidR="00410161" w:rsidRPr="004F7566" w:rsidRDefault="00410161" w:rsidP="00410161">
            <w:pPr>
              <w:rPr>
                <w:rFonts w:ascii="Arial" w:hAnsi="Arial" w:cs="Arial"/>
                <w:iCs/>
                <w:color w:val="000000" w:themeColor="text1"/>
              </w:rPr>
            </w:pPr>
            <w:r w:rsidRPr="004F7566">
              <w:rPr>
                <w:rFonts w:ascii="Arial" w:hAnsi="Arial" w:cs="Arial"/>
                <w:iCs/>
                <w:color w:val="000000" w:themeColor="text1"/>
              </w:rPr>
              <w:t>33</w:t>
            </w:r>
          </w:p>
        </w:tc>
        <w:tc>
          <w:tcPr>
            <w:tcW w:w="2261" w:type="dxa"/>
          </w:tcPr>
          <w:p w14:paraId="683A1BC8" w14:textId="77777777" w:rsidR="00410161" w:rsidRPr="004F7566" w:rsidRDefault="00410161" w:rsidP="00410161">
            <w:pPr>
              <w:rPr>
                <w:rFonts w:ascii="Arial" w:hAnsi="Arial" w:cs="Arial"/>
                <w:iCs/>
                <w:color w:val="000000" w:themeColor="text1"/>
              </w:rPr>
            </w:pPr>
            <w:r w:rsidRPr="004F7566">
              <w:rPr>
                <w:rFonts w:ascii="Arial" w:hAnsi="Arial" w:cs="Arial"/>
                <w:iCs/>
              </w:rPr>
              <w:t>40 000 000</w:t>
            </w:r>
          </w:p>
        </w:tc>
      </w:tr>
    </w:tbl>
    <w:p w14:paraId="3AE037D4"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26"/>
        <w:gridCol w:w="1112"/>
        <w:gridCol w:w="1798"/>
        <w:gridCol w:w="1642"/>
        <w:gridCol w:w="1097"/>
        <w:gridCol w:w="2186"/>
      </w:tblGrid>
      <w:tr w:rsidR="00410161" w:rsidRPr="004F7566" w14:paraId="5ADBA4D6" w14:textId="77777777" w:rsidTr="00410161">
        <w:trPr>
          <w:jc w:val="center"/>
        </w:trPr>
        <w:tc>
          <w:tcPr>
            <w:tcW w:w="1226" w:type="dxa"/>
          </w:tcPr>
          <w:p w14:paraId="46CA8D57" w14:textId="77777777" w:rsidR="00410161" w:rsidRPr="004F7566" w:rsidRDefault="00410161" w:rsidP="00410161">
            <w:pPr>
              <w:rPr>
                <w:rFonts w:ascii="Arial" w:hAnsi="Arial" w:cs="Arial"/>
                <w:iCs/>
                <w:color w:val="000000" w:themeColor="text1"/>
              </w:rPr>
            </w:pPr>
            <w:r w:rsidRPr="004F7566">
              <w:rPr>
                <w:rFonts w:ascii="Arial" w:hAnsi="Arial" w:cs="Arial"/>
                <w:iCs/>
                <w:color w:val="000000" w:themeColor="text1"/>
              </w:rPr>
              <w:t>6</w:t>
            </w:r>
          </w:p>
        </w:tc>
        <w:tc>
          <w:tcPr>
            <w:tcW w:w="1112" w:type="dxa"/>
          </w:tcPr>
          <w:p w14:paraId="639D2DD3" w14:textId="77777777" w:rsidR="00410161" w:rsidRPr="004F7566" w:rsidRDefault="00410161" w:rsidP="00410161">
            <w:pPr>
              <w:rPr>
                <w:rFonts w:ascii="Arial" w:hAnsi="Arial" w:cs="Arial"/>
                <w:b/>
                <w:iCs/>
                <w:color w:val="000000" w:themeColor="text1"/>
              </w:rPr>
            </w:pPr>
            <w:r w:rsidRPr="004F7566">
              <w:rPr>
                <w:rFonts w:ascii="Arial" w:hAnsi="Arial" w:cs="Arial"/>
                <w:iCs/>
                <w:color w:val="000000" w:themeColor="text1"/>
              </w:rPr>
              <w:t>EFS+</w:t>
            </w:r>
          </w:p>
        </w:tc>
        <w:tc>
          <w:tcPr>
            <w:tcW w:w="1798" w:type="dxa"/>
          </w:tcPr>
          <w:p w14:paraId="1FF3F516" w14:textId="77777777" w:rsidR="00410161" w:rsidRPr="004F7566" w:rsidRDefault="00410161" w:rsidP="00410161">
            <w:pPr>
              <w:rPr>
                <w:rFonts w:ascii="Arial" w:hAnsi="Arial" w:cs="Arial"/>
                <w:b/>
                <w:iCs/>
                <w:color w:val="000000" w:themeColor="text1"/>
              </w:rPr>
            </w:pPr>
            <w:r w:rsidRPr="004F7566">
              <w:rPr>
                <w:rFonts w:ascii="Arial" w:hAnsi="Arial" w:cs="Arial"/>
                <w:color w:val="000000" w:themeColor="text1"/>
                <w:sz w:val="18"/>
                <w:szCs w:val="18"/>
              </w:rPr>
              <w:t>Słabiej rozwinięte</w:t>
            </w:r>
          </w:p>
        </w:tc>
        <w:tc>
          <w:tcPr>
            <w:tcW w:w="1642" w:type="dxa"/>
          </w:tcPr>
          <w:p w14:paraId="6D0E0303" w14:textId="77777777" w:rsidR="00410161" w:rsidRPr="004F7566" w:rsidRDefault="00410161" w:rsidP="00410161">
            <w:pPr>
              <w:rPr>
                <w:rFonts w:ascii="Arial" w:hAnsi="Arial" w:cs="Arial"/>
                <w:b/>
                <w:iCs/>
                <w:color w:val="000000" w:themeColor="text1"/>
              </w:rPr>
            </w:pPr>
            <w:r w:rsidRPr="004F7566">
              <w:rPr>
                <w:rFonts w:ascii="Arial" w:hAnsi="Arial" w:cs="Arial"/>
                <w:iCs/>
                <w:color w:val="000000" w:themeColor="text1"/>
              </w:rPr>
              <w:t>4(g)</w:t>
            </w:r>
          </w:p>
        </w:tc>
        <w:tc>
          <w:tcPr>
            <w:tcW w:w="1097" w:type="dxa"/>
          </w:tcPr>
          <w:p w14:paraId="4D9688DE" w14:textId="77777777" w:rsidR="00410161" w:rsidRPr="004F7566" w:rsidRDefault="00410161" w:rsidP="00410161">
            <w:pPr>
              <w:rPr>
                <w:rFonts w:ascii="Arial" w:hAnsi="Arial" w:cs="Arial"/>
                <w:iCs/>
                <w:color w:val="000000" w:themeColor="text1"/>
              </w:rPr>
            </w:pPr>
            <w:r w:rsidRPr="004F7566">
              <w:rPr>
                <w:rFonts w:ascii="Arial" w:hAnsi="Arial" w:cs="Arial"/>
                <w:iCs/>
                <w:color w:val="000000" w:themeColor="text1"/>
              </w:rPr>
              <w:t>33</w:t>
            </w:r>
          </w:p>
        </w:tc>
        <w:tc>
          <w:tcPr>
            <w:tcW w:w="2186" w:type="dxa"/>
          </w:tcPr>
          <w:p w14:paraId="230D9361" w14:textId="77777777" w:rsidR="00410161" w:rsidRPr="004F7566" w:rsidRDefault="00410161" w:rsidP="00410161">
            <w:pPr>
              <w:rPr>
                <w:rFonts w:ascii="Arial" w:hAnsi="Arial" w:cs="Arial"/>
                <w:b/>
                <w:iCs/>
                <w:color w:val="000000" w:themeColor="text1"/>
              </w:rPr>
            </w:pPr>
            <w:r w:rsidRPr="004F7566">
              <w:rPr>
                <w:rFonts w:ascii="Arial" w:hAnsi="Arial" w:cs="Arial"/>
                <w:b/>
                <w:iCs/>
              </w:rPr>
              <w:t>33 000 000</w:t>
            </w:r>
          </w:p>
        </w:tc>
      </w:tr>
    </w:tbl>
    <w:p w14:paraId="374F9337"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rPr>
      </w:pPr>
      <w:r w:rsidRPr="004F7566">
        <w:rPr>
          <w:rFonts w:ascii="Arial" w:hAnsi="Arial" w:cs="Arial"/>
          <w:sz w:val="24"/>
        </w:rPr>
        <w:t xml:space="preserve">Tabela 7: Wymiar 6 – uzupełniające obszary tematyczne EFS+ </w:t>
      </w:r>
      <w:r w:rsidRPr="004F7566">
        <w:rPr>
          <w:rFonts w:ascii="Arial" w:hAnsi="Arial" w:cs="Arial"/>
          <w:sz w:val="24"/>
          <w:lang w:eastAsia="pl-PL" w:bidi="pl-PL"/>
        </w:rPr>
        <w:t>wiersze w brzmieniu:</w:t>
      </w:r>
    </w:p>
    <w:tbl>
      <w:tblPr>
        <w:tblStyle w:val="Tabela-Siatka"/>
        <w:tblW w:w="0" w:type="auto"/>
        <w:jc w:val="center"/>
        <w:tblInd w:w="0" w:type="dxa"/>
        <w:tblLook w:val="04A0" w:firstRow="1" w:lastRow="0" w:firstColumn="1" w:lastColumn="0" w:noHBand="0" w:noVBand="1"/>
        <w:tblDescription w:val="Tabela 4: Wymiar 6 prezentuje tematy uzupełniające EFS+ wraz z przypisaną alokacją"/>
      </w:tblPr>
      <w:tblGrid>
        <w:gridCol w:w="1276"/>
        <w:gridCol w:w="1134"/>
        <w:gridCol w:w="1841"/>
        <w:gridCol w:w="1700"/>
        <w:gridCol w:w="1133"/>
        <w:gridCol w:w="2262"/>
      </w:tblGrid>
      <w:tr w:rsidR="00410161" w:rsidRPr="004F7566" w14:paraId="59E3C7BB" w14:textId="77777777" w:rsidTr="00410161">
        <w:trPr>
          <w:jc w:val="center"/>
        </w:trPr>
        <w:tc>
          <w:tcPr>
            <w:tcW w:w="1277" w:type="dxa"/>
          </w:tcPr>
          <w:p w14:paraId="02CF66EC" w14:textId="77777777" w:rsidR="00410161" w:rsidRPr="004F7566" w:rsidRDefault="00410161" w:rsidP="00410161">
            <w:pPr>
              <w:rPr>
                <w:rFonts w:ascii="Arial" w:hAnsi="Arial" w:cs="Arial"/>
                <w:b/>
                <w:iCs/>
              </w:rPr>
            </w:pPr>
            <w:r w:rsidRPr="004F7566">
              <w:rPr>
                <w:rFonts w:ascii="Arial" w:hAnsi="Arial" w:cs="Arial"/>
                <w:iCs/>
              </w:rPr>
              <w:t>6</w:t>
            </w:r>
          </w:p>
        </w:tc>
        <w:tc>
          <w:tcPr>
            <w:tcW w:w="1134" w:type="dxa"/>
          </w:tcPr>
          <w:p w14:paraId="69AC1937" w14:textId="77777777" w:rsidR="00410161" w:rsidRPr="004F7566" w:rsidRDefault="00410161" w:rsidP="00410161">
            <w:pPr>
              <w:rPr>
                <w:rFonts w:ascii="Arial" w:hAnsi="Arial" w:cs="Arial"/>
                <w:b/>
                <w:iCs/>
              </w:rPr>
            </w:pPr>
            <w:r w:rsidRPr="004F7566">
              <w:rPr>
                <w:rFonts w:ascii="Arial" w:hAnsi="Arial" w:cs="Arial"/>
              </w:rPr>
              <w:t>EFS+</w:t>
            </w:r>
          </w:p>
        </w:tc>
        <w:tc>
          <w:tcPr>
            <w:tcW w:w="1842" w:type="dxa"/>
          </w:tcPr>
          <w:p w14:paraId="0A5036A4" w14:textId="77777777" w:rsidR="00410161" w:rsidRPr="004F7566" w:rsidRDefault="00410161" w:rsidP="00410161">
            <w:pPr>
              <w:rPr>
                <w:rFonts w:ascii="Arial" w:hAnsi="Arial" w:cs="Arial"/>
                <w:b/>
                <w:iCs/>
              </w:rPr>
            </w:pPr>
            <w:r w:rsidRPr="004F7566">
              <w:rPr>
                <w:rFonts w:ascii="Arial" w:hAnsi="Arial" w:cs="Arial"/>
                <w:sz w:val="18"/>
                <w:szCs w:val="18"/>
              </w:rPr>
              <w:t>Słabiej rozwinięte</w:t>
            </w:r>
          </w:p>
        </w:tc>
        <w:tc>
          <w:tcPr>
            <w:tcW w:w="1701" w:type="dxa"/>
          </w:tcPr>
          <w:p w14:paraId="424CEC06" w14:textId="77777777" w:rsidR="00410161" w:rsidRPr="004F7566" w:rsidRDefault="00410161" w:rsidP="00410161">
            <w:pPr>
              <w:rPr>
                <w:rFonts w:ascii="Arial" w:hAnsi="Arial" w:cs="Arial"/>
                <w:b/>
                <w:iCs/>
              </w:rPr>
            </w:pPr>
            <w:r w:rsidRPr="004F7566">
              <w:rPr>
                <w:rFonts w:ascii="Arial" w:hAnsi="Arial" w:cs="Arial"/>
                <w:iCs/>
              </w:rPr>
              <w:t>4(g)</w:t>
            </w:r>
          </w:p>
        </w:tc>
        <w:tc>
          <w:tcPr>
            <w:tcW w:w="1134" w:type="dxa"/>
          </w:tcPr>
          <w:p w14:paraId="1C076FBC" w14:textId="77777777" w:rsidR="00410161" w:rsidRPr="004F7566" w:rsidRDefault="00410161" w:rsidP="00410161">
            <w:pPr>
              <w:rPr>
                <w:rFonts w:ascii="Arial" w:hAnsi="Arial" w:cs="Arial"/>
                <w:iCs/>
              </w:rPr>
            </w:pPr>
            <w:r w:rsidRPr="004F7566">
              <w:rPr>
                <w:rFonts w:ascii="Arial" w:hAnsi="Arial" w:cs="Arial"/>
                <w:iCs/>
              </w:rPr>
              <w:t>07</w:t>
            </w:r>
          </w:p>
        </w:tc>
        <w:tc>
          <w:tcPr>
            <w:tcW w:w="2263" w:type="dxa"/>
          </w:tcPr>
          <w:p w14:paraId="645632B2" w14:textId="77777777" w:rsidR="00410161" w:rsidRPr="004F7566" w:rsidRDefault="00410161" w:rsidP="00410161">
            <w:pPr>
              <w:rPr>
                <w:rFonts w:ascii="Arial" w:hAnsi="Arial" w:cs="Arial"/>
                <w:iCs/>
              </w:rPr>
            </w:pPr>
            <w:r w:rsidRPr="004F7566">
              <w:rPr>
                <w:rFonts w:ascii="Arial" w:hAnsi="Arial" w:cs="Arial"/>
                <w:iCs/>
              </w:rPr>
              <w:t>500 000</w:t>
            </w:r>
          </w:p>
        </w:tc>
      </w:tr>
      <w:tr w:rsidR="00410161" w:rsidRPr="004F7566" w14:paraId="39D7470B" w14:textId="77777777" w:rsidTr="00410161">
        <w:trPr>
          <w:jc w:val="center"/>
        </w:trPr>
        <w:tc>
          <w:tcPr>
            <w:tcW w:w="1277" w:type="dxa"/>
          </w:tcPr>
          <w:p w14:paraId="12722E72" w14:textId="77777777" w:rsidR="00410161" w:rsidRPr="004F7566" w:rsidRDefault="00410161" w:rsidP="00410161">
            <w:pPr>
              <w:rPr>
                <w:rFonts w:ascii="Arial" w:hAnsi="Arial" w:cs="Arial"/>
                <w:b/>
                <w:iCs/>
              </w:rPr>
            </w:pPr>
            <w:r w:rsidRPr="004F7566">
              <w:rPr>
                <w:rFonts w:ascii="Arial" w:hAnsi="Arial" w:cs="Arial"/>
                <w:iCs/>
              </w:rPr>
              <w:t>6</w:t>
            </w:r>
          </w:p>
        </w:tc>
        <w:tc>
          <w:tcPr>
            <w:tcW w:w="1134" w:type="dxa"/>
          </w:tcPr>
          <w:p w14:paraId="416C9944" w14:textId="77777777" w:rsidR="00410161" w:rsidRPr="004F7566" w:rsidRDefault="00410161" w:rsidP="00410161">
            <w:pPr>
              <w:rPr>
                <w:rFonts w:ascii="Arial" w:hAnsi="Arial" w:cs="Arial"/>
                <w:b/>
                <w:iCs/>
              </w:rPr>
            </w:pPr>
            <w:r w:rsidRPr="004F7566">
              <w:rPr>
                <w:rFonts w:ascii="Arial" w:hAnsi="Arial" w:cs="Arial"/>
              </w:rPr>
              <w:t>EFS+</w:t>
            </w:r>
          </w:p>
        </w:tc>
        <w:tc>
          <w:tcPr>
            <w:tcW w:w="1842" w:type="dxa"/>
          </w:tcPr>
          <w:p w14:paraId="7E4094F9" w14:textId="77777777" w:rsidR="00410161" w:rsidRPr="004F7566" w:rsidRDefault="00410161" w:rsidP="00410161">
            <w:pPr>
              <w:rPr>
                <w:rFonts w:ascii="Arial" w:hAnsi="Arial" w:cs="Arial"/>
                <w:b/>
                <w:iCs/>
              </w:rPr>
            </w:pPr>
            <w:r w:rsidRPr="004F7566">
              <w:rPr>
                <w:rFonts w:ascii="Arial" w:hAnsi="Arial" w:cs="Arial"/>
                <w:sz w:val="18"/>
                <w:szCs w:val="18"/>
              </w:rPr>
              <w:t>Słabiej rozwinięte</w:t>
            </w:r>
          </w:p>
        </w:tc>
        <w:tc>
          <w:tcPr>
            <w:tcW w:w="1701" w:type="dxa"/>
          </w:tcPr>
          <w:p w14:paraId="0EA01B68" w14:textId="77777777" w:rsidR="00410161" w:rsidRPr="004F7566" w:rsidRDefault="00410161" w:rsidP="00410161">
            <w:pPr>
              <w:rPr>
                <w:rFonts w:ascii="Arial" w:hAnsi="Arial" w:cs="Arial"/>
                <w:b/>
                <w:iCs/>
              </w:rPr>
            </w:pPr>
            <w:r w:rsidRPr="004F7566">
              <w:rPr>
                <w:rFonts w:ascii="Arial" w:hAnsi="Arial" w:cs="Arial"/>
                <w:iCs/>
              </w:rPr>
              <w:t>4(g)</w:t>
            </w:r>
          </w:p>
        </w:tc>
        <w:tc>
          <w:tcPr>
            <w:tcW w:w="1134" w:type="dxa"/>
          </w:tcPr>
          <w:p w14:paraId="2F481D81" w14:textId="77777777" w:rsidR="00410161" w:rsidRPr="004F7566" w:rsidRDefault="00410161" w:rsidP="00410161">
            <w:pPr>
              <w:rPr>
                <w:rFonts w:ascii="Arial" w:hAnsi="Arial" w:cs="Arial"/>
                <w:iCs/>
              </w:rPr>
            </w:pPr>
            <w:r w:rsidRPr="004F7566">
              <w:rPr>
                <w:rFonts w:ascii="Arial" w:hAnsi="Arial" w:cs="Arial"/>
                <w:iCs/>
              </w:rPr>
              <w:t>08</w:t>
            </w:r>
          </w:p>
        </w:tc>
        <w:tc>
          <w:tcPr>
            <w:tcW w:w="2263" w:type="dxa"/>
          </w:tcPr>
          <w:p w14:paraId="7CA0A498" w14:textId="77777777" w:rsidR="00410161" w:rsidRPr="004F7566" w:rsidRDefault="00410161" w:rsidP="00410161">
            <w:pPr>
              <w:rPr>
                <w:rFonts w:ascii="Arial" w:hAnsi="Arial" w:cs="Arial"/>
                <w:iCs/>
              </w:rPr>
            </w:pPr>
            <w:r w:rsidRPr="004F7566">
              <w:rPr>
                <w:rFonts w:ascii="Arial" w:hAnsi="Arial" w:cs="Arial"/>
                <w:iCs/>
              </w:rPr>
              <w:t>2 000 000</w:t>
            </w:r>
          </w:p>
        </w:tc>
      </w:tr>
      <w:tr w:rsidR="00410161" w:rsidRPr="004F7566" w14:paraId="4A3E0656" w14:textId="77777777" w:rsidTr="00410161">
        <w:trPr>
          <w:jc w:val="center"/>
        </w:trPr>
        <w:tc>
          <w:tcPr>
            <w:tcW w:w="1277" w:type="dxa"/>
          </w:tcPr>
          <w:p w14:paraId="12CD3329" w14:textId="77777777" w:rsidR="00410161" w:rsidRPr="004F7566" w:rsidRDefault="00410161" w:rsidP="00410161">
            <w:pPr>
              <w:rPr>
                <w:rFonts w:ascii="Arial" w:hAnsi="Arial" w:cs="Arial"/>
                <w:b/>
                <w:iCs/>
              </w:rPr>
            </w:pPr>
            <w:r w:rsidRPr="004F7566">
              <w:rPr>
                <w:rFonts w:ascii="Arial" w:hAnsi="Arial" w:cs="Arial"/>
                <w:iCs/>
              </w:rPr>
              <w:t>6</w:t>
            </w:r>
          </w:p>
        </w:tc>
        <w:tc>
          <w:tcPr>
            <w:tcW w:w="1134" w:type="dxa"/>
          </w:tcPr>
          <w:p w14:paraId="65306E47" w14:textId="77777777" w:rsidR="00410161" w:rsidRPr="004F7566" w:rsidRDefault="00410161" w:rsidP="00410161">
            <w:pPr>
              <w:rPr>
                <w:rFonts w:ascii="Arial" w:hAnsi="Arial" w:cs="Arial"/>
                <w:b/>
                <w:iCs/>
              </w:rPr>
            </w:pPr>
            <w:r w:rsidRPr="004F7566">
              <w:rPr>
                <w:rFonts w:ascii="Arial" w:hAnsi="Arial" w:cs="Arial"/>
              </w:rPr>
              <w:t>EFS+</w:t>
            </w:r>
          </w:p>
        </w:tc>
        <w:tc>
          <w:tcPr>
            <w:tcW w:w="1842" w:type="dxa"/>
          </w:tcPr>
          <w:p w14:paraId="0E039773" w14:textId="77777777" w:rsidR="00410161" w:rsidRPr="004F7566" w:rsidRDefault="00410161" w:rsidP="00410161">
            <w:pPr>
              <w:rPr>
                <w:rFonts w:ascii="Arial" w:hAnsi="Arial" w:cs="Arial"/>
                <w:b/>
                <w:iCs/>
              </w:rPr>
            </w:pPr>
            <w:r w:rsidRPr="004F7566">
              <w:rPr>
                <w:rFonts w:ascii="Arial" w:hAnsi="Arial" w:cs="Arial"/>
                <w:sz w:val="18"/>
                <w:szCs w:val="18"/>
              </w:rPr>
              <w:t>Słabiej rozwinięte</w:t>
            </w:r>
          </w:p>
        </w:tc>
        <w:tc>
          <w:tcPr>
            <w:tcW w:w="1701" w:type="dxa"/>
          </w:tcPr>
          <w:p w14:paraId="3AD5E1B5" w14:textId="77777777" w:rsidR="00410161" w:rsidRPr="004F7566" w:rsidRDefault="00410161" w:rsidP="00410161">
            <w:pPr>
              <w:rPr>
                <w:rFonts w:ascii="Arial" w:hAnsi="Arial" w:cs="Arial"/>
                <w:b/>
                <w:iCs/>
              </w:rPr>
            </w:pPr>
            <w:r w:rsidRPr="004F7566">
              <w:rPr>
                <w:rFonts w:ascii="Arial" w:hAnsi="Arial" w:cs="Arial"/>
                <w:iCs/>
              </w:rPr>
              <w:t>4(g)</w:t>
            </w:r>
          </w:p>
        </w:tc>
        <w:tc>
          <w:tcPr>
            <w:tcW w:w="1134" w:type="dxa"/>
          </w:tcPr>
          <w:p w14:paraId="3A40A8CF" w14:textId="77777777" w:rsidR="00410161" w:rsidRPr="004F7566" w:rsidRDefault="00410161" w:rsidP="00410161">
            <w:pPr>
              <w:rPr>
                <w:rFonts w:ascii="Arial" w:hAnsi="Arial" w:cs="Arial"/>
                <w:iCs/>
              </w:rPr>
            </w:pPr>
            <w:r w:rsidRPr="004F7566">
              <w:rPr>
                <w:rFonts w:ascii="Arial" w:hAnsi="Arial" w:cs="Arial"/>
                <w:iCs/>
              </w:rPr>
              <w:t>10</w:t>
            </w:r>
          </w:p>
        </w:tc>
        <w:tc>
          <w:tcPr>
            <w:tcW w:w="2263" w:type="dxa"/>
          </w:tcPr>
          <w:p w14:paraId="5D98CEAF" w14:textId="77777777" w:rsidR="00410161" w:rsidRPr="004F7566" w:rsidRDefault="00410161" w:rsidP="00410161">
            <w:pPr>
              <w:rPr>
                <w:rFonts w:ascii="Arial" w:hAnsi="Arial" w:cs="Arial"/>
                <w:iCs/>
              </w:rPr>
            </w:pPr>
            <w:r w:rsidRPr="004F7566">
              <w:rPr>
                <w:rFonts w:ascii="Arial" w:hAnsi="Arial" w:cs="Arial"/>
                <w:iCs/>
              </w:rPr>
              <w:t>40 000 000</w:t>
            </w:r>
          </w:p>
        </w:tc>
      </w:tr>
    </w:tbl>
    <w:p w14:paraId="4885E742"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
        <w:tblW w:w="0" w:type="auto"/>
        <w:jc w:val="center"/>
        <w:tblInd w:w="0" w:type="dxa"/>
        <w:tblLook w:val="04A0" w:firstRow="1" w:lastRow="0" w:firstColumn="1" w:lastColumn="0" w:noHBand="0" w:noVBand="1"/>
        <w:tblDescription w:val="Tabela 4: Wymiar 6 prezentuje tematy uzupełniające EFS+ wraz z przypisaną alokacją"/>
      </w:tblPr>
      <w:tblGrid>
        <w:gridCol w:w="1226"/>
        <w:gridCol w:w="1112"/>
        <w:gridCol w:w="1799"/>
        <w:gridCol w:w="1641"/>
        <w:gridCol w:w="1097"/>
        <w:gridCol w:w="2186"/>
      </w:tblGrid>
      <w:tr w:rsidR="00410161" w:rsidRPr="004F7566" w14:paraId="056B3826" w14:textId="77777777" w:rsidTr="00410161">
        <w:trPr>
          <w:jc w:val="center"/>
        </w:trPr>
        <w:tc>
          <w:tcPr>
            <w:tcW w:w="1226" w:type="dxa"/>
          </w:tcPr>
          <w:p w14:paraId="5405BCE5" w14:textId="77777777" w:rsidR="00410161" w:rsidRPr="004F7566" w:rsidRDefault="00410161" w:rsidP="00410161">
            <w:pPr>
              <w:rPr>
                <w:rFonts w:ascii="Arial" w:hAnsi="Arial" w:cs="Arial"/>
                <w:b/>
                <w:iCs/>
              </w:rPr>
            </w:pPr>
            <w:r w:rsidRPr="004F7566">
              <w:rPr>
                <w:rFonts w:ascii="Arial" w:hAnsi="Arial" w:cs="Arial"/>
                <w:iCs/>
              </w:rPr>
              <w:t>6</w:t>
            </w:r>
          </w:p>
        </w:tc>
        <w:tc>
          <w:tcPr>
            <w:tcW w:w="1112" w:type="dxa"/>
          </w:tcPr>
          <w:p w14:paraId="7B2C88EF" w14:textId="77777777" w:rsidR="00410161" w:rsidRPr="004F7566" w:rsidRDefault="00410161" w:rsidP="00410161">
            <w:pPr>
              <w:rPr>
                <w:rFonts w:ascii="Arial" w:hAnsi="Arial" w:cs="Arial"/>
                <w:b/>
                <w:iCs/>
              </w:rPr>
            </w:pPr>
            <w:r w:rsidRPr="004F7566">
              <w:rPr>
                <w:rFonts w:ascii="Arial" w:hAnsi="Arial" w:cs="Arial"/>
              </w:rPr>
              <w:t>EFS+</w:t>
            </w:r>
          </w:p>
        </w:tc>
        <w:tc>
          <w:tcPr>
            <w:tcW w:w="1799" w:type="dxa"/>
          </w:tcPr>
          <w:p w14:paraId="768E40AB" w14:textId="77777777" w:rsidR="00410161" w:rsidRPr="004F7566" w:rsidRDefault="00410161" w:rsidP="00410161">
            <w:pPr>
              <w:rPr>
                <w:rFonts w:ascii="Arial" w:hAnsi="Arial" w:cs="Arial"/>
                <w:b/>
                <w:iCs/>
              </w:rPr>
            </w:pPr>
            <w:r w:rsidRPr="004F7566">
              <w:rPr>
                <w:rFonts w:ascii="Arial" w:hAnsi="Arial" w:cs="Arial"/>
                <w:sz w:val="18"/>
                <w:szCs w:val="18"/>
              </w:rPr>
              <w:t>Słabiej rozwinięte</w:t>
            </w:r>
          </w:p>
        </w:tc>
        <w:tc>
          <w:tcPr>
            <w:tcW w:w="1641" w:type="dxa"/>
          </w:tcPr>
          <w:p w14:paraId="4A53C619" w14:textId="77777777" w:rsidR="00410161" w:rsidRPr="004F7566" w:rsidRDefault="00410161" w:rsidP="00410161">
            <w:pPr>
              <w:rPr>
                <w:rFonts w:ascii="Arial" w:hAnsi="Arial" w:cs="Arial"/>
                <w:b/>
                <w:iCs/>
              </w:rPr>
            </w:pPr>
            <w:r w:rsidRPr="004F7566">
              <w:rPr>
                <w:rFonts w:ascii="Arial" w:hAnsi="Arial" w:cs="Arial"/>
                <w:iCs/>
              </w:rPr>
              <w:t>4(g)</w:t>
            </w:r>
          </w:p>
        </w:tc>
        <w:tc>
          <w:tcPr>
            <w:tcW w:w="1097" w:type="dxa"/>
          </w:tcPr>
          <w:p w14:paraId="0AE38F2B" w14:textId="77777777" w:rsidR="00410161" w:rsidRPr="004F7566" w:rsidRDefault="00410161" w:rsidP="00410161">
            <w:pPr>
              <w:rPr>
                <w:rFonts w:ascii="Arial" w:hAnsi="Arial" w:cs="Arial"/>
                <w:iCs/>
              </w:rPr>
            </w:pPr>
            <w:r w:rsidRPr="004F7566">
              <w:rPr>
                <w:rFonts w:ascii="Arial" w:hAnsi="Arial" w:cs="Arial"/>
                <w:iCs/>
              </w:rPr>
              <w:t>07</w:t>
            </w:r>
          </w:p>
        </w:tc>
        <w:tc>
          <w:tcPr>
            <w:tcW w:w="2186" w:type="dxa"/>
          </w:tcPr>
          <w:p w14:paraId="56F80F2E" w14:textId="77777777" w:rsidR="00410161" w:rsidRPr="004F7566" w:rsidRDefault="00410161" w:rsidP="00410161">
            <w:pPr>
              <w:rPr>
                <w:rFonts w:ascii="Arial" w:hAnsi="Arial" w:cs="Arial"/>
                <w:b/>
                <w:iCs/>
              </w:rPr>
            </w:pPr>
            <w:r w:rsidRPr="004F7566">
              <w:rPr>
                <w:rFonts w:ascii="Arial" w:hAnsi="Arial" w:cs="Arial"/>
                <w:b/>
                <w:iCs/>
              </w:rPr>
              <w:t>200 000</w:t>
            </w:r>
          </w:p>
        </w:tc>
      </w:tr>
      <w:tr w:rsidR="00410161" w:rsidRPr="004F7566" w14:paraId="0F8A0994" w14:textId="77777777" w:rsidTr="00410161">
        <w:trPr>
          <w:jc w:val="center"/>
        </w:trPr>
        <w:tc>
          <w:tcPr>
            <w:tcW w:w="1226" w:type="dxa"/>
          </w:tcPr>
          <w:p w14:paraId="7D55B483" w14:textId="77777777" w:rsidR="00410161" w:rsidRPr="004F7566" w:rsidRDefault="00410161" w:rsidP="00410161">
            <w:pPr>
              <w:rPr>
                <w:rFonts w:ascii="Arial" w:hAnsi="Arial" w:cs="Arial"/>
                <w:b/>
                <w:iCs/>
              </w:rPr>
            </w:pPr>
            <w:r w:rsidRPr="004F7566">
              <w:rPr>
                <w:rFonts w:ascii="Arial" w:hAnsi="Arial" w:cs="Arial"/>
                <w:iCs/>
              </w:rPr>
              <w:t>6</w:t>
            </w:r>
          </w:p>
        </w:tc>
        <w:tc>
          <w:tcPr>
            <w:tcW w:w="1112" w:type="dxa"/>
          </w:tcPr>
          <w:p w14:paraId="5BFAF3F5" w14:textId="77777777" w:rsidR="00410161" w:rsidRPr="004F7566" w:rsidRDefault="00410161" w:rsidP="00410161">
            <w:pPr>
              <w:rPr>
                <w:rFonts w:ascii="Arial" w:hAnsi="Arial" w:cs="Arial"/>
                <w:b/>
                <w:iCs/>
              </w:rPr>
            </w:pPr>
            <w:r w:rsidRPr="004F7566">
              <w:rPr>
                <w:rFonts w:ascii="Arial" w:hAnsi="Arial" w:cs="Arial"/>
              </w:rPr>
              <w:t>EFS+</w:t>
            </w:r>
          </w:p>
        </w:tc>
        <w:tc>
          <w:tcPr>
            <w:tcW w:w="1799" w:type="dxa"/>
          </w:tcPr>
          <w:p w14:paraId="456DED46" w14:textId="77777777" w:rsidR="00410161" w:rsidRPr="004F7566" w:rsidRDefault="00410161" w:rsidP="00410161">
            <w:pPr>
              <w:rPr>
                <w:rFonts w:ascii="Arial" w:hAnsi="Arial" w:cs="Arial"/>
                <w:b/>
                <w:iCs/>
              </w:rPr>
            </w:pPr>
            <w:r w:rsidRPr="004F7566">
              <w:rPr>
                <w:rFonts w:ascii="Arial" w:hAnsi="Arial" w:cs="Arial"/>
                <w:sz w:val="18"/>
                <w:szCs w:val="18"/>
              </w:rPr>
              <w:t>Słabiej rozwinięte</w:t>
            </w:r>
          </w:p>
        </w:tc>
        <w:tc>
          <w:tcPr>
            <w:tcW w:w="1641" w:type="dxa"/>
          </w:tcPr>
          <w:p w14:paraId="25346628" w14:textId="77777777" w:rsidR="00410161" w:rsidRPr="004F7566" w:rsidRDefault="00410161" w:rsidP="00410161">
            <w:pPr>
              <w:rPr>
                <w:rFonts w:ascii="Arial" w:hAnsi="Arial" w:cs="Arial"/>
                <w:b/>
                <w:iCs/>
              </w:rPr>
            </w:pPr>
            <w:r w:rsidRPr="004F7566">
              <w:rPr>
                <w:rFonts w:ascii="Arial" w:hAnsi="Arial" w:cs="Arial"/>
                <w:iCs/>
              </w:rPr>
              <w:t>4(g)</w:t>
            </w:r>
          </w:p>
        </w:tc>
        <w:tc>
          <w:tcPr>
            <w:tcW w:w="1097" w:type="dxa"/>
          </w:tcPr>
          <w:p w14:paraId="663FCA32" w14:textId="77777777" w:rsidR="00410161" w:rsidRPr="004F7566" w:rsidRDefault="00410161" w:rsidP="00410161">
            <w:pPr>
              <w:rPr>
                <w:rFonts w:ascii="Arial" w:hAnsi="Arial" w:cs="Arial"/>
                <w:iCs/>
              </w:rPr>
            </w:pPr>
            <w:r w:rsidRPr="004F7566">
              <w:rPr>
                <w:rFonts w:ascii="Arial" w:hAnsi="Arial" w:cs="Arial"/>
                <w:iCs/>
              </w:rPr>
              <w:t>08</w:t>
            </w:r>
          </w:p>
        </w:tc>
        <w:tc>
          <w:tcPr>
            <w:tcW w:w="2186" w:type="dxa"/>
          </w:tcPr>
          <w:p w14:paraId="383CCCD0" w14:textId="77777777" w:rsidR="00410161" w:rsidRPr="004F7566" w:rsidRDefault="00410161" w:rsidP="00410161">
            <w:pPr>
              <w:rPr>
                <w:rFonts w:ascii="Arial" w:hAnsi="Arial" w:cs="Arial"/>
                <w:b/>
                <w:iCs/>
              </w:rPr>
            </w:pPr>
            <w:r w:rsidRPr="004F7566">
              <w:rPr>
                <w:rFonts w:ascii="Arial" w:hAnsi="Arial" w:cs="Arial"/>
                <w:b/>
                <w:iCs/>
              </w:rPr>
              <w:t>1 800 000</w:t>
            </w:r>
          </w:p>
        </w:tc>
      </w:tr>
      <w:tr w:rsidR="00410161" w:rsidRPr="004F7566" w14:paraId="3C3386B7" w14:textId="77777777" w:rsidTr="00410161">
        <w:trPr>
          <w:jc w:val="center"/>
        </w:trPr>
        <w:tc>
          <w:tcPr>
            <w:tcW w:w="1226" w:type="dxa"/>
          </w:tcPr>
          <w:p w14:paraId="3D9E2737" w14:textId="77777777" w:rsidR="00410161" w:rsidRPr="004F7566" w:rsidRDefault="00410161" w:rsidP="00410161">
            <w:pPr>
              <w:rPr>
                <w:rFonts w:ascii="Arial" w:hAnsi="Arial" w:cs="Arial"/>
                <w:b/>
                <w:iCs/>
              </w:rPr>
            </w:pPr>
            <w:r w:rsidRPr="004F7566">
              <w:rPr>
                <w:rFonts w:ascii="Arial" w:hAnsi="Arial" w:cs="Arial"/>
                <w:iCs/>
              </w:rPr>
              <w:t>6</w:t>
            </w:r>
          </w:p>
        </w:tc>
        <w:tc>
          <w:tcPr>
            <w:tcW w:w="1112" w:type="dxa"/>
          </w:tcPr>
          <w:p w14:paraId="77534883" w14:textId="77777777" w:rsidR="00410161" w:rsidRPr="004F7566" w:rsidRDefault="00410161" w:rsidP="00410161">
            <w:pPr>
              <w:rPr>
                <w:rFonts w:ascii="Arial" w:hAnsi="Arial" w:cs="Arial"/>
                <w:b/>
                <w:iCs/>
              </w:rPr>
            </w:pPr>
            <w:r w:rsidRPr="004F7566">
              <w:rPr>
                <w:rFonts w:ascii="Arial" w:hAnsi="Arial" w:cs="Arial"/>
              </w:rPr>
              <w:t>EFS+</w:t>
            </w:r>
          </w:p>
        </w:tc>
        <w:tc>
          <w:tcPr>
            <w:tcW w:w="1799" w:type="dxa"/>
          </w:tcPr>
          <w:p w14:paraId="5111BA22" w14:textId="77777777" w:rsidR="00410161" w:rsidRPr="004F7566" w:rsidRDefault="00410161" w:rsidP="00410161">
            <w:pPr>
              <w:rPr>
                <w:rFonts w:ascii="Arial" w:hAnsi="Arial" w:cs="Arial"/>
                <w:b/>
                <w:iCs/>
              </w:rPr>
            </w:pPr>
            <w:r w:rsidRPr="004F7566">
              <w:rPr>
                <w:rFonts w:ascii="Arial" w:hAnsi="Arial" w:cs="Arial"/>
                <w:sz w:val="18"/>
                <w:szCs w:val="18"/>
              </w:rPr>
              <w:t>Słabiej rozwinięte</w:t>
            </w:r>
          </w:p>
        </w:tc>
        <w:tc>
          <w:tcPr>
            <w:tcW w:w="1641" w:type="dxa"/>
          </w:tcPr>
          <w:p w14:paraId="301E7D99" w14:textId="77777777" w:rsidR="00410161" w:rsidRPr="004F7566" w:rsidRDefault="00410161" w:rsidP="00410161">
            <w:pPr>
              <w:rPr>
                <w:rFonts w:ascii="Arial" w:hAnsi="Arial" w:cs="Arial"/>
                <w:b/>
                <w:iCs/>
              </w:rPr>
            </w:pPr>
            <w:r w:rsidRPr="004F7566">
              <w:rPr>
                <w:rFonts w:ascii="Arial" w:hAnsi="Arial" w:cs="Arial"/>
                <w:iCs/>
              </w:rPr>
              <w:t>4(g)</w:t>
            </w:r>
          </w:p>
        </w:tc>
        <w:tc>
          <w:tcPr>
            <w:tcW w:w="1097" w:type="dxa"/>
          </w:tcPr>
          <w:p w14:paraId="1CC528DB" w14:textId="77777777" w:rsidR="00410161" w:rsidRPr="004F7566" w:rsidRDefault="00410161" w:rsidP="00410161">
            <w:pPr>
              <w:rPr>
                <w:rFonts w:ascii="Arial" w:hAnsi="Arial" w:cs="Arial"/>
                <w:iCs/>
              </w:rPr>
            </w:pPr>
            <w:r w:rsidRPr="004F7566">
              <w:rPr>
                <w:rFonts w:ascii="Arial" w:hAnsi="Arial" w:cs="Arial"/>
                <w:iCs/>
              </w:rPr>
              <w:t>10</w:t>
            </w:r>
          </w:p>
        </w:tc>
        <w:tc>
          <w:tcPr>
            <w:tcW w:w="2186" w:type="dxa"/>
          </w:tcPr>
          <w:p w14:paraId="52BD1DF8" w14:textId="77777777" w:rsidR="00410161" w:rsidRPr="004F7566" w:rsidRDefault="00410161" w:rsidP="00410161">
            <w:pPr>
              <w:rPr>
                <w:rFonts w:ascii="Arial" w:hAnsi="Arial" w:cs="Arial"/>
                <w:b/>
                <w:iCs/>
              </w:rPr>
            </w:pPr>
            <w:r w:rsidRPr="004F7566">
              <w:rPr>
                <w:rFonts w:ascii="Arial" w:hAnsi="Arial" w:cs="Arial"/>
                <w:b/>
                <w:iCs/>
              </w:rPr>
              <w:t>33 000 000</w:t>
            </w:r>
          </w:p>
        </w:tc>
      </w:tr>
    </w:tbl>
    <w:p w14:paraId="1FC3E93B"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rPr>
      </w:pPr>
      <w:r w:rsidRPr="004F7566">
        <w:rPr>
          <w:rFonts w:ascii="Arial" w:hAnsi="Arial" w:cs="Arial"/>
          <w:sz w:val="24"/>
        </w:rPr>
        <w:t xml:space="preserve">Tabela 8: Wymiar 7 - wymiar „Równouprawnienie płci” w ramach EFS+*, EFRR, Funduszu Spójności i FST </w:t>
      </w:r>
      <w:r w:rsidRPr="004F7566">
        <w:rPr>
          <w:rFonts w:ascii="Arial" w:hAnsi="Arial" w:cs="Arial"/>
          <w:sz w:val="24"/>
          <w:lang w:eastAsia="pl-PL" w:bidi="pl-PL"/>
        </w:rPr>
        <w:t>wiersz w brzmieniu:</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26"/>
        <w:gridCol w:w="1112"/>
        <w:gridCol w:w="1799"/>
        <w:gridCol w:w="1641"/>
        <w:gridCol w:w="1097"/>
        <w:gridCol w:w="2186"/>
      </w:tblGrid>
      <w:tr w:rsidR="00410161" w:rsidRPr="004F7566" w14:paraId="535E4D41" w14:textId="77777777" w:rsidTr="00410161">
        <w:trPr>
          <w:jc w:val="center"/>
        </w:trPr>
        <w:tc>
          <w:tcPr>
            <w:tcW w:w="1226" w:type="dxa"/>
          </w:tcPr>
          <w:p w14:paraId="39D7529A" w14:textId="77777777" w:rsidR="00410161" w:rsidRPr="004F7566" w:rsidRDefault="00410161" w:rsidP="00410161">
            <w:pPr>
              <w:rPr>
                <w:rFonts w:ascii="Arial" w:hAnsi="Arial" w:cs="Arial"/>
                <w:iCs/>
              </w:rPr>
            </w:pPr>
            <w:r w:rsidRPr="004F7566">
              <w:rPr>
                <w:rFonts w:ascii="Arial" w:hAnsi="Arial" w:cs="Arial"/>
                <w:iCs/>
              </w:rPr>
              <w:t>6</w:t>
            </w:r>
          </w:p>
        </w:tc>
        <w:tc>
          <w:tcPr>
            <w:tcW w:w="1112" w:type="dxa"/>
          </w:tcPr>
          <w:p w14:paraId="1488B371" w14:textId="77777777" w:rsidR="00410161" w:rsidRPr="004F7566" w:rsidRDefault="00410161" w:rsidP="00410161">
            <w:pPr>
              <w:rPr>
                <w:rFonts w:ascii="Arial" w:hAnsi="Arial" w:cs="Arial"/>
                <w:iCs/>
              </w:rPr>
            </w:pPr>
            <w:r w:rsidRPr="004F7566">
              <w:rPr>
                <w:rFonts w:ascii="Arial" w:hAnsi="Arial" w:cs="Arial"/>
                <w:iCs/>
              </w:rPr>
              <w:t>EFS+</w:t>
            </w:r>
          </w:p>
        </w:tc>
        <w:tc>
          <w:tcPr>
            <w:tcW w:w="1799" w:type="dxa"/>
          </w:tcPr>
          <w:p w14:paraId="5B58B331" w14:textId="77777777" w:rsidR="00410161" w:rsidRPr="004F7566" w:rsidRDefault="00410161" w:rsidP="00410161">
            <w:pPr>
              <w:rPr>
                <w:rFonts w:ascii="Arial" w:hAnsi="Arial" w:cs="Arial"/>
                <w:iCs/>
              </w:rPr>
            </w:pPr>
            <w:r w:rsidRPr="004F7566">
              <w:rPr>
                <w:rFonts w:ascii="Arial" w:hAnsi="Arial" w:cs="Arial"/>
                <w:sz w:val="18"/>
                <w:szCs w:val="18"/>
              </w:rPr>
              <w:t>Słabiej rozwinięte</w:t>
            </w:r>
          </w:p>
        </w:tc>
        <w:tc>
          <w:tcPr>
            <w:tcW w:w="1641" w:type="dxa"/>
          </w:tcPr>
          <w:p w14:paraId="74DF4107" w14:textId="77777777" w:rsidR="00410161" w:rsidRPr="004F7566" w:rsidRDefault="00410161" w:rsidP="00410161">
            <w:pPr>
              <w:rPr>
                <w:rFonts w:ascii="Arial" w:hAnsi="Arial" w:cs="Arial"/>
                <w:iCs/>
              </w:rPr>
            </w:pPr>
            <w:r w:rsidRPr="004F7566">
              <w:rPr>
                <w:rFonts w:ascii="Arial" w:hAnsi="Arial" w:cs="Arial"/>
                <w:iCs/>
              </w:rPr>
              <w:t>4(g)</w:t>
            </w:r>
          </w:p>
        </w:tc>
        <w:tc>
          <w:tcPr>
            <w:tcW w:w="1097" w:type="dxa"/>
          </w:tcPr>
          <w:p w14:paraId="33CEAEC4" w14:textId="77777777" w:rsidR="00410161" w:rsidRPr="004F7566" w:rsidRDefault="00410161" w:rsidP="00410161">
            <w:pPr>
              <w:rPr>
                <w:rFonts w:ascii="Arial" w:hAnsi="Arial" w:cs="Arial"/>
                <w:iCs/>
              </w:rPr>
            </w:pPr>
            <w:r w:rsidRPr="004F7566">
              <w:rPr>
                <w:rFonts w:ascii="Arial" w:hAnsi="Arial" w:cs="Arial"/>
                <w:iCs/>
              </w:rPr>
              <w:t>02</w:t>
            </w:r>
          </w:p>
        </w:tc>
        <w:tc>
          <w:tcPr>
            <w:tcW w:w="2186" w:type="dxa"/>
          </w:tcPr>
          <w:p w14:paraId="1B136D8C" w14:textId="77777777" w:rsidR="00410161" w:rsidRPr="004F7566" w:rsidRDefault="00410161" w:rsidP="00410161">
            <w:pPr>
              <w:rPr>
                <w:rFonts w:ascii="Arial" w:hAnsi="Arial" w:cs="Arial"/>
                <w:iCs/>
              </w:rPr>
            </w:pPr>
            <w:r w:rsidRPr="004F7566">
              <w:rPr>
                <w:rFonts w:ascii="Arial" w:hAnsi="Arial" w:cs="Arial"/>
                <w:iCs/>
              </w:rPr>
              <w:t>40 000 000</w:t>
            </w:r>
          </w:p>
        </w:tc>
      </w:tr>
    </w:tbl>
    <w:p w14:paraId="63C695B2"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76"/>
        <w:gridCol w:w="1134"/>
        <w:gridCol w:w="1841"/>
        <w:gridCol w:w="1700"/>
        <w:gridCol w:w="1133"/>
        <w:gridCol w:w="2262"/>
      </w:tblGrid>
      <w:tr w:rsidR="00410161" w:rsidRPr="004F7566" w14:paraId="2AB57BC3" w14:textId="77777777" w:rsidTr="00410161">
        <w:trPr>
          <w:jc w:val="center"/>
        </w:trPr>
        <w:tc>
          <w:tcPr>
            <w:tcW w:w="1277" w:type="dxa"/>
          </w:tcPr>
          <w:p w14:paraId="5469BAC2" w14:textId="77777777" w:rsidR="00410161" w:rsidRPr="004F7566" w:rsidRDefault="00410161" w:rsidP="00410161">
            <w:pPr>
              <w:rPr>
                <w:rFonts w:ascii="Arial" w:hAnsi="Arial" w:cs="Arial"/>
                <w:iCs/>
              </w:rPr>
            </w:pPr>
            <w:r w:rsidRPr="004F7566">
              <w:rPr>
                <w:rFonts w:ascii="Arial" w:hAnsi="Arial" w:cs="Arial"/>
                <w:iCs/>
              </w:rPr>
              <w:t>6</w:t>
            </w:r>
          </w:p>
        </w:tc>
        <w:tc>
          <w:tcPr>
            <w:tcW w:w="1134" w:type="dxa"/>
          </w:tcPr>
          <w:p w14:paraId="772E904C" w14:textId="77777777" w:rsidR="00410161" w:rsidRPr="004F7566" w:rsidRDefault="00410161" w:rsidP="00410161">
            <w:pPr>
              <w:rPr>
                <w:rFonts w:ascii="Arial" w:hAnsi="Arial" w:cs="Arial"/>
                <w:iCs/>
              </w:rPr>
            </w:pPr>
            <w:r w:rsidRPr="004F7566">
              <w:rPr>
                <w:rFonts w:ascii="Arial" w:hAnsi="Arial" w:cs="Arial"/>
                <w:iCs/>
              </w:rPr>
              <w:t>EFS+</w:t>
            </w:r>
          </w:p>
        </w:tc>
        <w:tc>
          <w:tcPr>
            <w:tcW w:w="1842" w:type="dxa"/>
          </w:tcPr>
          <w:p w14:paraId="50629C0F" w14:textId="77777777" w:rsidR="00410161" w:rsidRPr="004F7566" w:rsidRDefault="00410161" w:rsidP="00410161">
            <w:pPr>
              <w:rPr>
                <w:rFonts w:ascii="Arial" w:hAnsi="Arial" w:cs="Arial"/>
                <w:iCs/>
              </w:rPr>
            </w:pPr>
            <w:r w:rsidRPr="004F7566">
              <w:rPr>
                <w:rFonts w:ascii="Arial" w:hAnsi="Arial" w:cs="Arial"/>
                <w:sz w:val="18"/>
                <w:szCs w:val="18"/>
              </w:rPr>
              <w:t>Słabiej rozwinięte</w:t>
            </w:r>
          </w:p>
        </w:tc>
        <w:tc>
          <w:tcPr>
            <w:tcW w:w="1701" w:type="dxa"/>
          </w:tcPr>
          <w:p w14:paraId="7209CD61" w14:textId="77777777" w:rsidR="00410161" w:rsidRPr="004F7566" w:rsidRDefault="00410161" w:rsidP="00410161">
            <w:pPr>
              <w:rPr>
                <w:rFonts w:ascii="Arial" w:hAnsi="Arial" w:cs="Arial"/>
                <w:iCs/>
              </w:rPr>
            </w:pPr>
            <w:r w:rsidRPr="004F7566">
              <w:rPr>
                <w:rFonts w:ascii="Arial" w:hAnsi="Arial" w:cs="Arial"/>
                <w:iCs/>
              </w:rPr>
              <w:t>4(g)</w:t>
            </w:r>
          </w:p>
        </w:tc>
        <w:tc>
          <w:tcPr>
            <w:tcW w:w="1134" w:type="dxa"/>
          </w:tcPr>
          <w:p w14:paraId="7D18EB96" w14:textId="77777777" w:rsidR="00410161" w:rsidRPr="004F7566" w:rsidRDefault="00410161" w:rsidP="00410161">
            <w:pPr>
              <w:rPr>
                <w:rFonts w:ascii="Arial" w:hAnsi="Arial" w:cs="Arial"/>
                <w:iCs/>
              </w:rPr>
            </w:pPr>
            <w:r w:rsidRPr="004F7566">
              <w:rPr>
                <w:rFonts w:ascii="Arial" w:hAnsi="Arial" w:cs="Arial"/>
                <w:iCs/>
              </w:rPr>
              <w:t>02</w:t>
            </w:r>
          </w:p>
        </w:tc>
        <w:tc>
          <w:tcPr>
            <w:tcW w:w="2263" w:type="dxa"/>
          </w:tcPr>
          <w:p w14:paraId="4012C251" w14:textId="77777777" w:rsidR="00410161" w:rsidRPr="004F7566" w:rsidRDefault="00410161" w:rsidP="00410161">
            <w:pPr>
              <w:rPr>
                <w:rFonts w:ascii="Arial" w:hAnsi="Arial" w:cs="Arial"/>
                <w:b/>
                <w:iCs/>
              </w:rPr>
            </w:pPr>
            <w:r w:rsidRPr="004F7566">
              <w:rPr>
                <w:rFonts w:ascii="Arial" w:hAnsi="Arial" w:cs="Arial"/>
                <w:b/>
                <w:iCs/>
              </w:rPr>
              <w:t>33 000 000</w:t>
            </w:r>
          </w:p>
        </w:tc>
      </w:tr>
    </w:tbl>
    <w:p w14:paraId="0F59B59E" w14:textId="77777777" w:rsidR="00410161" w:rsidRPr="004F7566" w:rsidRDefault="00410161" w:rsidP="00410161">
      <w:pPr>
        <w:pStyle w:val="Nagwek7"/>
        <w:spacing w:before="120"/>
        <w:ind w:left="357" w:firstLine="0"/>
        <w:rPr>
          <w:rFonts w:cs="Arial"/>
          <w:i/>
        </w:rPr>
      </w:pPr>
      <w:r w:rsidRPr="004F7566">
        <w:rPr>
          <w:rFonts w:cs="Arial"/>
        </w:rPr>
        <w:t>3.6.5 w celu szczegółowym 4(h</w:t>
      </w:r>
      <w:r w:rsidRPr="004F7566">
        <w:rPr>
          <w:rFonts w:cs="Arial"/>
          <w:i/>
        </w:rPr>
        <w:t>) wspieranie aktywnego włączenia społecznego w celu promowania równości szans, niedyskryminacji i aktywnego uczestnictwa, oraz zwiększanie zdolności do zatrudnienia, w szczególności grup w niekorzystnej sytuacji:</w:t>
      </w:r>
    </w:p>
    <w:p w14:paraId="7F9936B3" w14:textId="77777777" w:rsidR="00410161" w:rsidRPr="004F7566" w:rsidRDefault="00410161" w:rsidP="00410161">
      <w:pPr>
        <w:ind w:firstLine="709"/>
        <w:rPr>
          <w:rFonts w:ascii="Arial" w:hAnsi="Arial" w:cs="Arial"/>
          <w:sz w:val="24"/>
          <w:lang w:eastAsia="pl-PL" w:bidi="pl-PL"/>
        </w:rPr>
      </w:pPr>
      <w:r w:rsidRPr="004F7566">
        <w:rPr>
          <w:rFonts w:ascii="Arial" w:hAnsi="Arial" w:cs="Arial"/>
          <w:sz w:val="24"/>
          <w:lang w:eastAsia="pl-PL" w:bidi="pl-PL"/>
        </w:rPr>
        <w:t xml:space="preserve">3.6.5.1 w części </w:t>
      </w:r>
      <w:r w:rsidRPr="004F7566">
        <w:rPr>
          <w:rFonts w:ascii="Arial" w:hAnsi="Arial" w:cs="Arial"/>
          <w:i/>
          <w:sz w:val="24"/>
          <w:lang w:eastAsia="pl-PL" w:bidi="pl-PL"/>
        </w:rPr>
        <w:t>Wskaźniki</w:t>
      </w:r>
      <w:r w:rsidRPr="004F7566">
        <w:rPr>
          <w:rFonts w:ascii="Arial" w:hAnsi="Arial" w:cs="Arial"/>
          <w:sz w:val="24"/>
          <w:lang w:eastAsia="pl-PL" w:bidi="pl-PL"/>
        </w:rPr>
        <w:t>:</w:t>
      </w:r>
    </w:p>
    <w:p w14:paraId="33D47C18"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rPr>
      </w:pPr>
      <w:r w:rsidRPr="004F7566">
        <w:rPr>
          <w:rFonts w:ascii="Arial" w:hAnsi="Arial" w:cs="Arial"/>
          <w:sz w:val="24"/>
          <w:lang w:eastAsia="pl-PL" w:bidi="pl-PL"/>
        </w:rPr>
        <w:t>Tabela 2. Wskaźniki produktu wiersze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230"/>
        <w:gridCol w:w="828"/>
        <w:gridCol w:w="862"/>
        <w:gridCol w:w="993"/>
        <w:gridCol w:w="2694"/>
        <w:gridCol w:w="990"/>
        <w:gridCol w:w="711"/>
        <w:gridCol w:w="890"/>
      </w:tblGrid>
      <w:tr w:rsidR="00410161" w:rsidRPr="004F7566" w14:paraId="00D3EFAB" w14:textId="77777777" w:rsidTr="00410161">
        <w:trPr>
          <w:trHeight w:val="340"/>
        </w:trPr>
        <w:tc>
          <w:tcPr>
            <w:tcW w:w="691" w:type="pct"/>
          </w:tcPr>
          <w:p w14:paraId="79A9835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6</w:t>
            </w:r>
          </w:p>
        </w:tc>
        <w:tc>
          <w:tcPr>
            <w:tcW w:w="576" w:type="pct"/>
          </w:tcPr>
          <w:p w14:paraId="7720FD5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4(h)</w:t>
            </w:r>
          </w:p>
        </w:tc>
        <w:tc>
          <w:tcPr>
            <w:tcW w:w="388" w:type="pct"/>
          </w:tcPr>
          <w:p w14:paraId="47A3F74E"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EFS+</w:t>
            </w:r>
          </w:p>
        </w:tc>
        <w:tc>
          <w:tcPr>
            <w:tcW w:w="404" w:type="pct"/>
          </w:tcPr>
          <w:p w14:paraId="7853392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5" w:type="pct"/>
          </w:tcPr>
          <w:p w14:paraId="2BC5B5B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EECO02+04</w:t>
            </w:r>
          </w:p>
        </w:tc>
        <w:tc>
          <w:tcPr>
            <w:tcW w:w="1262" w:type="pct"/>
            <w:shd w:val="clear" w:color="auto" w:fill="auto"/>
          </w:tcPr>
          <w:p w14:paraId="5AD8E7D9"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Liczba osób niezatrudnionych objętych wsparciem w programie</w:t>
            </w:r>
          </w:p>
        </w:tc>
        <w:tc>
          <w:tcPr>
            <w:tcW w:w="464" w:type="pct"/>
          </w:tcPr>
          <w:p w14:paraId="4E435CC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osoby</w:t>
            </w:r>
          </w:p>
        </w:tc>
        <w:tc>
          <w:tcPr>
            <w:tcW w:w="333" w:type="pct"/>
            <w:shd w:val="clear" w:color="auto" w:fill="auto"/>
          </w:tcPr>
          <w:p w14:paraId="094B1C2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820</w:t>
            </w:r>
          </w:p>
        </w:tc>
        <w:tc>
          <w:tcPr>
            <w:tcW w:w="417" w:type="pct"/>
            <w:shd w:val="clear" w:color="auto" w:fill="auto"/>
          </w:tcPr>
          <w:p w14:paraId="2184DB0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5 870</w:t>
            </w:r>
          </w:p>
        </w:tc>
      </w:tr>
      <w:tr w:rsidR="00410161" w:rsidRPr="004F7566" w14:paraId="6FB0394A" w14:textId="77777777" w:rsidTr="00410161">
        <w:trPr>
          <w:trHeight w:val="340"/>
        </w:trPr>
        <w:tc>
          <w:tcPr>
            <w:tcW w:w="691" w:type="pct"/>
          </w:tcPr>
          <w:p w14:paraId="5D9E2F3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6</w:t>
            </w:r>
          </w:p>
        </w:tc>
        <w:tc>
          <w:tcPr>
            <w:tcW w:w="576" w:type="pct"/>
          </w:tcPr>
          <w:p w14:paraId="18861E6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4(h)</w:t>
            </w:r>
          </w:p>
        </w:tc>
        <w:tc>
          <w:tcPr>
            <w:tcW w:w="388" w:type="pct"/>
          </w:tcPr>
          <w:p w14:paraId="6C486CE4"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EFS+</w:t>
            </w:r>
          </w:p>
        </w:tc>
        <w:tc>
          <w:tcPr>
            <w:tcW w:w="404" w:type="pct"/>
          </w:tcPr>
          <w:p w14:paraId="3186581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5" w:type="pct"/>
          </w:tcPr>
          <w:p w14:paraId="09EF695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EECO12</w:t>
            </w:r>
          </w:p>
        </w:tc>
        <w:tc>
          <w:tcPr>
            <w:tcW w:w="1262" w:type="pct"/>
            <w:shd w:val="clear" w:color="auto" w:fill="auto"/>
          </w:tcPr>
          <w:p w14:paraId="40A809E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 xml:space="preserve">Liczba osób z niepełnosprawnościami </w:t>
            </w:r>
            <w:r w:rsidRPr="004F7566">
              <w:rPr>
                <w:rFonts w:ascii="Arial" w:hAnsi="Arial" w:cs="Arial"/>
                <w:sz w:val="20"/>
                <w:szCs w:val="20"/>
              </w:rPr>
              <w:lastRenderedPageBreak/>
              <w:t xml:space="preserve">objętych wsparciem w programie </w:t>
            </w:r>
          </w:p>
        </w:tc>
        <w:tc>
          <w:tcPr>
            <w:tcW w:w="464" w:type="pct"/>
          </w:tcPr>
          <w:p w14:paraId="09912669"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lastRenderedPageBreak/>
              <w:t>osoby</w:t>
            </w:r>
          </w:p>
        </w:tc>
        <w:tc>
          <w:tcPr>
            <w:tcW w:w="333" w:type="pct"/>
            <w:shd w:val="clear" w:color="auto" w:fill="auto"/>
          </w:tcPr>
          <w:p w14:paraId="207B39CD"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350</w:t>
            </w:r>
          </w:p>
        </w:tc>
        <w:tc>
          <w:tcPr>
            <w:tcW w:w="417" w:type="pct"/>
            <w:shd w:val="clear" w:color="auto" w:fill="auto"/>
          </w:tcPr>
          <w:p w14:paraId="3265350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1 800</w:t>
            </w:r>
          </w:p>
        </w:tc>
      </w:tr>
      <w:tr w:rsidR="00410161" w:rsidRPr="004F7566" w14:paraId="02C2764D" w14:textId="77777777" w:rsidTr="00410161">
        <w:trPr>
          <w:trHeight w:val="340"/>
        </w:trPr>
        <w:tc>
          <w:tcPr>
            <w:tcW w:w="691" w:type="pct"/>
          </w:tcPr>
          <w:p w14:paraId="5692AD5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6</w:t>
            </w:r>
          </w:p>
        </w:tc>
        <w:tc>
          <w:tcPr>
            <w:tcW w:w="576" w:type="pct"/>
          </w:tcPr>
          <w:p w14:paraId="5411AEC3"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4(h)</w:t>
            </w:r>
          </w:p>
        </w:tc>
        <w:tc>
          <w:tcPr>
            <w:tcW w:w="388" w:type="pct"/>
          </w:tcPr>
          <w:p w14:paraId="456A50D9"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EFS+</w:t>
            </w:r>
          </w:p>
        </w:tc>
        <w:tc>
          <w:tcPr>
            <w:tcW w:w="404" w:type="pct"/>
          </w:tcPr>
          <w:p w14:paraId="1AAC5EC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5" w:type="pct"/>
          </w:tcPr>
          <w:p w14:paraId="61BD299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PLHCO01</w:t>
            </w:r>
          </w:p>
        </w:tc>
        <w:tc>
          <w:tcPr>
            <w:tcW w:w="1262" w:type="pct"/>
            <w:shd w:val="clear" w:color="auto" w:fill="auto"/>
          </w:tcPr>
          <w:p w14:paraId="30F0BD1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Liczba podmiotów ekonomii społecznej objętych wsparciem</w:t>
            </w:r>
          </w:p>
        </w:tc>
        <w:tc>
          <w:tcPr>
            <w:tcW w:w="464" w:type="pct"/>
          </w:tcPr>
          <w:p w14:paraId="1E9359F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podmioty</w:t>
            </w:r>
          </w:p>
        </w:tc>
        <w:tc>
          <w:tcPr>
            <w:tcW w:w="333" w:type="pct"/>
            <w:shd w:val="clear" w:color="auto" w:fill="auto"/>
          </w:tcPr>
          <w:p w14:paraId="15EF82E5"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430</w:t>
            </w:r>
          </w:p>
        </w:tc>
        <w:tc>
          <w:tcPr>
            <w:tcW w:w="417" w:type="pct"/>
            <w:shd w:val="clear" w:color="auto" w:fill="auto"/>
          </w:tcPr>
          <w:p w14:paraId="207D5213"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2 160</w:t>
            </w:r>
          </w:p>
        </w:tc>
      </w:tr>
    </w:tbl>
    <w:p w14:paraId="794121D0"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230"/>
        <w:gridCol w:w="828"/>
        <w:gridCol w:w="862"/>
        <w:gridCol w:w="993"/>
        <w:gridCol w:w="2694"/>
        <w:gridCol w:w="990"/>
        <w:gridCol w:w="711"/>
        <w:gridCol w:w="890"/>
      </w:tblGrid>
      <w:tr w:rsidR="00410161" w:rsidRPr="004F7566" w14:paraId="2221D776" w14:textId="77777777" w:rsidTr="00410161">
        <w:trPr>
          <w:trHeight w:val="340"/>
        </w:trPr>
        <w:tc>
          <w:tcPr>
            <w:tcW w:w="691" w:type="pct"/>
          </w:tcPr>
          <w:p w14:paraId="52BB3175"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6</w:t>
            </w:r>
          </w:p>
        </w:tc>
        <w:tc>
          <w:tcPr>
            <w:tcW w:w="576" w:type="pct"/>
          </w:tcPr>
          <w:p w14:paraId="726540E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4(h)</w:t>
            </w:r>
          </w:p>
        </w:tc>
        <w:tc>
          <w:tcPr>
            <w:tcW w:w="388" w:type="pct"/>
          </w:tcPr>
          <w:p w14:paraId="3176B661"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EFS+</w:t>
            </w:r>
          </w:p>
        </w:tc>
        <w:tc>
          <w:tcPr>
            <w:tcW w:w="404" w:type="pct"/>
          </w:tcPr>
          <w:p w14:paraId="323F7B6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5" w:type="pct"/>
          </w:tcPr>
          <w:p w14:paraId="486D37C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EECO02+04</w:t>
            </w:r>
          </w:p>
        </w:tc>
        <w:tc>
          <w:tcPr>
            <w:tcW w:w="1262" w:type="pct"/>
            <w:shd w:val="clear" w:color="auto" w:fill="auto"/>
          </w:tcPr>
          <w:p w14:paraId="210139E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Liczba osób niezatrudnionych objętych wsparciem w programie</w:t>
            </w:r>
          </w:p>
        </w:tc>
        <w:tc>
          <w:tcPr>
            <w:tcW w:w="464" w:type="pct"/>
          </w:tcPr>
          <w:p w14:paraId="47169195"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osoby</w:t>
            </w:r>
          </w:p>
        </w:tc>
        <w:tc>
          <w:tcPr>
            <w:tcW w:w="333" w:type="pct"/>
            <w:shd w:val="clear" w:color="auto" w:fill="auto"/>
          </w:tcPr>
          <w:p w14:paraId="47DBCBF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820</w:t>
            </w:r>
          </w:p>
        </w:tc>
        <w:tc>
          <w:tcPr>
            <w:tcW w:w="417" w:type="pct"/>
            <w:shd w:val="clear" w:color="auto" w:fill="auto"/>
          </w:tcPr>
          <w:p w14:paraId="562D47A1"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2 600</w:t>
            </w:r>
          </w:p>
        </w:tc>
      </w:tr>
      <w:tr w:rsidR="00410161" w:rsidRPr="004F7566" w14:paraId="2F3619C7" w14:textId="77777777" w:rsidTr="00410161">
        <w:trPr>
          <w:trHeight w:val="340"/>
        </w:trPr>
        <w:tc>
          <w:tcPr>
            <w:tcW w:w="691" w:type="pct"/>
          </w:tcPr>
          <w:p w14:paraId="075399E5"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6</w:t>
            </w:r>
          </w:p>
        </w:tc>
        <w:tc>
          <w:tcPr>
            <w:tcW w:w="576" w:type="pct"/>
          </w:tcPr>
          <w:p w14:paraId="2D43995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4(h)</w:t>
            </w:r>
          </w:p>
        </w:tc>
        <w:tc>
          <w:tcPr>
            <w:tcW w:w="388" w:type="pct"/>
          </w:tcPr>
          <w:p w14:paraId="155F8750"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EFS+</w:t>
            </w:r>
          </w:p>
        </w:tc>
        <w:tc>
          <w:tcPr>
            <w:tcW w:w="404" w:type="pct"/>
          </w:tcPr>
          <w:p w14:paraId="0CD6CB9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5" w:type="pct"/>
          </w:tcPr>
          <w:p w14:paraId="274C932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EECO12</w:t>
            </w:r>
          </w:p>
        </w:tc>
        <w:tc>
          <w:tcPr>
            <w:tcW w:w="1262" w:type="pct"/>
            <w:shd w:val="clear" w:color="auto" w:fill="auto"/>
          </w:tcPr>
          <w:p w14:paraId="3FB532D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 xml:space="preserve">Liczba osób z niepełnosprawnościami objętych wsparciem w programie </w:t>
            </w:r>
          </w:p>
        </w:tc>
        <w:tc>
          <w:tcPr>
            <w:tcW w:w="464" w:type="pct"/>
          </w:tcPr>
          <w:p w14:paraId="256BC0B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osoby</w:t>
            </w:r>
          </w:p>
        </w:tc>
        <w:tc>
          <w:tcPr>
            <w:tcW w:w="333" w:type="pct"/>
            <w:shd w:val="clear" w:color="auto" w:fill="auto"/>
          </w:tcPr>
          <w:p w14:paraId="31CBF95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350</w:t>
            </w:r>
          </w:p>
        </w:tc>
        <w:tc>
          <w:tcPr>
            <w:tcW w:w="417" w:type="pct"/>
            <w:shd w:val="clear" w:color="auto" w:fill="auto"/>
          </w:tcPr>
          <w:p w14:paraId="7928D9B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1 000</w:t>
            </w:r>
          </w:p>
        </w:tc>
      </w:tr>
      <w:tr w:rsidR="00410161" w:rsidRPr="004F7566" w14:paraId="79B06EBC" w14:textId="77777777" w:rsidTr="00410161">
        <w:trPr>
          <w:trHeight w:val="340"/>
        </w:trPr>
        <w:tc>
          <w:tcPr>
            <w:tcW w:w="691" w:type="pct"/>
          </w:tcPr>
          <w:p w14:paraId="4987B358"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6</w:t>
            </w:r>
          </w:p>
        </w:tc>
        <w:tc>
          <w:tcPr>
            <w:tcW w:w="576" w:type="pct"/>
          </w:tcPr>
          <w:p w14:paraId="75F81ED1"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sz w:val="20"/>
                <w:szCs w:val="20"/>
              </w:rPr>
              <w:t>4(h)</w:t>
            </w:r>
          </w:p>
        </w:tc>
        <w:tc>
          <w:tcPr>
            <w:tcW w:w="388" w:type="pct"/>
          </w:tcPr>
          <w:p w14:paraId="4AC32EB0" w14:textId="77777777" w:rsidR="00410161" w:rsidRPr="004F7566" w:rsidRDefault="00410161" w:rsidP="00410161">
            <w:pPr>
              <w:spacing w:after="0" w:line="240" w:lineRule="auto"/>
              <w:rPr>
                <w:rFonts w:ascii="Arial" w:hAnsi="Arial" w:cs="Arial"/>
                <w:iCs/>
                <w:sz w:val="20"/>
                <w:szCs w:val="20"/>
              </w:rPr>
            </w:pPr>
            <w:r w:rsidRPr="004F7566">
              <w:rPr>
                <w:rFonts w:ascii="Arial" w:hAnsi="Arial" w:cs="Arial"/>
                <w:iCs/>
                <w:sz w:val="20"/>
                <w:szCs w:val="20"/>
              </w:rPr>
              <w:t>EFS+</w:t>
            </w:r>
          </w:p>
        </w:tc>
        <w:tc>
          <w:tcPr>
            <w:tcW w:w="404" w:type="pct"/>
          </w:tcPr>
          <w:p w14:paraId="3CE2EC0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5" w:type="pct"/>
          </w:tcPr>
          <w:p w14:paraId="6885BD6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PLHCO01</w:t>
            </w:r>
          </w:p>
        </w:tc>
        <w:tc>
          <w:tcPr>
            <w:tcW w:w="1262" w:type="pct"/>
            <w:shd w:val="clear" w:color="auto" w:fill="auto"/>
          </w:tcPr>
          <w:p w14:paraId="6DC10C9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Liczba podmiotów ekonomii społecznej objętych wsparciem</w:t>
            </w:r>
          </w:p>
        </w:tc>
        <w:tc>
          <w:tcPr>
            <w:tcW w:w="464" w:type="pct"/>
          </w:tcPr>
          <w:p w14:paraId="220CB85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podmioty</w:t>
            </w:r>
          </w:p>
        </w:tc>
        <w:tc>
          <w:tcPr>
            <w:tcW w:w="333" w:type="pct"/>
            <w:shd w:val="clear" w:color="auto" w:fill="auto"/>
          </w:tcPr>
          <w:p w14:paraId="5D0910DC"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430</w:t>
            </w:r>
          </w:p>
        </w:tc>
        <w:tc>
          <w:tcPr>
            <w:tcW w:w="417" w:type="pct"/>
            <w:shd w:val="clear" w:color="auto" w:fill="auto"/>
          </w:tcPr>
          <w:p w14:paraId="3FD8C2A8" w14:textId="77777777" w:rsidR="00410161" w:rsidRPr="004F7566" w:rsidRDefault="00410161" w:rsidP="00410161">
            <w:pPr>
              <w:spacing w:after="0" w:line="240" w:lineRule="auto"/>
              <w:rPr>
                <w:rFonts w:ascii="Arial" w:hAnsi="Arial" w:cs="Arial"/>
                <w:b/>
                <w:strike/>
                <w:sz w:val="20"/>
                <w:szCs w:val="20"/>
              </w:rPr>
            </w:pPr>
            <w:r w:rsidRPr="004F7566">
              <w:rPr>
                <w:rFonts w:ascii="Arial" w:hAnsi="Arial" w:cs="Arial"/>
                <w:b/>
                <w:sz w:val="20"/>
                <w:szCs w:val="20"/>
              </w:rPr>
              <w:t>670</w:t>
            </w:r>
          </w:p>
        </w:tc>
      </w:tr>
    </w:tbl>
    <w:p w14:paraId="00951BFC" w14:textId="77777777" w:rsidR="00410161" w:rsidRPr="004F7566" w:rsidRDefault="00410161" w:rsidP="00410161">
      <w:pPr>
        <w:ind w:left="709"/>
        <w:rPr>
          <w:rFonts w:ascii="Arial" w:hAnsi="Arial" w:cs="Arial"/>
          <w:sz w:val="24"/>
          <w:lang w:eastAsia="pl-PL" w:bidi="pl-PL"/>
        </w:rPr>
      </w:pPr>
      <w:r w:rsidRPr="004F7566">
        <w:rPr>
          <w:rFonts w:ascii="Arial" w:hAnsi="Arial" w:cs="Arial"/>
          <w:sz w:val="24"/>
          <w:lang w:eastAsia="pl-PL" w:bidi="pl-PL"/>
        </w:rPr>
        <w:t xml:space="preserve">3.6.5.2 w części </w:t>
      </w:r>
      <w:r w:rsidRPr="004F7566">
        <w:rPr>
          <w:rFonts w:ascii="Arial" w:hAnsi="Arial" w:cs="Arial"/>
          <w:i/>
          <w:sz w:val="24"/>
          <w:lang w:eastAsia="pl-PL" w:bidi="pl-PL"/>
        </w:rPr>
        <w:t>Orientacyjny podział zasobów programu (UE) według rodzaju interwencji</w:t>
      </w:r>
      <w:r w:rsidRPr="004F7566">
        <w:rPr>
          <w:rFonts w:ascii="Arial" w:hAnsi="Arial" w:cs="Arial"/>
          <w:sz w:val="24"/>
          <w:lang w:eastAsia="pl-PL" w:bidi="pl-PL"/>
        </w:rPr>
        <w:t>:</w:t>
      </w:r>
    </w:p>
    <w:p w14:paraId="735F456C"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wiersze 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76"/>
        <w:gridCol w:w="1134"/>
        <w:gridCol w:w="1841"/>
        <w:gridCol w:w="1701"/>
        <w:gridCol w:w="1133"/>
        <w:gridCol w:w="2261"/>
      </w:tblGrid>
      <w:tr w:rsidR="00410161" w:rsidRPr="004F7566" w14:paraId="53AA07FF" w14:textId="77777777" w:rsidTr="00410161">
        <w:trPr>
          <w:jc w:val="center"/>
        </w:trPr>
        <w:tc>
          <w:tcPr>
            <w:tcW w:w="1276" w:type="dxa"/>
          </w:tcPr>
          <w:p w14:paraId="28F726E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2C9BB200"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EFS+</w:t>
            </w:r>
          </w:p>
        </w:tc>
        <w:tc>
          <w:tcPr>
            <w:tcW w:w="1841" w:type="dxa"/>
          </w:tcPr>
          <w:p w14:paraId="6C08742D" w14:textId="77777777" w:rsidR="00410161" w:rsidRPr="004F7566" w:rsidRDefault="00410161" w:rsidP="00410161">
            <w:pPr>
              <w:rPr>
                <w:rFonts w:ascii="Arial" w:hAnsi="Arial" w:cs="Arial"/>
                <w:b/>
                <w:iCs/>
                <w:sz w:val="20"/>
                <w:szCs w:val="20"/>
              </w:rPr>
            </w:pPr>
            <w:r w:rsidRPr="004F7566">
              <w:rPr>
                <w:rFonts w:ascii="Arial" w:hAnsi="Arial" w:cs="Arial"/>
                <w:sz w:val="20"/>
                <w:szCs w:val="20"/>
              </w:rPr>
              <w:t>Słabiej rozwinięte</w:t>
            </w:r>
          </w:p>
        </w:tc>
        <w:tc>
          <w:tcPr>
            <w:tcW w:w="1701" w:type="dxa"/>
          </w:tcPr>
          <w:p w14:paraId="1B5DDBCF" w14:textId="77777777" w:rsidR="00410161" w:rsidRPr="004F7566" w:rsidRDefault="00410161" w:rsidP="00410161">
            <w:pPr>
              <w:rPr>
                <w:rFonts w:ascii="Arial" w:hAnsi="Arial" w:cs="Arial"/>
                <w:b/>
                <w:iCs/>
                <w:sz w:val="20"/>
                <w:szCs w:val="20"/>
              </w:rPr>
            </w:pPr>
            <w:r w:rsidRPr="004F7566">
              <w:rPr>
                <w:rFonts w:ascii="Arial" w:hAnsi="Arial" w:cs="Arial"/>
                <w:sz w:val="20"/>
                <w:szCs w:val="20"/>
              </w:rPr>
              <w:t>4(h)</w:t>
            </w:r>
          </w:p>
        </w:tc>
        <w:tc>
          <w:tcPr>
            <w:tcW w:w="1133" w:type="dxa"/>
          </w:tcPr>
          <w:p w14:paraId="7AC6589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138</w:t>
            </w:r>
          </w:p>
        </w:tc>
        <w:tc>
          <w:tcPr>
            <w:tcW w:w="2261" w:type="dxa"/>
          </w:tcPr>
          <w:p w14:paraId="26422C4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23 031 807</w:t>
            </w:r>
          </w:p>
        </w:tc>
      </w:tr>
      <w:tr w:rsidR="00410161" w:rsidRPr="004F7566" w14:paraId="7DF00DEB" w14:textId="77777777" w:rsidTr="00410161">
        <w:trPr>
          <w:jc w:val="center"/>
        </w:trPr>
        <w:tc>
          <w:tcPr>
            <w:tcW w:w="1276" w:type="dxa"/>
          </w:tcPr>
          <w:p w14:paraId="3D0197C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01298F5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326C6D06"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049F3B0D" w14:textId="77777777" w:rsidR="00410161" w:rsidRPr="004F7566" w:rsidRDefault="00410161" w:rsidP="00410161">
            <w:pPr>
              <w:rPr>
                <w:rFonts w:ascii="Arial" w:hAnsi="Arial" w:cs="Arial"/>
                <w:sz w:val="20"/>
                <w:szCs w:val="20"/>
              </w:rPr>
            </w:pPr>
            <w:r w:rsidRPr="004F7566">
              <w:rPr>
                <w:rFonts w:ascii="Arial" w:hAnsi="Arial" w:cs="Arial"/>
                <w:sz w:val="20"/>
                <w:szCs w:val="20"/>
              </w:rPr>
              <w:t>4(h)</w:t>
            </w:r>
          </w:p>
        </w:tc>
        <w:tc>
          <w:tcPr>
            <w:tcW w:w="1133" w:type="dxa"/>
          </w:tcPr>
          <w:p w14:paraId="6BA925B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136</w:t>
            </w:r>
          </w:p>
        </w:tc>
        <w:tc>
          <w:tcPr>
            <w:tcW w:w="2261" w:type="dxa"/>
          </w:tcPr>
          <w:p w14:paraId="5318EAA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4 113 333</w:t>
            </w:r>
          </w:p>
        </w:tc>
      </w:tr>
      <w:tr w:rsidR="00410161" w:rsidRPr="004F7566" w14:paraId="3CD7C62D" w14:textId="77777777" w:rsidTr="00410161">
        <w:trPr>
          <w:jc w:val="center"/>
        </w:trPr>
        <w:tc>
          <w:tcPr>
            <w:tcW w:w="1276" w:type="dxa"/>
          </w:tcPr>
          <w:p w14:paraId="7D52E21C" w14:textId="77777777" w:rsidR="00410161" w:rsidRPr="004F7566" w:rsidRDefault="00410161" w:rsidP="00410161">
            <w:pPr>
              <w:tabs>
                <w:tab w:val="left" w:pos="792"/>
              </w:tabs>
              <w:rPr>
                <w:rFonts w:ascii="Arial" w:hAnsi="Arial" w:cs="Arial"/>
                <w:iCs/>
                <w:sz w:val="20"/>
                <w:szCs w:val="20"/>
              </w:rPr>
            </w:pPr>
            <w:r w:rsidRPr="004F7566">
              <w:rPr>
                <w:rFonts w:ascii="Arial" w:hAnsi="Arial" w:cs="Arial"/>
                <w:iCs/>
                <w:sz w:val="20"/>
                <w:szCs w:val="20"/>
              </w:rPr>
              <w:t>6</w:t>
            </w:r>
          </w:p>
        </w:tc>
        <w:tc>
          <w:tcPr>
            <w:tcW w:w="1134" w:type="dxa"/>
          </w:tcPr>
          <w:p w14:paraId="6FB9422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312CE236"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21EF0311" w14:textId="77777777" w:rsidR="00410161" w:rsidRPr="004F7566" w:rsidRDefault="00410161" w:rsidP="00410161">
            <w:pPr>
              <w:rPr>
                <w:rFonts w:ascii="Arial" w:hAnsi="Arial" w:cs="Arial"/>
                <w:iCs/>
                <w:sz w:val="20"/>
                <w:szCs w:val="20"/>
              </w:rPr>
            </w:pPr>
            <w:r w:rsidRPr="004F7566">
              <w:rPr>
                <w:rFonts w:ascii="Arial" w:hAnsi="Arial" w:cs="Arial"/>
                <w:sz w:val="20"/>
                <w:szCs w:val="20"/>
              </w:rPr>
              <w:t>4(h)</w:t>
            </w:r>
          </w:p>
        </w:tc>
        <w:tc>
          <w:tcPr>
            <w:tcW w:w="1133" w:type="dxa"/>
          </w:tcPr>
          <w:p w14:paraId="695567A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153</w:t>
            </w:r>
          </w:p>
        </w:tc>
        <w:tc>
          <w:tcPr>
            <w:tcW w:w="2261" w:type="dxa"/>
          </w:tcPr>
          <w:p w14:paraId="0C7698F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22 923 025</w:t>
            </w:r>
          </w:p>
        </w:tc>
      </w:tr>
      <w:tr w:rsidR="00410161" w:rsidRPr="004F7566" w14:paraId="79901C49" w14:textId="77777777" w:rsidTr="00410161">
        <w:trPr>
          <w:jc w:val="center"/>
        </w:trPr>
        <w:tc>
          <w:tcPr>
            <w:tcW w:w="1276" w:type="dxa"/>
          </w:tcPr>
          <w:p w14:paraId="3CDA82E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25DC36C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0C2F2560"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07B9919F" w14:textId="77777777" w:rsidR="00410161" w:rsidRPr="004F7566" w:rsidRDefault="00410161" w:rsidP="00410161">
            <w:pPr>
              <w:rPr>
                <w:rFonts w:ascii="Arial" w:hAnsi="Arial" w:cs="Arial"/>
                <w:iCs/>
                <w:sz w:val="20"/>
                <w:szCs w:val="20"/>
              </w:rPr>
            </w:pPr>
            <w:r w:rsidRPr="004F7566">
              <w:rPr>
                <w:rFonts w:ascii="Arial" w:hAnsi="Arial" w:cs="Arial"/>
                <w:sz w:val="20"/>
                <w:szCs w:val="20"/>
              </w:rPr>
              <w:t>4(h)</w:t>
            </w:r>
          </w:p>
        </w:tc>
        <w:tc>
          <w:tcPr>
            <w:tcW w:w="1133" w:type="dxa"/>
          </w:tcPr>
          <w:p w14:paraId="751427A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152</w:t>
            </w:r>
          </w:p>
        </w:tc>
        <w:tc>
          <w:tcPr>
            <w:tcW w:w="2261" w:type="dxa"/>
          </w:tcPr>
          <w:p w14:paraId="2141EF9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4 113 333</w:t>
            </w:r>
          </w:p>
        </w:tc>
      </w:tr>
    </w:tbl>
    <w:p w14:paraId="289A0678"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26"/>
        <w:gridCol w:w="1113"/>
        <w:gridCol w:w="1804"/>
        <w:gridCol w:w="1643"/>
        <w:gridCol w:w="1103"/>
        <w:gridCol w:w="2172"/>
      </w:tblGrid>
      <w:tr w:rsidR="00410161" w:rsidRPr="004F7566" w14:paraId="1BEB81BB" w14:textId="77777777" w:rsidTr="00410161">
        <w:trPr>
          <w:jc w:val="center"/>
        </w:trPr>
        <w:tc>
          <w:tcPr>
            <w:tcW w:w="1226" w:type="dxa"/>
          </w:tcPr>
          <w:p w14:paraId="37F6FD7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13" w:type="dxa"/>
          </w:tcPr>
          <w:p w14:paraId="19659558"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EFS+</w:t>
            </w:r>
          </w:p>
        </w:tc>
        <w:tc>
          <w:tcPr>
            <w:tcW w:w="1804" w:type="dxa"/>
          </w:tcPr>
          <w:p w14:paraId="691F1AC5" w14:textId="77777777" w:rsidR="00410161" w:rsidRPr="004F7566" w:rsidRDefault="00410161" w:rsidP="00410161">
            <w:pPr>
              <w:rPr>
                <w:rFonts w:ascii="Arial" w:hAnsi="Arial" w:cs="Arial"/>
                <w:b/>
                <w:iCs/>
                <w:sz w:val="20"/>
                <w:szCs w:val="20"/>
              </w:rPr>
            </w:pPr>
            <w:r w:rsidRPr="004F7566">
              <w:rPr>
                <w:rFonts w:ascii="Arial" w:hAnsi="Arial" w:cs="Arial"/>
                <w:sz w:val="20"/>
                <w:szCs w:val="20"/>
              </w:rPr>
              <w:t>Słabiej rozwinięte</w:t>
            </w:r>
          </w:p>
        </w:tc>
        <w:tc>
          <w:tcPr>
            <w:tcW w:w="1643" w:type="dxa"/>
          </w:tcPr>
          <w:p w14:paraId="6952F48B" w14:textId="77777777" w:rsidR="00410161" w:rsidRPr="004F7566" w:rsidRDefault="00410161" w:rsidP="00410161">
            <w:pPr>
              <w:rPr>
                <w:rFonts w:ascii="Arial" w:hAnsi="Arial" w:cs="Arial"/>
                <w:b/>
                <w:iCs/>
                <w:sz w:val="20"/>
                <w:szCs w:val="20"/>
              </w:rPr>
            </w:pPr>
            <w:r w:rsidRPr="004F7566">
              <w:rPr>
                <w:rFonts w:ascii="Arial" w:hAnsi="Arial" w:cs="Arial"/>
                <w:sz w:val="20"/>
                <w:szCs w:val="20"/>
              </w:rPr>
              <w:t>4(h)</w:t>
            </w:r>
          </w:p>
        </w:tc>
        <w:tc>
          <w:tcPr>
            <w:tcW w:w="1103" w:type="dxa"/>
          </w:tcPr>
          <w:p w14:paraId="2E7C77C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138</w:t>
            </w:r>
          </w:p>
        </w:tc>
        <w:tc>
          <w:tcPr>
            <w:tcW w:w="2172" w:type="dxa"/>
          </w:tcPr>
          <w:p w14:paraId="780CBE3F"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22 729 838</w:t>
            </w:r>
          </w:p>
        </w:tc>
      </w:tr>
      <w:tr w:rsidR="00410161" w:rsidRPr="004F7566" w14:paraId="264A9666" w14:textId="77777777" w:rsidTr="00410161">
        <w:trPr>
          <w:jc w:val="center"/>
        </w:trPr>
        <w:tc>
          <w:tcPr>
            <w:tcW w:w="1226" w:type="dxa"/>
          </w:tcPr>
          <w:p w14:paraId="34DCACB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13" w:type="dxa"/>
          </w:tcPr>
          <w:p w14:paraId="10DBA54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4" w:type="dxa"/>
          </w:tcPr>
          <w:p w14:paraId="55606DBB"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3" w:type="dxa"/>
          </w:tcPr>
          <w:p w14:paraId="6F5E9013" w14:textId="77777777" w:rsidR="00410161" w:rsidRPr="004F7566" w:rsidRDefault="00410161" w:rsidP="00410161">
            <w:pPr>
              <w:rPr>
                <w:rFonts w:ascii="Arial" w:hAnsi="Arial" w:cs="Arial"/>
                <w:sz w:val="20"/>
                <w:szCs w:val="20"/>
              </w:rPr>
            </w:pPr>
            <w:r w:rsidRPr="004F7566">
              <w:rPr>
                <w:rFonts w:ascii="Arial" w:hAnsi="Arial" w:cs="Arial"/>
                <w:sz w:val="20"/>
                <w:szCs w:val="20"/>
              </w:rPr>
              <w:t>4(h)</w:t>
            </w:r>
          </w:p>
        </w:tc>
        <w:tc>
          <w:tcPr>
            <w:tcW w:w="1103" w:type="dxa"/>
          </w:tcPr>
          <w:p w14:paraId="19CA0D6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136</w:t>
            </w:r>
          </w:p>
        </w:tc>
        <w:tc>
          <w:tcPr>
            <w:tcW w:w="2172" w:type="dxa"/>
          </w:tcPr>
          <w:p w14:paraId="77703267"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1 613 333</w:t>
            </w:r>
          </w:p>
        </w:tc>
      </w:tr>
      <w:tr w:rsidR="00410161" w:rsidRPr="004F7566" w14:paraId="2E54CCC2" w14:textId="77777777" w:rsidTr="00410161">
        <w:trPr>
          <w:jc w:val="center"/>
        </w:trPr>
        <w:tc>
          <w:tcPr>
            <w:tcW w:w="1226" w:type="dxa"/>
          </w:tcPr>
          <w:p w14:paraId="16789FFF" w14:textId="77777777" w:rsidR="00410161" w:rsidRPr="004F7566" w:rsidRDefault="00410161" w:rsidP="00410161">
            <w:pPr>
              <w:tabs>
                <w:tab w:val="left" w:pos="792"/>
              </w:tabs>
              <w:rPr>
                <w:rFonts w:ascii="Arial" w:hAnsi="Arial" w:cs="Arial"/>
                <w:iCs/>
                <w:sz w:val="20"/>
                <w:szCs w:val="20"/>
              </w:rPr>
            </w:pPr>
            <w:r w:rsidRPr="004F7566">
              <w:rPr>
                <w:rFonts w:ascii="Arial" w:hAnsi="Arial" w:cs="Arial"/>
                <w:iCs/>
                <w:sz w:val="20"/>
                <w:szCs w:val="20"/>
              </w:rPr>
              <w:t>6</w:t>
            </w:r>
          </w:p>
        </w:tc>
        <w:tc>
          <w:tcPr>
            <w:tcW w:w="1113" w:type="dxa"/>
          </w:tcPr>
          <w:p w14:paraId="2C9EC46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4" w:type="dxa"/>
          </w:tcPr>
          <w:p w14:paraId="61E1FAFC"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3" w:type="dxa"/>
          </w:tcPr>
          <w:p w14:paraId="356685A4" w14:textId="77777777" w:rsidR="00410161" w:rsidRPr="004F7566" w:rsidRDefault="00410161" w:rsidP="00410161">
            <w:pPr>
              <w:rPr>
                <w:rFonts w:ascii="Arial" w:hAnsi="Arial" w:cs="Arial"/>
                <w:iCs/>
                <w:sz w:val="20"/>
                <w:szCs w:val="20"/>
              </w:rPr>
            </w:pPr>
            <w:r w:rsidRPr="004F7566">
              <w:rPr>
                <w:rFonts w:ascii="Arial" w:hAnsi="Arial" w:cs="Arial"/>
                <w:sz w:val="20"/>
                <w:szCs w:val="20"/>
              </w:rPr>
              <w:t>4(h)</w:t>
            </w:r>
          </w:p>
        </w:tc>
        <w:tc>
          <w:tcPr>
            <w:tcW w:w="1103" w:type="dxa"/>
          </w:tcPr>
          <w:p w14:paraId="3921B43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153</w:t>
            </w:r>
          </w:p>
        </w:tc>
        <w:tc>
          <w:tcPr>
            <w:tcW w:w="2172" w:type="dxa"/>
          </w:tcPr>
          <w:p w14:paraId="5D0BF221"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21 223 025</w:t>
            </w:r>
          </w:p>
        </w:tc>
      </w:tr>
      <w:tr w:rsidR="00410161" w:rsidRPr="004F7566" w14:paraId="61BC3657" w14:textId="77777777" w:rsidTr="00410161">
        <w:trPr>
          <w:jc w:val="center"/>
        </w:trPr>
        <w:tc>
          <w:tcPr>
            <w:tcW w:w="1226" w:type="dxa"/>
          </w:tcPr>
          <w:p w14:paraId="063FF01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13" w:type="dxa"/>
          </w:tcPr>
          <w:p w14:paraId="5DEB66D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4" w:type="dxa"/>
          </w:tcPr>
          <w:p w14:paraId="2AD646CA"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3" w:type="dxa"/>
          </w:tcPr>
          <w:p w14:paraId="79667BAF" w14:textId="77777777" w:rsidR="00410161" w:rsidRPr="004F7566" w:rsidRDefault="00410161" w:rsidP="00410161">
            <w:pPr>
              <w:rPr>
                <w:rFonts w:ascii="Arial" w:hAnsi="Arial" w:cs="Arial"/>
                <w:iCs/>
                <w:sz w:val="20"/>
                <w:szCs w:val="20"/>
              </w:rPr>
            </w:pPr>
            <w:r w:rsidRPr="004F7566">
              <w:rPr>
                <w:rFonts w:ascii="Arial" w:hAnsi="Arial" w:cs="Arial"/>
                <w:sz w:val="20"/>
                <w:szCs w:val="20"/>
              </w:rPr>
              <w:t>4(h)</w:t>
            </w:r>
          </w:p>
        </w:tc>
        <w:tc>
          <w:tcPr>
            <w:tcW w:w="1103" w:type="dxa"/>
          </w:tcPr>
          <w:p w14:paraId="6BA3F3A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152</w:t>
            </w:r>
          </w:p>
        </w:tc>
        <w:tc>
          <w:tcPr>
            <w:tcW w:w="2172" w:type="dxa"/>
          </w:tcPr>
          <w:p w14:paraId="0BC6B937"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3 696 497</w:t>
            </w:r>
          </w:p>
        </w:tc>
      </w:tr>
    </w:tbl>
    <w:p w14:paraId="0C7D8CC3"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 xml:space="preserve">Tabela 5: Wymiar 2 – forma finansowania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227"/>
        <w:gridCol w:w="1113"/>
        <w:gridCol w:w="1805"/>
        <w:gridCol w:w="1643"/>
        <w:gridCol w:w="1098"/>
        <w:gridCol w:w="2175"/>
      </w:tblGrid>
      <w:tr w:rsidR="00410161" w:rsidRPr="004F7566" w14:paraId="5C6CF925" w14:textId="77777777" w:rsidTr="00410161">
        <w:trPr>
          <w:jc w:val="center"/>
        </w:trPr>
        <w:tc>
          <w:tcPr>
            <w:tcW w:w="1227" w:type="dxa"/>
          </w:tcPr>
          <w:p w14:paraId="478DD08F"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6</w:t>
            </w:r>
          </w:p>
        </w:tc>
        <w:tc>
          <w:tcPr>
            <w:tcW w:w="1113" w:type="dxa"/>
          </w:tcPr>
          <w:p w14:paraId="2686CEE0"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EFS+</w:t>
            </w:r>
          </w:p>
        </w:tc>
        <w:tc>
          <w:tcPr>
            <w:tcW w:w="1805" w:type="dxa"/>
          </w:tcPr>
          <w:p w14:paraId="1CBB2172" w14:textId="77777777" w:rsidR="00410161" w:rsidRPr="004F7566" w:rsidRDefault="00410161" w:rsidP="00410161">
            <w:pPr>
              <w:rPr>
                <w:rFonts w:ascii="Arial" w:hAnsi="Arial" w:cs="Arial"/>
                <w:b/>
                <w:iCs/>
                <w:sz w:val="20"/>
                <w:szCs w:val="20"/>
              </w:rPr>
            </w:pPr>
            <w:r w:rsidRPr="004F7566">
              <w:rPr>
                <w:rFonts w:ascii="Arial" w:hAnsi="Arial" w:cs="Arial"/>
                <w:sz w:val="20"/>
                <w:szCs w:val="20"/>
              </w:rPr>
              <w:t>Słabiej rozwinięte</w:t>
            </w:r>
          </w:p>
        </w:tc>
        <w:tc>
          <w:tcPr>
            <w:tcW w:w="1643" w:type="dxa"/>
          </w:tcPr>
          <w:p w14:paraId="51FEE37C" w14:textId="77777777" w:rsidR="00410161" w:rsidRPr="004F7566" w:rsidRDefault="00410161" w:rsidP="00410161">
            <w:pPr>
              <w:rPr>
                <w:rFonts w:ascii="Arial" w:hAnsi="Arial" w:cs="Arial"/>
                <w:b/>
                <w:iCs/>
                <w:sz w:val="20"/>
                <w:szCs w:val="20"/>
              </w:rPr>
            </w:pPr>
            <w:r w:rsidRPr="004F7566">
              <w:rPr>
                <w:rFonts w:ascii="Arial" w:hAnsi="Arial" w:cs="Arial"/>
                <w:sz w:val="20"/>
                <w:szCs w:val="20"/>
              </w:rPr>
              <w:t>4(h)</w:t>
            </w:r>
          </w:p>
        </w:tc>
        <w:tc>
          <w:tcPr>
            <w:tcW w:w="1098" w:type="dxa"/>
          </w:tcPr>
          <w:p w14:paraId="3A69FA6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175" w:type="dxa"/>
          </w:tcPr>
          <w:p w14:paraId="0EB8A3B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56 841 498</w:t>
            </w:r>
          </w:p>
        </w:tc>
      </w:tr>
    </w:tbl>
    <w:p w14:paraId="5B9EE897" w14:textId="77777777" w:rsidR="00410161" w:rsidRPr="004F7566" w:rsidRDefault="00410161" w:rsidP="00410161">
      <w:pPr>
        <w:tabs>
          <w:tab w:val="left" w:pos="2400"/>
        </w:tabs>
        <w:spacing w:before="120" w:after="120"/>
        <w:rPr>
          <w:rFonts w:ascii="Arial" w:hAnsi="Arial" w:cs="Arial"/>
          <w:sz w:val="24"/>
          <w:szCs w:val="20"/>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227"/>
        <w:gridCol w:w="1113"/>
        <w:gridCol w:w="1805"/>
        <w:gridCol w:w="1643"/>
        <w:gridCol w:w="1098"/>
        <w:gridCol w:w="2175"/>
      </w:tblGrid>
      <w:tr w:rsidR="00410161" w:rsidRPr="004F7566" w14:paraId="6C960547" w14:textId="77777777" w:rsidTr="00410161">
        <w:trPr>
          <w:jc w:val="center"/>
        </w:trPr>
        <w:tc>
          <w:tcPr>
            <w:tcW w:w="1227" w:type="dxa"/>
          </w:tcPr>
          <w:p w14:paraId="7A4DD520"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6</w:t>
            </w:r>
          </w:p>
        </w:tc>
        <w:tc>
          <w:tcPr>
            <w:tcW w:w="1113" w:type="dxa"/>
          </w:tcPr>
          <w:p w14:paraId="16F61886"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EFS+</w:t>
            </w:r>
          </w:p>
        </w:tc>
        <w:tc>
          <w:tcPr>
            <w:tcW w:w="1805" w:type="dxa"/>
          </w:tcPr>
          <w:p w14:paraId="7A1795BB" w14:textId="77777777" w:rsidR="00410161" w:rsidRPr="004F7566" w:rsidRDefault="00410161" w:rsidP="00410161">
            <w:pPr>
              <w:rPr>
                <w:rFonts w:ascii="Arial" w:hAnsi="Arial" w:cs="Arial"/>
                <w:b/>
                <w:iCs/>
                <w:sz w:val="20"/>
                <w:szCs w:val="20"/>
              </w:rPr>
            </w:pPr>
            <w:r w:rsidRPr="004F7566">
              <w:rPr>
                <w:rFonts w:ascii="Arial" w:hAnsi="Arial" w:cs="Arial"/>
                <w:sz w:val="20"/>
                <w:szCs w:val="20"/>
              </w:rPr>
              <w:t>Słabiej rozwinięte</w:t>
            </w:r>
          </w:p>
        </w:tc>
        <w:tc>
          <w:tcPr>
            <w:tcW w:w="1643" w:type="dxa"/>
          </w:tcPr>
          <w:p w14:paraId="75D82AF4" w14:textId="77777777" w:rsidR="00410161" w:rsidRPr="004F7566" w:rsidRDefault="00410161" w:rsidP="00410161">
            <w:pPr>
              <w:rPr>
                <w:rFonts w:ascii="Arial" w:hAnsi="Arial" w:cs="Arial"/>
                <w:b/>
                <w:iCs/>
                <w:sz w:val="20"/>
                <w:szCs w:val="20"/>
              </w:rPr>
            </w:pPr>
            <w:r w:rsidRPr="004F7566">
              <w:rPr>
                <w:rFonts w:ascii="Arial" w:hAnsi="Arial" w:cs="Arial"/>
                <w:sz w:val="20"/>
                <w:szCs w:val="20"/>
              </w:rPr>
              <w:t>4(h)</w:t>
            </w:r>
          </w:p>
        </w:tc>
        <w:tc>
          <w:tcPr>
            <w:tcW w:w="1098" w:type="dxa"/>
          </w:tcPr>
          <w:p w14:paraId="00F4D4F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175" w:type="dxa"/>
          </w:tcPr>
          <w:p w14:paraId="4B99F698"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51 922 693</w:t>
            </w:r>
          </w:p>
        </w:tc>
      </w:tr>
    </w:tbl>
    <w:p w14:paraId="525554DA"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t xml:space="preserve">Tabela 6: Wymiar 3 – terytorialny mechanizm realizacji i ukierunkowanie terytorialne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228"/>
        <w:gridCol w:w="1113"/>
        <w:gridCol w:w="1804"/>
        <w:gridCol w:w="1644"/>
        <w:gridCol w:w="1098"/>
        <w:gridCol w:w="2174"/>
      </w:tblGrid>
      <w:tr w:rsidR="00410161" w:rsidRPr="004F7566" w14:paraId="7D722F9E" w14:textId="77777777" w:rsidTr="00410161">
        <w:trPr>
          <w:jc w:val="center"/>
        </w:trPr>
        <w:tc>
          <w:tcPr>
            <w:tcW w:w="1228" w:type="dxa"/>
          </w:tcPr>
          <w:p w14:paraId="2EA503F1" w14:textId="77777777" w:rsidR="00410161" w:rsidRPr="004F7566" w:rsidRDefault="00410161" w:rsidP="00410161">
            <w:pPr>
              <w:rPr>
                <w:rFonts w:ascii="Arial" w:hAnsi="Arial" w:cs="Arial"/>
                <w:sz w:val="20"/>
                <w:szCs w:val="20"/>
              </w:rPr>
            </w:pPr>
            <w:r w:rsidRPr="004F7566">
              <w:rPr>
                <w:rFonts w:ascii="Arial" w:hAnsi="Arial" w:cs="Arial"/>
                <w:iCs/>
                <w:sz w:val="20"/>
                <w:szCs w:val="20"/>
              </w:rPr>
              <w:t>6</w:t>
            </w:r>
          </w:p>
        </w:tc>
        <w:tc>
          <w:tcPr>
            <w:tcW w:w="1113" w:type="dxa"/>
          </w:tcPr>
          <w:p w14:paraId="0B94F8B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4" w:type="dxa"/>
          </w:tcPr>
          <w:p w14:paraId="6D17295F"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4" w:type="dxa"/>
          </w:tcPr>
          <w:p w14:paraId="2C9B22FD" w14:textId="77777777" w:rsidR="00410161" w:rsidRPr="004F7566" w:rsidRDefault="00410161" w:rsidP="00410161">
            <w:pPr>
              <w:rPr>
                <w:rFonts w:ascii="Arial" w:hAnsi="Arial" w:cs="Arial"/>
                <w:iCs/>
                <w:sz w:val="20"/>
                <w:szCs w:val="20"/>
              </w:rPr>
            </w:pPr>
            <w:r w:rsidRPr="004F7566">
              <w:rPr>
                <w:rFonts w:ascii="Arial" w:hAnsi="Arial" w:cs="Arial"/>
                <w:sz w:val="20"/>
                <w:szCs w:val="20"/>
              </w:rPr>
              <w:t>4(h)</w:t>
            </w:r>
          </w:p>
        </w:tc>
        <w:tc>
          <w:tcPr>
            <w:tcW w:w="1098" w:type="dxa"/>
          </w:tcPr>
          <w:p w14:paraId="569A18F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174" w:type="dxa"/>
          </w:tcPr>
          <w:p w14:paraId="70BC28B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26 841 498</w:t>
            </w:r>
          </w:p>
        </w:tc>
      </w:tr>
    </w:tbl>
    <w:p w14:paraId="2099C373" w14:textId="77777777" w:rsidR="00410161" w:rsidRPr="004F7566" w:rsidRDefault="00410161" w:rsidP="00410161">
      <w:pPr>
        <w:tabs>
          <w:tab w:val="left" w:pos="2400"/>
        </w:tabs>
        <w:spacing w:before="120" w:after="120"/>
        <w:rPr>
          <w:rFonts w:ascii="Arial" w:hAnsi="Arial" w:cs="Arial"/>
          <w:sz w:val="24"/>
          <w:szCs w:val="20"/>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228"/>
        <w:gridCol w:w="1113"/>
        <w:gridCol w:w="1804"/>
        <w:gridCol w:w="1644"/>
        <w:gridCol w:w="1098"/>
        <w:gridCol w:w="2174"/>
      </w:tblGrid>
      <w:tr w:rsidR="00410161" w:rsidRPr="004F7566" w14:paraId="6BF1BF0D" w14:textId="77777777" w:rsidTr="00410161">
        <w:trPr>
          <w:jc w:val="center"/>
        </w:trPr>
        <w:tc>
          <w:tcPr>
            <w:tcW w:w="1228" w:type="dxa"/>
          </w:tcPr>
          <w:p w14:paraId="45EBE0C7" w14:textId="77777777" w:rsidR="00410161" w:rsidRPr="004F7566" w:rsidRDefault="00410161" w:rsidP="00410161">
            <w:pPr>
              <w:rPr>
                <w:rFonts w:ascii="Arial" w:hAnsi="Arial" w:cs="Arial"/>
                <w:sz w:val="20"/>
                <w:szCs w:val="20"/>
              </w:rPr>
            </w:pPr>
            <w:r w:rsidRPr="004F7566">
              <w:rPr>
                <w:rFonts w:ascii="Arial" w:hAnsi="Arial" w:cs="Arial"/>
                <w:iCs/>
                <w:sz w:val="20"/>
                <w:szCs w:val="20"/>
              </w:rPr>
              <w:t>6</w:t>
            </w:r>
          </w:p>
        </w:tc>
        <w:tc>
          <w:tcPr>
            <w:tcW w:w="1113" w:type="dxa"/>
          </w:tcPr>
          <w:p w14:paraId="051B0F8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4" w:type="dxa"/>
          </w:tcPr>
          <w:p w14:paraId="7A2EA033"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4" w:type="dxa"/>
          </w:tcPr>
          <w:p w14:paraId="69C4CAA6" w14:textId="77777777" w:rsidR="00410161" w:rsidRPr="004F7566" w:rsidRDefault="00410161" w:rsidP="00410161">
            <w:pPr>
              <w:rPr>
                <w:rFonts w:ascii="Arial" w:hAnsi="Arial" w:cs="Arial"/>
                <w:iCs/>
                <w:sz w:val="20"/>
                <w:szCs w:val="20"/>
              </w:rPr>
            </w:pPr>
            <w:r w:rsidRPr="004F7566">
              <w:rPr>
                <w:rFonts w:ascii="Arial" w:hAnsi="Arial" w:cs="Arial"/>
                <w:sz w:val="20"/>
                <w:szCs w:val="20"/>
              </w:rPr>
              <w:t>4(h)</w:t>
            </w:r>
          </w:p>
        </w:tc>
        <w:tc>
          <w:tcPr>
            <w:tcW w:w="1098" w:type="dxa"/>
          </w:tcPr>
          <w:p w14:paraId="3D9F218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174" w:type="dxa"/>
          </w:tcPr>
          <w:p w14:paraId="1CD67FCE"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21 922 693</w:t>
            </w:r>
          </w:p>
        </w:tc>
      </w:tr>
    </w:tbl>
    <w:p w14:paraId="343B3EEC"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lastRenderedPageBreak/>
        <w:t xml:space="preserve">Tabela 7: Wymiar 6 – uzupełniające obszary tematyczne EFS+ </w:t>
      </w:r>
      <w:r w:rsidRPr="004F7566">
        <w:rPr>
          <w:rFonts w:ascii="Arial" w:hAnsi="Arial" w:cs="Arial"/>
          <w:sz w:val="24"/>
          <w:lang w:eastAsia="pl-PL" w:bidi="pl-PL"/>
        </w:rPr>
        <w:t>wiersze w brzmieniu:</w:t>
      </w:r>
    </w:p>
    <w:tbl>
      <w:tblPr>
        <w:tblStyle w:val="Tabela-Siatka2"/>
        <w:tblW w:w="0" w:type="auto"/>
        <w:jc w:val="center"/>
        <w:tblLook w:val="04A0" w:firstRow="1" w:lastRow="0" w:firstColumn="1" w:lastColumn="0" w:noHBand="0" w:noVBand="1"/>
        <w:tblDescription w:val="Tabela 4: Wymiar 6 prezentuje tematy uzupełniające EFS+ wraz z przypisaną alokacją"/>
      </w:tblPr>
      <w:tblGrid>
        <w:gridCol w:w="1227"/>
        <w:gridCol w:w="1112"/>
        <w:gridCol w:w="1803"/>
        <w:gridCol w:w="1641"/>
        <w:gridCol w:w="1097"/>
        <w:gridCol w:w="2181"/>
      </w:tblGrid>
      <w:tr w:rsidR="00410161" w:rsidRPr="004F7566" w14:paraId="5A05FD74" w14:textId="77777777" w:rsidTr="00410161">
        <w:trPr>
          <w:jc w:val="center"/>
        </w:trPr>
        <w:tc>
          <w:tcPr>
            <w:tcW w:w="1227" w:type="dxa"/>
          </w:tcPr>
          <w:p w14:paraId="5FE9BE79"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6</w:t>
            </w:r>
          </w:p>
        </w:tc>
        <w:tc>
          <w:tcPr>
            <w:tcW w:w="1112" w:type="dxa"/>
          </w:tcPr>
          <w:p w14:paraId="253D0086"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EFS+</w:t>
            </w:r>
          </w:p>
        </w:tc>
        <w:tc>
          <w:tcPr>
            <w:tcW w:w="1803" w:type="dxa"/>
          </w:tcPr>
          <w:p w14:paraId="3049E2FB" w14:textId="77777777" w:rsidR="00410161" w:rsidRPr="004F7566" w:rsidRDefault="00410161" w:rsidP="00410161">
            <w:pPr>
              <w:rPr>
                <w:rFonts w:ascii="Arial" w:hAnsi="Arial" w:cs="Arial"/>
                <w:b/>
                <w:iCs/>
                <w:sz w:val="20"/>
                <w:szCs w:val="20"/>
              </w:rPr>
            </w:pPr>
            <w:r w:rsidRPr="004F7566">
              <w:rPr>
                <w:rFonts w:ascii="Arial" w:hAnsi="Arial" w:cs="Arial"/>
                <w:sz w:val="20"/>
                <w:szCs w:val="20"/>
              </w:rPr>
              <w:t>Słabiej rozwinięte</w:t>
            </w:r>
          </w:p>
        </w:tc>
        <w:tc>
          <w:tcPr>
            <w:tcW w:w="1641" w:type="dxa"/>
          </w:tcPr>
          <w:p w14:paraId="1D9589E8" w14:textId="77777777" w:rsidR="00410161" w:rsidRPr="004F7566" w:rsidRDefault="00410161" w:rsidP="00410161">
            <w:pPr>
              <w:rPr>
                <w:rFonts w:ascii="Arial" w:hAnsi="Arial" w:cs="Arial"/>
                <w:b/>
                <w:iCs/>
                <w:sz w:val="20"/>
                <w:szCs w:val="20"/>
              </w:rPr>
            </w:pPr>
            <w:r w:rsidRPr="004F7566">
              <w:rPr>
                <w:rFonts w:ascii="Arial" w:hAnsi="Arial" w:cs="Arial"/>
                <w:sz w:val="20"/>
                <w:szCs w:val="20"/>
              </w:rPr>
              <w:t>4(h)</w:t>
            </w:r>
          </w:p>
        </w:tc>
        <w:tc>
          <w:tcPr>
            <w:tcW w:w="1097" w:type="dxa"/>
          </w:tcPr>
          <w:p w14:paraId="0CD8512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07</w:t>
            </w:r>
          </w:p>
        </w:tc>
        <w:tc>
          <w:tcPr>
            <w:tcW w:w="2181" w:type="dxa"/>
          </w:tcPr>
          <w:p w14:paraId="61AD8CF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1 000 000</w:t>
            </w:r>
          </w:p>
        </w:tc>
      </w:tr>
      <w:tr w:rsidR="00410161" w:rsidRPr="004F7566" w14:paraId="512670B7" w14:textId="77777777" w:rsidTr="00410161">
        <w:trPr>
          <w:jc w:val="center"/>
        </w:trPr>
        <w:tc>
          <w:tcPr>
            <w:tcW w:w="1227" w:type="dxa"/>
          </w:tcPr>
          <w:p w14:paraId="32D9328B"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6</w:t>
            </w:r>
          </w:p>
        </w:tc>
        <w:tc>
          <w:tcPr>
            <w:tcW w:w="1112" w:type="dxa"/>
          </w:tcPr>
          <w:p w14:paraId="5174CB7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3" w:type="dxa"/>
          </w:tcPr>
          <w:p w14:paraId="08ADC329"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1" w:type="dxa"/>
          </w:tcPr>
          <w:p w14:paraId="0D24C135" w14:textId="77777777" w:rsidR="00410161" w:rsidRPr="004F7566" w:rsidRDefault="00410161" w:rsidP="00410161">
            <w:pPr>
              <w:rPr>
                <w:rFonts w:ascii="Arial" w:hAnsi="Arial" w:cs="Arial"/>
                <w:iCs/>
                <w:sz w:val="20"/>
                <w:szCs w:val="20"/>
              </w:rPr>
            </w:pPr>
            <w:r w:rsidRPr="004F7566">
              <w:rPr>
                <w:rFonts w:ascii="Arial" w:hAnsi="Arial" w:cs="Arial"/>
                <w:sz w:val="20"/>
                <w:szCs w:val="20"/>
              </w:rPr>
              <w:t>4(h)</w:t>
            </w:r>
          </w:p>
        </w:tc>
        <w:tc>
          <w:tcPr>
            <w:tcW w:w="1097" w:type="dxa"/>
          </w:tcPr>
          <w:p w14:paraId="5614C26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08</w:t>
            </w:r>
          </w:p>
        </w:tc>
        <w:tc>
          <w:tcPr>
            <w:tcW w:w="2181" w:type="dxa"/>
          </w:tcPr>
          <w:p w14:paraId="7572D37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4 000 000</w:t>
            </w:r>
          </w:p>
        </w:tc>
      </w:tr>
      <w:tr w:rsidR="00410161" w:rsidRPr="004F7566" w14:paraId="04778572" w14:textId="77777777" w:rsidTr="00410161">
        <w:trPr>
          <w:jc w:val="center"/>
        </w:trPr>
        <w:tc>
          <w:tcPr>
            <w:tcW w:w="1227" w:type="dxa"/>
          </w:tcPr>
          <w:p w14:paraId="4ABEEE3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12" w:type="dxa"/>
          </w:tcPr>
          <w:p w14:paraId="19C6076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3" w:type="dxa"/>
          </w:tcPr>
          <w:p w14:paraId="5D17D110"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1" w:type="dxa"/>
          </w:tcPr>
          <w:p w14:paraId="75BC454D" w14:textId="77777777" w:rsidR="00410161" w:rsidRPr="004F7566" w:rsidRDefault="00410161" w:rsidP="00410161">
            <w:pPr>
              <w:rPr>
                <w:rFonts w:ascii="Arial" w:hAnsi="Arial" w:cs="Arial"/>
                <w:sz w:val="20"/>
                <w:szCs w:val="20"/>
              </w:rPr>
            </w:pPr>
            <w:r w:rsidRPr="004F7566">
              <w:rPr>
                <w:rFonts w:ascii="Arial" w:hAnsi="Arial" w:cs="Arial"/>
                <w:sz w:val="20"/>
                <w:szCs w:val="20"/>
              </w:rPr>
              <w:t>4(h)</w:t>
            </w:r>
          </w:p>
        </w:tc>
        <w:tc>
          <w:tcPr>
            <w:tcW w:w="1097" w:type="dxa"/>
          </w:tcPr>
          <w:p w14:paraId="52BB89C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09</w:t>
            </w:r>
          </w:p>
        </w:tc>
        <w:tc>
          <w:tcPr>
            <w:tcW w:w="2181" w:type="dxa"/>
          </w:tcPr>
          <w:p w14:paraId="7FA1FD1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51 841 498</w:t>
            </w:r>
          </w:p>
        </w:tc>
      </w:tr>
    </w:tbl>
    <w:p w14:paraId="7847267A" w14:textId="77777777" w:rsidR="00410161" w:rsidRPr="004F7566" w:rsidRDefault="00410161" w:rsidP="00410161">
      <w:pPr>
        <w:spacing w:before="120" w:after="120"/>
        <w:rPr>
          <w:rFonts w:ascii="Arial" w:hAnsi="Arial" w:cs="Arial"/>
          <w:sz w:val="24"/>
          <w:lang w:eastAsia="pl-PL" w:bidi="pl-PL"/>
        </w:rPr>
      </w:pPr>
      <w:r w:rsidRPr="004F7566">
        <w:rPr>
          <w:rFonts w:ascii="Arial" w:hAnsi="Arial" w:cs="Arial"/>
          <w:sz w:val="24"/>
          <w:lang w:eastAsia="pl-PL" w:bidi="pl-PL"/>
        </w:rPr>
        <w:t>otrzymują brzmienie:</w:t>
      </w:r>
    </w:p>
    <w:tbl>
      <w:tblPr>
        <w:tblStyle w:val="Tabela-Siatka2"/>
        <w:tblW w:w="0" w:type="auto"/>
        <w:jc w:val="center"/>
        <w:tblLook w:val="04A0" w:firstRow="1" w:lastRow="0" w:firstColumn="1" w:lastColumn="0" w:noHBand="0" w:noVBand="1"/>
        <w:tblDescription w:val="Tabela 4: Wymiar 6 prezentuje tematy uzupełniające EFS+ wraz z przypisaną alokacją"/>
      </w:tblPr>
      <w:tblGrid>
        <w:gridCol w:w="1227"/>
        <w:gridCol w:w="1112"/>
        <w:gridCol w:w="1803"/>
        <w:gridCol w:w="1641"/>
        <w:gridCol w:w="1097"/>
        <w:gridCol w:w="2181"/>
      </w:tblGrid>
      <w:tr w:rsidR="00410161" w:rsidRPr="004F7566" w14:paraId="601F13E4" w14:textId="77777777" w:rsidTr="00410161">
        <w:trPr>
          <w:jc w:val="center"/>
        </w:trPr>
        <w:tc>
          <w:tcPr>
            <w:tcW w:w="1227" w:type="dxa"/>
          </w:tcPr>
          <w:p w14:paraId="5C9BFBC6"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6</w:t>
            </w:r>
          </w:p>
        </w:tc>
        <w:tc>
          <w:tcPr>
            <w:tcW w:w="1112" w:type="dxa"/>
          </w:tcPr>
          <w:p w14:paraId="6716B2AB"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EFS+</w:t>
            </w:r>
          </w:p>
        </w:tc>
        <w:tc>
          <w:tcPr>
            <w:tcW w:w="1803" w:type="dxa"/>
          </w:tcPr>
          <w:p w14:paraId="6CD13EDB" w14:textId="77777777" w:rsidR="00410161" w:rsidRPr="004F7566" w:rsidRDefault="00410161" w:rsidP="00410161">
            <w:pPr>
              <w:rPr>
                <w:rFonts w:ascii="Arial" w:hAnsi="Arial" w:cs="Arial"/>
                <w:b/>
                <w:iCs/>
                <w:sz w:val="20"/>
                <w:szCs w:val="20"/>
              </w:rPr>
            </w:pPr>
            <w:r w:rsidRPr="004F7566">
              <w:rPr>
                <w:rFonts w:ascii="Arial" w:hAnsi="Arial" w:cs="Arial"/>
                <w:sz w:val="20"/>
                <w:szCs w:val="20"/>
              </w:rPr>
              <w:t>Słabiej rozwinięte</w:t>
            </w:r>
          </w:p>
        </w:tc>
        <w:tc>
          <w:tcPr>
            <w:tcW w:w="1641" w:type="dxa"/>
          </w:tcPr>
          <w:p w14:paraId="3265579D" w14:textId="77777777" w:rsidR="00410161" w:rsidRPr="004F7566" w:rsidRDefault="00410161" w:rsidP="00410161">
            <w:pPr>
              <w:rPr>
                <w:rFonts w:ascii="Arial" w:hAnsi="Arial" w:cs="Arial"/>
                <w:b/>
                <w:iCs/>
                <w:sz w:val="20"/>
                <w:szCs w:val="20"/>
              </w:rPr>
            </w:pPr>
            <w:r w:rsidRPr="004F7566">
              <w:rPr>
                <w:rFonts w:ascii="Arial" w:hAnsi="Arial" w:cs="Arial"/>
                <w:sz w:val="20"/>
                <w:szCs w:val="20"/>
              </w:rPr>
              <w:t>4(h)</w:t>
            </w:r>
          </w:p>
        </w:tc>
        <w:tc>
          <w:tcPr>
            <w:tcW w:w="1097" w:type="dxa"/>
          </w:tcPr>
          <w:p w14:paraId="74DEE5D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07</w:t>
            </w:r>
          </w:p>
        </w:tc>
        <w:tc>
          <w:tcPr>
            <w:tcW w:w="2181" w:type="dxa"/>
          </w:tcPr>
          <w:p w14:paraId="26247812"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400 000</w:t>
            </w:r>
          </w:p>
        </w:tc>
      </w:tr>
      <w:tr w:rsidR="00410161" w:rsidRPr="004F7566" w14:paraId="10BF7D49" w14:textId="77777777" w:rsidTr="00410161">
        <w:trPr>
          <w:jc w:val="center"/>
        </w:trPr>
        <w:tc>
          <w:tcPr>
            <w:tcW w:w="1227" w:type="dxa"/>
          </w:tcPr>
          <w:p w14:paraId="234B0B5D"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6</w:t>
            </w:r>
          </w:p>
        </w:tc>
        <w:tc>
          <w:tcPr>
            <w:tcW w:w="1112" w:type="dxa"/>
          </w:tcPr>
          <w:p w14:paraId="10FFBA1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3" w:type="dxa"/>
          </w:tcPr>
          <w:p w14:paraId="3D92CCE3"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1" w:type="dxa"/>
          </w:tcPr>
          <w:p w14:paraId="43CAF3B6" w14:textId="77777777" w:rsidR="00410161" w:rsidRPr="004F7566" w:rsidRDefault="00410161" w:rsidP="00410161">
            <w:pPr>
              <w:rPr>
                <w:rFonts w:ascii="Arial" w:hAnsi="Arial" w:cs="Arial"/>
                <w:iCs/>
                <w:sz w:val="20"/>
                <w:szCs w:val="20"/>
              </w:rPr>
            </w:pPr>
            <w:r w:rsidRPr="004F7566">
              <w:rPr>
                <w:rFonts w:ascii="Arial" w:hAnsi="Arial" w:cs="Arial"/>
                <w:sz w:val="20"/>
                <w:szCs w:val="20"/>
              </w:rPr>
              <w:t>4(h)</w:t>
            </w:r>
          </w:p>
        </w:tc>
        <w:tc>
          <w:tcPr>
            <w:tcW w:w="1097" w:type="dxa"/>
          </w:tcPr>
          <w:p w14:paraId="5BF45F6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08</w:t>
            </w:r>
          </w:p>
        </w:tc>
        <w:tc>
          <w:tcPr>
            <w:tcW w:w="2181" w:type="dxa"/>
          </w:tcPr>
          <w:p w14:paraId="48FC43BD"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2 900 000</w:t>
            </w:r>
          </w:p>
        </w:tc>
      </w:tr>
      <w:tr w:rsidR="00410161" w:rsidRPr="004F7566" w14:paraId="3D256670" w14:textId="77777777" w:rsidTr="00410161">
        <w:trPr>
          <w:jc w:val="center"/>
        </w:trPr>
        <w:tc>
          <w:tcPr>
            <w:tcW w:w="1227" w:type="dxa"/>
          </w:tcPr>
          <w:p w14:paraId="1D3601E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12" w:type="dxa"/>
          </w:tcPr>
          <w:p w14:paraId="3BF3F77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03" w:type="dxa"/>
          </w:tcPr>
          <w:p w14:paraId="1968CC46"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41" w:type="dxa"/>
          </w:tcPr>
          <w:p w14:paraId="64715692" w14:textId="77777777" w:rsidR="00410161" w:rsidRPr="004F7566" w:rsidRDefault="00410161" w:rsidP="00410161">
            <w:pPr>
              <w:rPr>
                <w:rFonts w:ascii="Arial" w:hAnsi="Arial" w:cs="Arial"/>
                <w:sz w:val="20"/>
                <w:szCs w:val="20"/>
              </w:rPr>
            </w:pPr>
            <w:r w:rsidRPr="004F7566">
              <w:rPr>
                <w:rFonts w:ascii="Arial" w:hAnsi="Arial" w:cs="Arial"/>
                <w:sz w:val="20"/>
                <w:szCs w:val="20"/>
              </w:rPr>
              <w:t>4(h)</w:t>
            </w:r>
          </w:p>
        </w:tc>
        <w:tc>
          <w:tcPr>
            <w:tcW w:w="1097" w:type="dxa"/>
          </w:tcPr>
          <w:p w14:paraId="6B13014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09</w:t>
            </w:r>
          </w:p>
        </w:tc>
        <w:tc>
          <w:tcPr>
            <w:tcW w:w="2181" w:type="dxa"/>
          </w:tcPr>
          <w:p w14:paraId="532492ED"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48 622 693</w:t>
            </w:r>
          </w:p>
        </w:tc>
      </w:tr>
    </w:tbl>
    <w:p w14:paraId="5ED7B672"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 xml:space="preserve">Tabela 8: Wymiar 7 - wymiar „Równouprawnienie płci” w ramach EFS+*, EFRR, Funduszu Spójności i FST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77"/>
        <w:gridCol w:w="1134"/>
        <w:gridCol w:w="1841"/>
        <w:gridCol w:w="1700"/>
        <w:gridCol w:w="1133"/>
        <w:gridCol w:w="2261"/>
      </w:tblGrid>
      <w:tr w:rsidR="00410161" w:rsidRPr="004F7566" w14:paraId="3D71AE68" w14:textId="77777777" w:rsidTr="00410161">
        <w:trPr>
          <w:jc w:val="center"/>
        </w:trPr>
        <w:tc>
          <w:tcPr>
            <w:tcW w:w="1277" w:type="dxa"/>
          </w:tcPr>
          <w:p w14:paraId="147F1280"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6</w:t>
            </w:r>
          </w:p>
        </w:tc>
        <w:tc>
          <w:tcPr>
            <w:tcW w:w="1134" w:type="dxa"/>
          </w:tcPr>
          <w:p w14:paraId="69F57F3B"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EFS+</w:t>
            </w:r>
          </w:p>
        </w:tc>
        <w:tc>
          <w:tcPr>
            <w:tcW w:w="1842" w:type="dxa"/>
          </w:tcPr>
          <w:p w14:paraId="0A1EE642" w14:textId="77777777" w:rsidR="00410161" w:rsidRPr="004F7566" w:rsidRDefault="00410161" w:rsidP="00410161">
            <w:pPr>
              <w:rPr>
                <w:rFonts w:ascii="Arial" w:hAnsi="Arial" w:cs="Arial"/>
                <w:b/>
                <w:iCs/>
                <w:sz w:val="20"/>
                <w:szCs w:val="20"/>
              </w:rPr>
            </w:pPr>
            <w:r w:rsidRPr="004F7566">
              <w:rPr>
                <w:rFonts w:ascii="Arial" w:hAnsi="Arial" w:cs="Arial"/>
                <w:sz w:val="20"/>
                <w:szCs w:val="20"/>
              </w:rPr>
              <w:t>Słabiej rozwinięte</w:t>
            </w:r>
          </w:p>
        </w:tc>
        <w:tc>
          <w:tcPr>
            <w:tcW w:w="1701" w:type="dxa"/>
          </w:tcPr>
          <w:p w14:paraId="5E743410" w14:textId="77777777" w:rsidR="00410161" w:rsidRPr="004F7566" w:rsidRDefault="00410161" w:rsidP="00410161">
            <w:pPr>
              <w:rPr>
                <w:rFonts w:ascii="Arial" w:hAnsi="Arial" w:cs="Arial"/>
                <w:b/>
                <w:iCs/>
                <w:sz w:val="20"/>
                <w:szCs w:val="20"/>
              </w:rPr>
            </w:pPr>
            <w:r w:rsidRPr="004F7566">
              <w:rPr>
                <w:rFonts w:ascii="Arial" w:hAnsi="Arial" w:cs="Arial"/>
                <w:sz w:val="20"/>
                <w:szCs w:val="20"/>
              </w:rPr>
              <w:t>4(h)</w:t>
            </w:r>
          </w:p>
        </w:tc>
        <w:tc>
          <w:tcPr>
            <w:tcW w:w="1134" w:type="dxa"/>
          </w:tcPr>
          <w:p w14:paraId="2AFE2B98"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02</w:t>
            </w:r>
          </w:p>
        </w:tc>
        <w:tc>
          <w:tcPr>
            <w:tcW w:w="2263" w:type="dxa"/>
          </w:tcPr>
          <w:p w14:paraId="73DB41A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56 841 498</w:t>
            </w:r>
          </w:p>
        </w:tc>
      </w:tr>
    </w:tbl>
    <w:p w14:paraId="4D3C9B6E" w14:textId="77777777" w:rsidR="00410161" w:rsidRPr="004F7566" w:rsidRDefault="00410161" w:rsidP="00410161">
      <w:pPr>
        <w:tabs>
          <w:tab w:val="left" w:pos="2400"/>
        </w:tabs>
        <w:spacing w:before="120" w:after="120"/>
        <w:rPr>
          <w:rFonts w:ascii="Arial" w:hAnsi="Arial" w:cs="Arial"/>
          <w:sz w:val="24"/>
          <w:szCs w:val="20"/>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27"/>
        <w:gridCol w:w="1113"/>
        <w:gridCol w:w="1805"/>
        <w:gridCol w:w="1643"/>
        <w:gridCol w:w="1098"/>
        <w:gridCol w:w="2175"/>
      </w:tblGrid>
      <w:tr w:rsidR="00410161" w:rsidRPr="004F7566" w14:paraId="3B7B40AB" w14:textId="77777777" w:rsidTr="00410161">
        <w:trPr>
          <w:jc w:val="center"/>
        </w:trPr>
        <w:tc>
          <w:tcPr>
            <w:tcW w:w="1227" w:type="dxa"/>
          </w:tcPr>
          <w:p w14:paraId="2923A806"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6</w:t>
            </w:r>
          </w:p>
        </w:tc>
        <w:tc>
          <w:tcPr>
            <w:tcW w:w="1113" w:type="dxa"/>
          </w:tcPr>
          <w:p w14:paraId="57F1B895"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EFS+</w:t>
            </w:r>
          </w:p>
        </w:tc>
        <w:tc>
          <w:tcPr>
            <w:tcW w:w="1805" w:type="dxa"/>
          </w:tcPr>
          <w:p w14:paraId="6F431420" w14:textId="77777777" w:rsidR="00410161" w:rsidRPr="004F7566" w:rsidRDefault="00410161" w:rsidP="00410161">
            <w:pPr>
              <w:rPr>
                <w:rFonts w:ascii="Arial" w:hAnsi="Arial" w:cs="Arial"/>
                <w:b/>
                <w:iCs/>
                <w:sz w:val="20"/>
                <w:szCs w:val="20"/>
              </w:rPr>
            </w:pPr>
            <w:r w:rsidRPr="004F7566">
              <w:rPr>
                <w:rFonts w:ascii="Arial" w:hAnsi="Arial" w:cs="Arial"/>
                <w:sz w:val="20"/>
                <w:szCs w:val="20"/>
              </w:rPr>
              <w:t>Słabiej rozwinięte</w:t>
            </w:r>
          </w:p>
        </w:tc>
        <w:tc>
          <w:tcPr>
            <w:tcW w:w="1643" w:type="dxa"/>
          </w:tcPr>
          <w:p w14:paraId="7B681452" w14:textId="77777777" w:rsidR="00410161" w:rsidRPr="004F7566" w:rsidRDefault="00410161" w:rsidP="00410161">
            <w:pPr>
              <w:rPr>
                <w:rFonts w:ascii="Arial" w:hAnsi="Arial" w:cs="Arial"/>
                <w:b/>
                <w:iCs/>
                <w:sz w:val="20"/>
                <w:szCs w:val="20"/>
              </w:rPr>
            </w:pPr>
            <w:r w:rsidRPr="004F7566">
              <w:rPr>
                <w:rFonts w:ascii="Arial" w:hAnsi="Arial" w:cs="Arial"/>
                <w:sz w:val="20"/>
                <w:szCs w:val="20"/>
              </w:rPr>
              <w:t>4(h)</w:t>
            </w:r>
          </w:p>
        </w:tc>
        <w:tc>
          <w:tcPr>
            <w:tcW w:w="1098" w:type="dxa"/>
          </w:tcPr>
          <w:p w14:paraId="62E08200"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02</w:t>
            </w:r>
          </w:p>
        </w:tc>
        <w:tc>
          <w:tcPr>
            <w:tcW w:w="2175" w:type="dxa"/>
          </w:tcPr>
          <w:p w14:paraId="59E82FB6"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51 922 693</w:t>
            </w:r>
          </w:p>
        </w:tc>
      </w:tr>
    </w:tbl>
    <w:p w14:paraId="026CBB03" w14:textId="77777777" w:rsidR="00410161" w:rsidRPr="004F7566" w:rsidRDefault="00410161" w:rsidP="00410161">
      <w:pPr>
        <w:pStyle w:val="Nagwek7"/>
        <w:spacing w:before="120"/>
        <w:ind w:left="357" w:firstLine="0"/>
        <w:rPr>
          <w:rFonts w:cs="Arial"/>
        </w:rPr>
      </w:pPr>
      <w:r w:rsidRPr="004F7566">
        <w:rPr>
          <w:rFonts w:cs="Arial"/>
        </w:rPr>
        <w:t xml:space="preserve">3.6.6 w celu szczegółowym 4(i) </w:t>
      </w:r>
      <w:r w:rsidRPr="004F7566">
        <w:rPr>
          <w:rFonts w:cs="Arial"/>
          <w:i/>
        </w:rPr>
        <w:t>wspieranie integracji społeczno-gospodarczej obywateli państw trzecich, w tym migrantów</w:t>
      </w:r>
    </w:p>
    <w:p w14:paraId="204F223B" w14:textId="77777777" w:rsidR="00410161" w:rsidRPr="004F7566" w:rsidRDefault="00410161" w:rsidP="00410161">
      <w:pPr>
        <w:ind w:firstLine="709"/>
        <w:rPr>
          <w:rFonts w:ascii="Arial" w:hAnsi="Arial" w:cs="Arial"/>
          <w:sz w:val="24"/>
          <w:lang w:eastAsia="pl-PL" w:bidi="pl-PL"/>
        </w:rPr>
      </w:pPr>
      <w:r w:rsidRPr="004F7566">
        <w:rPr>
          <w:rFonts w:ascii="Arial" w:hAnsi="Arial" w:cs="Arial"/>
          <w:sz w:val="24"/>
          <w:lang w:eastAsia="pl-PL" w:bidi="pl-PL"/>
        </w:rPr>
        <w:t xml:space="preserve">3.6.6.1 w części </w:t>
      </w:r>
      <w:r w:rsidRPr="004F7566">
        <w:rPr>
          <w:rFonts w:ascii="Arial" w:hAnsi="Arial" w:cs="Arial"/>
          <w:i/>
          <w:sz w:val="24"/>
          <w:lang w:eastAsia="pl-PL" w:bidi="pl-PL"/>
        </w:rPr>
        <w:t>Wskaźniki</w:t>
      </w:r>
      <w:r w:rsidRPr="004F7566">
        <w:rPr>
          <w:rFonts w:ascii="Arial" w:hAnsi="Arial" w:cs="Arial"/>
          <w:sz w:val="24"/>
          <w:lang w:eastAsia="pl-PL" w:bidi="pl-PL"/>
        </w:rPr>
        <w:t>:</w:t>
      </w:r>
    </w:p>
    <w:p w14:paraId="16E0F77F"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t>Tabela</w:t>
      </w:r>
      <w:r w:rsidRPr="004F7566">
        <w:rPr>
          <w:rFonts w:ascii="Arial" w:hAnsi="Arial" w:cs="Arial"/>
          <w:sz w:val="24"/>
          <w:lang w:eastAsia="pl-PL" w:bidi="pl-PL"/>
        </w:rPr>
        <w:t xml:space="preserve"> 3. Wskaźniki rezultatu wiersze w brzmieniu:</w:t>
      </w:r>
    </w:p>
    <w:tbl>
      <w:tblPr>
        <w:tblW w:w="57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05"/>
        <w:gridCol w:w="852"/>
        <w:gridCol w:w="854"/>
        <w:gridCol w:w="854"/>
        <w:gridCol w:w="1586"/>
        <w:gridCol w:w="852"/>
        <w:gridCol w:w="993"/>
        <w:gridCol w:w="854"/>
        <w:gridCol w:w="662"/>
        <w:gridCol w:w="717"/>
        <w:gridCol w:w="1038"/>
      </w:tblGrid>
      <w:tr w:rsidR="00410161" w:rsidRPr="004F7566" w14:paraId="31061086" w14:textId="77777777" w:rsidTr="00410161">
        <w:trPr>
          <w:trHeight w:val="286"/>
        </w:trPr>
        <w:tc>
          <w:tcPr>
            <w:tcW w:w="331" w:type="pct"/>
          </w:tcPr>
          <w:p w14:paraId="4F83873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6</w:t>
            </w:r>
          </w:p>
        </w:tc>
        <w:tc>
          <w:tcPr>
            <w:tcW w:w="330" w:type="pct"/>
          </w:tcPr>
          <w:p w14:paraId="03E85A0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4(i)</w:t>
            </w:r>
          </w:p>
        </w:tc>
        <w:tc>
          <w:tcPr>
            <w:tcW w:w="399" w:type="pct"/>
          </w:tcPr>
          <w:p w14:paraId="03D16AE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EFS+</w:t>
            </w:r>
          </w:p>
        </w:tc>
        <w:tc>
          <w:tcPr>
            <w:tcW w:w="400" w:type="pct"/>
          </w:tcPr>
          <w:p w14:paraId="13FDC1A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00" w:type="pct"/>
          </w:tcPr>
          <w:p w14:paraId="08FC13C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EECR03</w:t>
            </w:r>
          </w:p>
        </w:tc>
        <w:tc>
          <w:tcPr>
            <w:tcW w:w="743" w:type="pct"/>
            <w:shd w:val="clear" w:color="auto" w:fill="auto"/>
          </w:tcPr>
          <w:p w14:paraId="49901595" w14:textId="77777777" w:rsidR="00410161" w:rsidRPr="004F7566" w:rsidRDefault="00410161" w:rsidP="00410161">
            <w:pPr>
              <w:spacing w:after="0" w:line="240" w:lineRule="auto"/>
              <w:rPr>
                <w:rFonts w:ascii="Arial" w:hAnsi="Arial" w:cs="Arial"/>
                <w:sz w:val="20"/>
                <w:szCs w:val="20"/>
              </w:rPr>
            </w:pPr>
            <w:r w:rsidRPr="004F7566">
              <w:rPr>
                <w:rFonts w:ascii="Arial" w:eastAsiaTheme="minorHAnsi" w:hAnsi="Arial" w:cs="Arial"/>
                <w:sz w:val="20"/>
                <w:szCs w:val="20"/>
              </w:rPr>
              <w:t>Liczba osób, które uzyskały kwalifikacje po opuszczeniu programu</w:t>
            </w:r>
          </w:p>
        </w:tc>
        <w:tc>
          <w:tcPr>
            <w:tcW w:w="399" w:type="pct"/>
          </w:tcPr>
          <w:p w14:paraId="3798CFD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osoby</w:t>
            </w:r>
          </w:p>
        </w:tc>
        <w:tc>
          <w:tcPr>
            <w:tcW w:w="465" w:type="pct"/>
          </w:tcPr>
          <w:p w14:paraId="7C6B5036"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24</w:t>
            </w:r>
          </w:p>
        </w:tc>
        <w:tc>
          <w:tcPr>
            <w:tcW w:w="400" w:type="pct"/>
          </w:tcPr>
          <w:p w14:paraId="3BF11C48" w14:textId="77777777" w:rsidR="00410161" w:rsidRPr="004F7566" w:rsidRDefault="00410161" w:rsidP="00410161">
            <w:pPr>
              <w:spacing w:after="0" w:line="240" w:lineRule="auto"/>
              <w:rPr>
                <w:rFonts w:ascii="Arial" w:hAnsi="Arial" w:cs="Arial"/>
                <w:sz w:val="20"/>
                <w:szCs w:val="20"/>
              </w:rPr>
            </w:pPr>
            <w:proofErr w:type="spellStart"/>
            <w:r w:rsidRPr="004F7566">
              <w:rPr>
                <w:rFonts w:ascii="Arial" w:hAnsi="Arial" w:cs="Arial"/>
                <w:sz w:val="20"/>
                <w:szCs w:val="20"/>
              </w:rPr>
              <w:t>nd</w:t>
            </w:r>
            <w:proofErr w:type="spellEnd"/>
          </w:p>
        </w:tc>
        <w:tc>
          <w:tcPr>
            <w:tcW w:w="310" w:type="pct"/>
            <w:shd w:val="clear" w:color="auto" w:fill="auto"/>
          </w:tcPr>
          <w:p w14:paraId="2BD6C8F4"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250</w:t>
            </w:r>
          </w:p>
        </w:tc>
        <w:tc>
          <w:tcPr>
            <w:tcW w:w="336" w:type="pct"/>
            <w:shd w:val="clear" w:color="auto" w:fill="auto"/>
          </w:tcPr>
          <w:p w14:paraId="69E8077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 2021</w:t>
            </w:r>
          </w:p>
        </w:tc>
        <w:tc>
          <w:tcPr>
            <w:tcW w:w="486" w:type="pct"/>
          </w:tcPr>
          <w:p w14:paraId="05733D5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brak dotychczasowych doświadczeń w realizacji interwencji</w:t>
            </w:r>
          </w:p>
        </w:tc>
      </w:tr>
      <w:tr w:rsidR="00410161" w:rsidRPr="004F7566" w14:paraId="46F34652" w14:textId="77777777" w:rsidTr="00410161">
        <w:trPr>
          <w:trHeight w:val="286"/>
        </w:trPr>
        <w:tc>
          <w:tcPr>
            <w:tcW w:w="331" w:type="pct"/>
          </w:tcPr>
          <w:p w14:paraId="50B4A23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6</w:t>
            </w:r>
          </w:p>
        </w:tc>
        <w:tc>
          <w:tcPr>
            <w:tcW w:w="330" w:type="pct"/>
          </w:tcPr>
          <w:p w14:paraId="3CBF36E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4(i)</w:t>
            </w:r>
          </w:p>
        </w:tc>
        <w:tc>
          <w:tcPr>
            <w:tcW w:w="399" w:type="pct"/>
          </w:tcPr>
          <w:p w14:paraId="0EA8F9A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EFS+</w:t>
            </w:r>
          </w:p>
        </w:tc>
        <w:tc>
          <w:tcPr>
            <w:tcW w:w="400" w:type="pct"/>
          </w:tcPr>
          <w:p w14:paraId="037D6F8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00" w:type="pct"/>
          </w:tcPr>
          <w:p w14:paraId="7E2D5AC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EECR04</w:t>
            </w:r>
          </w:p>
        </w:tc>
        <w:tc>
          <w:tcPr>
            <w:tcW w:w="743" w:type="pct"/>
            <w:shd w:val="clear" w:color="auto" w:fill="auto"/>
          </w:tcPr>
          <w:p w14:paraId="2D013780" w14:textId="77777777" w:rsidR="00410161" w:rsidRPr="004F7566" w:rsidRDefault="00410161" w:rsidP="00410161">
            <w:pPr>
              <w:spacing w:after="0" w:line="240" w:lineRule="auto"/>
              <w:rPr>
                <w:rFonts w:ascii="Arial" w:hAnsi="Arial" w:cs="Arial"/>
                <w:sz w:val="20"/>
                <w:szCs w:val="20"/>
              </w:rPr>
            </w:pPr>
            <w:r w:rsidRPr="004F7566">
              <w:rPr>
                <w:rFonts w:ascii="Arial" w:eastAsiaTheme="minorHAnsi" w:hAnsi="Arial" w:cs="Arial"/>
                <w:sz w:val="20"/>
                <w:szCs w:val="20"/>
              </w:rPr>
              <w:t xml:space="preserve">Liczba osób pracujących, łącznie z prowadzącymi działalność na własny rachunek, po opuszczeniu programu </w:t>
            </w:r>
          </w:p>
        </w:tc>
        <w:tc>
          <w:tcPr>
            <w:tcW w:w="399" w:type="pct"/>
          </w:tcPr>
          <w:p w14:paraId="22BAF8D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osoby</w:t>
            </w:r>
          </w:p>
        </w:tc>
        <w:tc>
          <w:tcPr>
            <w:tcW w:w="465" w:type="pct"/>
          </w:tcPr>
          <w:p w14:paraId="79E98461"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350</w:t>
            </w:r>
          </w:p>
        </w:tc>
        <w:tc>
          <w:tcPr>
            <w:tcW w:w="400" w:type="pct"/>
          </w:tcPr>
          <w:p w14:paraId="0E887E7E" w14:textId="77777777" w:rsidR="00410161" w:rsidRPr="004F7566" w:rsidRDefault="00410161" w:rsidP="00410161">
            <w:pPr>
              <w:spacing w:after="0" w:line="240" w:lineRule="auto"/>
              <w:rPr>
                <w:rFonts w:ascii="Arial" w:hAnsi="Arial" w:cs="Arial"/>
                <w:sz w:val="20"/>
                <w:szCs w:val="20"/>
              </w:rPr>
            </w:pPr>
            <w:proofErr w:type="spellStart"/>
            <w:r w:rsidRPr="004F7566">
              <w:rPr>
                <w:rFonts w:ascii="Arial" w:hAnsi="Arial" w:cs="Arial"/>
                <w:sz w:val="20"/>
                <w:szCs w:val="20"/>
              </w:rPr>
              <w:t>nd</w:t>
            </w:r>
            <w:proofErr w:type="spellEnd"/>
          </w:p>
        </w:tc>
        <w:tc>
          <w:tcPr>
            <w:tcW w:w="310" w:type="pct"/>
            <w:shd w:val="clear" w:color="auto" w:fill="auto"/>
          </w:tcPr>
          <w:p w14:paraId="256967FD"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300</w:t>
            </w:r>
          </w:p>
        </w:tc>
        <w:tc>
          <w:tcPr>
            <w:tcW w:w="336" w:type="pct"/>
            <w:shd w:val="clear" w:color="auto" w:fill="auto"/>
          </w:tcPr>
          <w:p w14:paraId="57C721E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 2021</w:t>
            </w:r>
          </w:p>
        </w:tc>
        <w:tc>
          <w:tcPr>
            <w:tcW w:w="486" w:type="pct"/>
          </w:tcPr>
          <w:p w14:paraId="0D6DC38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brak dotychczasowych doświadczeń w realizacji interwencji</w:t>
            </w:r>
          </w:p>
        </w:tc>
      </w:tr>
    </w:tbl>
    <w:p w14:paraId="7DDD92AC"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p w14:paraId="3850DD5A" w14:textId="77777777" w:rsidR="00410161" w:rsidRPr="004F7566" w:rsidRDefault="00410161" w:rsidP="00410161">
      <w:pPr>
        <w:rPr>
          <w:rFonts w:ascii="Arial" w:hAnsi="Arial" w:cs="Arial"/>
          <w:sz w:val="24"/>
          <w:lang w:eastAsia="pl-PL" w:bidi="pl-PL"/>
        </w:rPr>
      </w:pPr>
    </w:p>
    <w:tbl>
      <w:tblPr>
        <w:tblW w:w="57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05"/>
        <w:gridCol w:w="852"/>
        <w:gridCol w:w="854"/>
        <w:gridCol w:w="854"/>
        <w:gridCol w:w="1586"/>
        <w:gridCol w:w="852"/>
        <w:gridCol w:w="993"/>
        <w:gridCol w:w="854"/>
        <w:gridCol w:w="662"/>
        <w:gridCol w:w="717"/>
        <w:gridCol w:w="1038"/>
      </w:tblGrid>
      <w:tr w:rsidR="00410161" w:rsidRPr="004F7566" w14:paraId="3BCF05E1" w14:textId="77777777" w:rsidTr="00410161">
        <w:trPr>
          <w:trHeight w:val="286"/>
        </w:trPr>
        <w:tc>
          <w:tcPr>
            <w:tcW w:w="331" w:type="pct"/>
          </w:tcPr>
          <w:p w14:paraId="11488BC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6</w:t>
            </w:r>
          </w:p>
        </w:tc>
        <w:tc>
          <w:tcPr>
            <w:tcW w:w="330" w:type="pct"/>
          </w:tcPr>
          <w:p w14:paraId="27263E9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4(i)</w:t>
            </w:r>
          </w:p>
        </w:tc>
        <w:tc>
          <w:tcPr>
            <w:tcW w:w="399" w:type="pct"/>
          </w:tcPr>
          <w:p w14:paraId="013BC14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EFS+</w:t>
            </w:r>
          </w:p>
        </w:tc>
        <w:tc>
          <w:tcPr>
            <w:tcW w:w="400" w:type="pct"/>
          </w:tcPr>
          <w:p w14:paraId="6C73ABB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00" w:type="pct"/>
          </w:tcPr>
          <w:p w14:paraId="2C90932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EECR03</w:t>
            </w:r>
          </w:p>
        </w:tc>
        <w:tc>
          <w:tcPr>
            <w:tcW w:w="743" w:type="pct"/>
            <w:shd w:val="clear" w:color="auto" w:fill="auto"/>
          </w:tcPr>
          <w:p w14:paraId="41694F27" w14:textId="77777777" w:rsidR="00410161" w:rsidRPr="004F7566" w:rsidRDefault="00410161" w:rsidP="00410161">
            <w:pPr>
              <w:spacing w:after="0" w:line="240" w:lineRule="auto"/>
              <w:rPr>
                <w:rFonts w:ascii="Arial" w:hAnsi="Arial" w:cs="Arial"/>
                <w:sz w:val="20"/>
                <w:szCs w:val="20"/>
              </w:rPr>
            </w:pPr>
            <w:r w:rsidRPr="004F7566">
              <w:rPr>
                <w:rFonts w:ascii="Arial" w:eastAsiaTheme="minorHAnsi" w:hAnsi="Arial" w:cs="Arial"/>
                <w:sz w:val="20"/>
                <w:szCs w:val="20"/>
              </w:rPr>
              <w:t>Liczba osób, które uzyskały kwalifikacje po opuszczeniu programu</w:t>
            </w:r>
          </w:p>
        </w:tc>
        <w:tc>
          <w:tcPr>
            <w:tcW w:w="399" w:type="pct"/>
          </w:tcPr>
          <w:p w14:paraId="000E4FC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osoby</w:t>
            </w:r>
          </w:p>
        </w:tc>
        <w:tc>
          <w:tcPr>
            <w:tcW w:w="465" w:type="pct"/>
          </w:tcPr>
          <w:p w14:paraId="401853FF"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24</w:t>
            </w:r>
          </w:p>
        </w:tc>
        <w:tc>
          <w:tcPr>
            <w:tcW w:w="400" w:type="pct"/>
          </w:tcPr>
          <w:p w14:paraId="005B4664" w14:textId="77777777" w:rsidR="00410161" w:rsidRPr="004F7566" w:rsidRDefault="00410161" w:rsidP="00410161">
            <w:pPr>
              <w:spacing w:after="0" w:line="240" w:lineRule="auto"/>
              <w:rPr>
                <w:rFonts w:ascii="Arial" w:hAnsi="Arial" w:cs="Arial"/>
                <w:sz w:val="20"/>
                <w:szCs w:val="20"/>
              </w:rPr>
            </w:pPr>
            <w:proofErr w:type="spellStart"/>
            <w:r w:rsidRPr="004F7566">
              <w:rPr>
                <w:rFonts w:ascii="Arial" w:hAnsi="Arial" w:cs="Arial"/>
                <w:sz w:val="20"/>
                <w:szCs w:val="20"/>
              </w:rPr>
              <w:t>nd</w:t>
            </w:r>
            <w:proofErr w:type="spellEnd"/>
          </w:p>
        </w:tc>
        <w:tc>
          <w:tcPr>
            <w:tcW w:w="310" w:type="pct"/>
            <w:shd w:val="clear" w:color="auto" w:fill="auto"/>
          </w:tcPr>
          <w:p w14:paraId="48A828E5" w14:textId="77777777" w:rsidR="00410161" w:rsidRPr="004F7566" w:rsidRDefault="00410161" w:rsidP="00410161">
            <w:pPr>
              <w:spacing w:after="0" w:line="240" w:lineRule="auto"/>
              <w:rPr>
                <w:rFonts w:ascii="Arial" w:hAnsi="Arial" w:cs="Arial"/>
                <w:b/>
                <w:strike/>
                <w:sz w:val="20"/>
                <w:szCs w:val="20"/>
              </w:rPr>
            </w:pPr>
            <w:r w:rsidRPr="004F7566">
              <w:rPr>
                <w:rFonts w:ascii="Arial" w:hAnsi="Arial" w:cs="Arial"/>
                <w:b/>
                <w:sz w:val="20"/>
                <w:szCs w:val="20"/>
              </w:rPr>
              <w:t>200</w:t>
            </w:r>
          </w:p>
        </w:tc>
        <w:tc>
          <w:tcPr>
            <w:tcW w:w="336" w:type="pct"/>
            <w:shd w:val="clear" w:color="auto" w:fill="auto"/>
          </w:tcPr>
          <w:p w14:paraId="7635A65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 2021</w:t>
            </w:r>
          </w:p>
        </w:tc>
        <w:tc>
          <w:tcPr>
            <w:tcW w:w="486" w:type="pct"/>
          </w:tcPr>
          <w:p w14:paraId="033C4FD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 xml:space="preserve">brak dotychczasowych doświadczeń w </w:t>
            </w:r>
            <w:r w:rsidRPr="004F7566">
              <w:rPr>
                <w:rFonts w:ascii="Arial" w:hAnsi="Arial" w:cs="Arial"/>
                <w:sz w:val="20"/>
                <w:szCs w:val="20"/>
              </w:rPr>
              <w:lastRenderedPageBreak/>
              <w:t>realizacji interwencji</w:t>
            </w:r>
          </w:p>
        </w:tc>
      </w:tr>
      <w:tr w:rsidR="00410161" w:rsidRPr="004F7566" w14:paraId="525BAA57" w14:textId="77777777" w:rsidTr="00410161">
        <w:trPr>
          <w:trHeight w:val="286"/>
        </w:trPr>
        <w:tc>
          <w:tcPr>
            <w:tcW w:w="331" w:type="pct"/>
          </w:tcPr>
          <w:p w14:paraId="1021535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lastRenderedPageBreak/>
              <w:t>6</w:t>
            </w:r>
          </w:p>
        </w:tc>
        <w:tc>
          <w:tcPr>
            <w:tcW w:w="330" w:type="pct"/>
          </w:tcPr>
          <w:p w14:paraId="69882AB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20"/>
              </w:rPr>
              <w:t>4(i)</w:t>
            </w:r>
          </w:p>
        </w:tc>
        <w:tc>
          <w:tcPr>
            <w:tcW w:w="399" w:type="pct"/>
          </w:tcPr>
          <w:p w14:paraId="27DAB79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EFS+</w:t>
            </w:r>
          </w:p>
        </w:tc>
        <w:tc>
          <w:tcPr>
            <w:tcW w:w="400" w:type="pct"/>
          </w:tcPr>
          <w:p w14:paraId="0CC12BC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00" w:type="pct"/>
          </w:tcPr>
          <w:p w14:paraId="69B8BBD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EECR04</w:t>
            </w:r>
          </w:p>
        </w:tc>
        <w:tc>
          <w:tcPr>
            <w:tcW w:w="743" w:type="pct"/>
            <w:shd w:val="clear" w:color="auto" w:fill="auto"/>
          </w:tcPr>
          <w:p w14:paraId="6F0C204B" w14:textId="77777777" w:rsidR="00410161" w:rsidRPr="004F7566" w:rsidRDefault="00410161" w:rsidP="00410161">
            <w:pPr>
              <w:spacing w:after="0" w:line="240" w:lineRule="auto"/>
              <w:rPr>
                <w:rFonts w:ascii="Arial" w:hAnsi="Arial" w:cs="Arial"/>
                <w:sz w:val="20"/>
                <w:szCs w:val="20"/>
              </w:rPr>
            </w:pPr>
            <w:r w:rsidRPr="004F7566">
              <w:rPr>
                <w:rFonts w:ascii="Arial" w:eastAsiaTheme="minorHAnsi" w:hAnsi="Arial" w:cs="Arial"/>
                <w:sz w:val="20"/>
                <w:szCs w:val="20"/>
              </w:rPr>
              <w:t xml:space="preserve">Liczba osób pracujących, łącznie z prowadzącymi działalność na własny rachunek, po opuszczeniu programu </w:t>
            </w:r>
          </w:p>
        </w:tc>
        <w:tc>
          <w:tcPr>
            <w:tcW w:w="399" w:type="pct"/>
          </w:tcPr>
          <w:p w14:paraId="3F3FC59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osoby</w:t>
            </w:r>
          </w:p>
        </w:tc>
        <w:tc>
          <w:tcPr>
            <w:tcW w:w="465" w:type="pct"/>
          </w:tcPr>
          <w:p w14:paraId="0C8D3FA7"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350</w:t>
            </w:r>
          </w:p>
        </w:tc>
        <w:tc>
          <w:tcPr>
            <w:tcW w:w="400" w:type="pct"/>
          </w:tcPr>
          <w:p w14:paraId="21CFA9CF" w14:textId="77777777" w:rsidR="00410161" w:rsidRPr="004F7566" w:rsidRDefault="00410161" w:rsidP="00410161">
            <w:pPr>
              <w:spacing w:after="0" w:line="240" w:lineRule="auto"/>
              <w:rPr>
                <w:rFonts w:ascii="Arial" w:hAnsi="Arial" w:cs="Arial"/>
                <w:sz w:val="20"/>
                <w:szCs w:val="20"/>
              </w:rPr>
            </w:pPr>
            <w:proofErr w:type="spellStart"/>
            <w:r w:rsidRPr="004F7566">
              <w:rPr>
                <w:rFonts w:ascii="Arial" w:hAnsi="Arial" w:cs="Arial"/>
                <w:sz w:val="20"/>
                <w:szCs w:val="20"/>
              </w:rPr>
              <w:t>nd</w:t>
            </w:r>
            <w:proofErr w:type="spellEnd"/>
          </w:p>
        </w:tc>
        <w:tc>
          <w:tcPr>
            <w:tcW w:w="310" w:type="pct"/>
            <w:shd w:val="clear" w:color="auto" w:fill="auto"/>
          </w:tcPr>
          <w:p w14:paraId="36B23042" w14:textId="77777777" w:rsidR="00410161" w:rsidRPr="004F7566" w:rsidRDefault="00410161" w:rsidP="00410161">
            <w:pPr>
              <w:spacing w:after="0" w:line="240" w:lineRule="auto"/>
              <w:rPr>
                <w:rFonts w:ascii="Arial" w:hAnsi="Arial" w:cs="Arial"/>
                <w:b/>
                <w:strike/>
                <w:sz w:val="20"/>
                <w:szCs w:val="20"/>
              </w:rPr>
            </w:pPr>
            <w:r w:rsidRPr="004F7566">
              <w:rPr>
                <w:rFonts w:ascii="Arial" w:hAnsi="Arial" w:cs="Arial"/>
                <w:b/>
                <w:sz w:val="20"/>
                <w:szCs w:val="20"/>
              </w:rPr>
              <w:t>245</w:t>
            </w:r>
          </w:p>
        </w:tc>
        <w:tc>
          <w:tcPr>
            <w:tcW w:w="336" w:type="pct"/>
            <w:shd w:val="clear" w:color="auto" w:fill="auto"/>
          </w:tcPr>
          <w:p w14:paraId="6CF2277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 2021</w:t>
            </w:r>
          </w:p>
        </w:tc>
        <w:tc>
          <w:tcPr>
            <w:tcW w:w="486" w:type="pct"/>
          </w:tcPr>
          <w:p w14:paraId="20E0279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brak dotychczasowych doświadczeń w realizacji interwencji</w:t>
            </w:r>
          </w:p>
        </w:tc>
      </w:tr>
    </w:tbl>
    <w:p w14:paraId="21A2A752" w14:textId="77777777" w:rsidR="00410161" w:rsidRPr="004F7566" w:rsidRDefault="00410161" w:rsidP="00410161">
      <w:pPr>
        <w:ind w:left="709"/>
        <w:rPr>
          <w:rFonts w:ascii="Arial" w:hAnsi="Arial" w:cs="Arial"/>
          <w:i/>
          <w:sz w:val="24"/>
          <w:lang w:eastAsia="pl-PL" w:bidi="pl-PL"/>
        </w:rPr>
      </w:pPr>
      <w:r w:rsidRPr="004F7566">
        <w:rPr>
          <w:rFonts w:ascii="Arial" w:hAnsi="Arial" w:cs="Arial"/>
          <w:sz w:val="24"/>
          <w:lang w:eastAsia="pl-PL" w:bidi="pl-PL"/>
        </w:rPr>
        <w:t xml:space="preserve">3.6.6.2 w części </w:t>
      </w:r>
      <w:r w:rsidRPr="004F7566">
        <w:rPr>
          <w:rFonts w:ascii="Arial" w:hAnsi="Arial" w:cs="Arial"/>
          <w:i/>
          <w:sz w:val="24"/>
          <w:lang w:eastAsia="pl-PL" w:bidi="pl-PL"/>
        </w:rPr>
        <w:t>Orientacyjny podział zasobów programu (UE) według rodzaju interwencji:</w:t>
      </w:r>
    </w:p>
    <w:p w14:paraId="77F9B4DA"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t>Tabela</w:t>
      </w:r>
      <w:r w:rsidRPr="004F7566">
        <w:rPr>
          <w:rFonts w:ascii="Arial" w:hAnsi="Arial" w:cs="Arial"/>
          <w:sz w:val="24"/>
          <w:lang w:eastAsia="pl-PL" w:bidi="pl-PL"/>
        </w:rPr>
        <w:t xml:space="preserve"> 4: Wymiar 1 – zakres interwencji wiersz 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392"/>
        <w:gridCol w:w="1123"/>
        <w:gridCol w:w="1823"/>
        <w:gridCol w:w="1670"/>
        <w:gridCol w:w="1119"/>
        <w:gridCol w:w="2219"/>
      </w:tblGrid>
      <w:tr w:rsidR="00410161" w:rsidRPr="004F7566" w14:paraId="156DF7F5" w14:textId="77777777" w:rsidTr="00410161">
        <w:trPr>
          <w:jc w:val="center"/>
        </w:trPr>
        <w:tc>
          <w:tcPr>
            <w:tcW w:w="1419" w:type="dxa"/>
          </w:tcPr>
          <w:p w14:paraId="419BF4A6" w14:textId="77777777" w:rsidR="00410161" w:rsidRPr="004F7566" w:rsidRDefault="00410161" w:rsidP="00410161">
            <w:pPr>
              <w:tabs>
                <w:tab w:val="left" w:pos="720"/>
              </w:tabs>
              <w:rPr>
                <w:rFonts w:ascii="Arial" w:hAnsi="Arial" w:cs="Arial"/>
                <w:iCs/>
                <w:sz w:val="20"/>
                <w:szCs w:val="20"/>
              </w:rPr>
            </w:pPr>
            <w:r w:rsidRPr="004F7566">
              <w:rPr>
                <w:rFonts w:ascii="Arial" w:hAnsi="Arial" w:cs="Arial"/>
                <w:iCs/>
                <w:sz w:val="20"/>
                <w:szCs w:val="20"/>
              </w:rPr>
              <w:t>6</w:t>
            </w:r>
          </w:p>
        </w:tc>
        <w:tc>
          <w:tcPr>
            <w:tcW w:w="1134" w:type="dxa"/>
          </w:tcPr>
          <w:p w14:paraId="17055C0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2" w:type="dxa"/>
          </w:tcPr>
          <w:p w14:paraId="43A906BC"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467433F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4" w:type="dxa"/>
          </w:tcPr>
          <w:p w14:paraId="72FB34A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157</w:t>
            </w:r>
          </w:p>
        </w:tc>
        <w:tc>
          <w:tcPr>
            <w:tcW w:w="2263" w:type="dxa"/>
          </w:tcPr>
          <w:p w14:paraId="2A1F7F93" w14:textId="77777777" w:rsidR="00410161" w:rsidRPr="004F7566" w:rsidRDefault="00410161" w:rsidP="00410161">
            <w:pPr>
              <w:rPr>
                <w:rFonts w:ascii="Arial" w:hAnsi="Arial" w:cs="Arial"/>
                <w:iCs/>
                <w:strike/>
                <w:sz w:val="20"/>
                <w:szCs w:val="20"/>
              </w:rPr>
            </w:pPr>
            <w:r w:rsidRPr="004F7566">
              <w:rPr>
                <w:rFonts w:ascii="Arial" w:hAnsi="Arial" w:cs="Arial"/>
                <w:sz w:val="20"/>
                <w:szCs w:val="20"/>
              </w:rPr>
              <w:t>8 915 466</w:t>
            </w:r>
          </w:p>
        </w:tc>
      </w:tr>
    </w:tbl>
    <w:p w14:paraId="36CE2568"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392"/>
        <w:gridCol w:w="1123"/>
        <w:gridCol w:w="1823"/>
        <w:gridCol w:w="1670"/>
        <w:gridCol w:w="1119"/>
        <w:gridCol w:w="2219"/>
      </w:tblGrid>
      <w:tr w:rsidR="00410161" w:rsidRPr="004F7566" w14:paraId="1F26D8C7" w14:textId="77777777" w:rsidTr="00410161">
        <w:trPr>
          <w:jc w:val="center"/>
        </w:trPr>
        <w:tc>
          <w:tcPr>
            <w:tcW w:w="1392" w:type="dxa"/>
          </w:tcPr>
          <w:p w14:paraId="1D7DD17D" w14:textId="77777777" w:rsidR="00410161" w:rsidRPr="004F7566" w:rsidRDefault="00410161" w:rsidP="00410161">
            <w:pPr>
              <w:tabs>
                <w:tab w:val="left" w:pos="720"/>
              </w:tabs>
              <w:rPr>
                <w:rFonts w:ascii="Arial" w:hAnsi="Arial" w:cs="Arial"/>
                <w:iCs/>
                <w:sz w:val="20"/>
                <w:szCs w:val="20"/>
              </w:rPr>
            </w:pPr>
            <w:r w:rsidRPr="004F7566">
              <w:rPr>
                <w:rFonts w:ascii="Arial" w:hAnsi="Arial" w:cs="Arial"/>
                <w:iCs/>
                <w:sz w:val="20"/>
                <w:szCs w:val="20"/>
              </w:rPr>
              <w:t>6</w:t>
            </w:r>
          </w:p>
        </w:tc>
        <w:tc>
          <w:tcPr>
            <w:tcW w:w="1123" w:type="dxa"/>
          </w:tcPr>
          <w:p w14:paraId="7EDA5F8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23" w:type="dxa"/>
          </w:tcPr>
          <w:p w14:paraId="1A90BECD"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670" w:type="dxa"/>
          </w:tcPr>
          <w:p w14:paraId="3DF48DD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19" w:type="dxa"/>
          </w:tcPr>
          <w:p w14:paraId="69F198D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157</w:t>
            </w:r>
          </w:p>
        </w:tc>
        <w:tc>
          <w:tcPr>
            <w:tcW w:w="2219" w:type="dxa"/>
          </w:tcPr>
          <w:p w14:paraId="74814AFE" w14:textId="77777777" w:rsidR="00410161" w:rsidRPr="004F7566" w:rsidRDefault="00410161" w:rsidP="00410161">
            <w:pPr>
              <w:rPr>
                <w:rFonts w:ascii="Arial" w:hAnsi="Arial" w:cs="Arial"/>
                <w:b/>
                <w:iCs/>
                <w:strike/>
                <w:sz w:val="20"/>
                <w:szCs w:val="20"/>
              </w:rPr>
            </w:pPr>
            <w:r w:rsidRPr="004F7566">
              <w:rPr>
                <w:rFonts w:ascii="Arial" w:hAnsi="Arial" w:cs="Arial"/>
                <w:b/>
                <w:sz w:val="20"/>
                <w:szCs w:val="20"/>
              </w:rPr>
              <w:t>4 509 744</w:t>
            </w:r>
            <w:r w:rsidRPr="004F7566">
              <w:rPr>
                <w:rFonts w:ascii="Arial" w:hAnsi="Arial" w:cs="Arial"/>
                <w:b/>
                <w:strike/>
                <w:sz w:val="20"/>
                <w:szCs w:val="20"/>
              </w:rPr>
              <w:t xml:space="preserve"> </w:t>
            </w:r>
          </w:p>
        </w:tc>
      </w:tr>
    </w:tbl>
    <w:p w14:paraId="3057105A"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5: Wymiar 2 – forma finansowania wiersz w brzmieniu:</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391"/>
        <w:gridCol w:w="1124"/>
        <w:gridCol w:w="1824"/>
        <w:gridCol w:w="1671"/>
        <w:gridCol w:w="1116"/>
        <w:gridCol w:w="2220"/>
      </w:tblGrid>
      <w:tr w:rsidR="00410161" w:rsidRPr="004F7566" w14:paraId="50124E7F" w14:textId="77777777" w:rsidTr="00410161">
        <w:trPr>
          <w:jc w:val="center"/>
        </w:trPr>
        <w:tc>
          <w:tcPr>
            <w:tcW w:w="1391" w:type="dxa"/>
          </w:tcPr>
          <w:p w14:paraId="171B202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24" w:type="dxa"/>
          </w:tcPr>
          <w:p w14:paraId="06ADD27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24" w:type="dxa"/>
          </w:tcPr>
          <w:p w14:paraId="556ECABC"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71" w:type="dxa"/>
          </w:tcPr>
          <w:p w14:paraId="1664630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16" w:type="dxa"/>
          </w:tcPr>
          <w:p w14:paraId="2438612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220" w:type="dxa"/>
          </w:tcPr>
          <w:p w14:paraId="21F506CB"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12 830 933</w:t>
            </w:r>
          </w:p>
        </w:tc>
      </w:tr>
    </w:tbl>
    <w:p w14:paraId="695A332E"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391"/>
        <w:gridCol w:w="1124"/>
        <w:gridCol w:w="1824"/>
        <w:gridCol w:w="1671"/>
        <w:gridCol w:w="1116"/>
        <w:gridCol w:w="2220"/>
      </w:tblGrid>
      <w:tr w:rsidR="00410161" w:rsidRPr="004F7566" w14:paraId="18B1AFD6" w14:textId="77777777" w:rsidTr="00410161">
        <w:trPr>
          <w:jc w:val="center"/>
        </w:trPr>
        <w:tc>
          <w:tcPr>
            <w:tcW w:w="1391" w:type="dxa"/>
          </w:tcPr>
          <w:p w14:paraId="446A4BC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24" w:type="dxa"/>
          </w:tcPr>
          <w:p w14:paraId="3CE9992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24" w:type="dxa"/>
          </w:tcPr>
          <w:p w14:paraId="68A59681"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71" w:type="dxa"/>
          </w:tcPr>
          <w:p w14:paraId="338BC02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16" w:type="dxa"/>
          </w:tcPr>
          <w:p w14:paraId="1358A57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220" w:type="dxa"/>
          </w:tcPr>
          <w:p w14:paraId="4ACF95C6" w14:textId="77777777" w:rsidR="00410161" w:rsidRPr="004F7566" w:rsidRDefault="00410161" w:rsidP="00410161">
            <w:pPr>
              <w:rPr>
                <w:rFonts w:ascii="Arial" w:hAnsi="Arial" w:cs="Arial"/>
                <w:b/>
                <w:iCs/>
                <w:strike/>
                <w:sz w:val="20"/>
                <w:szCs w:val="20"/>
              </w:rPr>
            </w:pPr>
            <w:r w:rsidRPr="004F7566">
              <w:rPr>
                <w:rFonts w:ascii="Arial" w:hAnsi="Arial" w:cs="Arial"/>
                <w:b/>
                <w:iCs/>
                <w:sz w:val="20"/>
                <w:szCs w:val="20"/>
              </w:rPr>
              <w:t>8 425 211</w:t>
            </w:r>
          </w:p>
        </w:tc>
      </w:tr>
    </w:tbl>
    <w:p w14:paraId="73B37596"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t xml:space="preserve">Tabela 6: Wymiar 3 – terytorialny mechanizm realizacji i ukierunkowanie terytorialne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391"/>
        <w:gridCol w:w="1124"/>
        <w:gridCol w:w="1824"/>
        <w:gridCol w:w="1671"/>
        <w:gridCol w:w="1116"/>
        <w:gridCol w:w="2220"/>
      </w:tblGrid>
      <w:tr w:rsidR="00410161" w:rsidRPr="004F7566" w14:paraId="44AD01AB" w14:textId="77777777" w:rsidTr="00410161">
        <w:trPr>
          <w:jc w:val="center"/>
        </w:trPr>
        <w:tc>
          <w:tcPr>
            <w:tcW w:w="1391" w:type="dxa"/>
          </w:tcPr>
          <w:p w14:paraId="46B2FB5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24" w:type="dxa"/>
          </w:tcPr>
          <w:p w14:paraId="5B604E2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24" w:type="dxa"/>
          </w:tcPr>
          <w:p w14:paraId="18A243EC"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71" w:type="dxa"/>
          </w:tcPr>
          <w:p w14:paraId="241478D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16" w:type="dxa"/>
          </w:tcPr>
          <w:p w14:paraId="406CD49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220" w:type="dxa"/>
          </w:tcPr>
          <w:p w14:paraId="2A241100"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12 830 933</w:t>
            </w:r>
          </w:p>
        </w:tc>
      </w:tr>
    </w:tbl>
    <w:p w14:paraId="3C25E0B4"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391"/>
        <w:gridCol w:w="1124"/>
        <w:gridCol w:w="1824"/>
        <w:gridCol w:w="1671"/>
        <w:gridCol w:w="1116"/>
        <w:gridCol w:w="2220"/>
      </w:tblGrid>
      <w:tr w:rsidR="00410161" w:rsidRPr="004F7566" w14:paraId="639CF37A" w14:textId="77777777" w:rsidTr="00410161">
        <w:trPr>
          <w:jc w:val="center"/>
        </w:trPr>
        <w:tc>
          <w:tcPr>
            <w:tcW w:w="1391" w:type="dxa"/>
          </w:tcPr>
          <w:p w14:paraId="142A1C3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24" w:type="dxa"/>
          </w:tcPr>
          <w:p w14:paraId="2E89B7C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24" w:type="dxa"/>
          </w:tcPr>
          <w:p w14:paraId="745D58C3"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671" w:type="dxa"/>
          </w:tcPr>
          <w:p w14:paraId="3C23258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16" w:type="dxa"/>
          </w:tcPr>
          <w:p w14:paraId="2B6298A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220" w:type="dxa"/>
          </w:tcPr>
          <w:p w14:paraId="00875A39" w14:textId="77777777" w:rsidR="00410161" w:rsidRPr="004F7566" w:rsidRDefault="00410161" w:rsidP="00410161">
            <w:pPr>
              <w:rPr>
                <w:rFonts w:ascii="Arial" w:hAnsi="Arial" w:cs="Arial"/>
                <w:b/>
                <w:iCs/>
                <w:strike/>
                <w:sz w:val="20"/>
                <w:szCs w:val="20"/>
              </w:rPr>
            </w:pPr>
            <w:r w:rsidRPr="004F7566">
              <w:rPr>
                <w:rFonts w:ascii="Arial" w:hAnsi="Arial" w:cs="Arial"/>
                <w:b/>
                <w:iCs/>
                <w:sz w:val="20"/>
                <w:szCs w:val="20"/>
              </w:rPr>
              <w:t>8 425 211</w:t>
            </w:r>
          </w:p>
        </w:tc>
      </w:tr>
    </w:tbl>
    <w:p w14:paraId="1735870F"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 xml:space="preserve">Tabela 7: Wymiar 6 – tematy uzupełniające EFS+ </w:t>
      </w:r>
      <w:r w:rsidRPr="004F7566">
        <w:rPr>
          <w:rFonts w:ascii="Arial" w:hAnsi="Arial" w:cs="Arial"/>
          <w:sz w:val="24"/>
          <w:lang w:eastAsia="pl-PL" w:bidi="pl-PL"/>
        </w:rPr>
        <w:t>wiersze w brzmieniu:</w:t>
      </w:r>
    </w:p>
    <w:tbl>
      <w:tblPr>
        <w:tblStyle w:val="Tabela-Siatka2"/>
        <w:tblW w:w="0" w:type="auto"/>
        <w:jc w:val="center"/>
        <w:tblLook w:val="04A0" w:firstRow="1" w:lastRow="0" w:firstColumn="1" w:lastColumn="0" w:noHBand="0" w:noVBand="1"/>
        <w:tblDescription w:val="Tabela 4: Wymiar 6 prezentuje tematy uzupełniające EFS+ wraz z przypisaną alokacją"/>
      </w:tblPr>
      <w:tblGrid>
        <w:gridCol w:w="1276"/>
        <w:gridCol w:w="1134"/>
        <w:gridCol w:w="1841"/>
        <w:gridCol w:w="1701"/>
        <w:gridCol w:w="1133"/>
        <w:gridCol w:w="2261"/>
      </w:tblGrid>
      <w:tr w:rsidR="00410161" w:rsidRPr="004F7566" w14:paraId="75BE87F5" w14:textId="77777777" w:rsidTr="00410161">
        <w:trPr>
          <w:jc w:val="center"/>
        </w:trPr>
        <w:tc>
          <w:tcPr>
            <w:tcW w:w="1276" w:type="dxa"/>
          </w:tcPr>
          <w:p w14:paraId="7B8B136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217539A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29319BA7"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6F2D234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3" w:type="dxa"/>
          </w:tcPr>
          <w:p w14:paraId="31AFD4F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05</w:t>
            </w:r>
          </w:p>
        </w:tc>
        <w:tc>
          <w:tcPr>
            <w:tcW w:w="2261" w:type="dxa"/>
          </w:tcPr>
          <w:p w14:paraId="418A67D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12 830 933</w:t>
            </w:r>
          </w:p>
        </w:tc>
      </w:tr>
      <w:tr w:rsidR="00410161" w:rsidRPr="004F7566" w14:paraId="6885A9DC" w14:textId="77777777" w:rsidTr="00410161">
        <w:trPr>
          <w:jc w:val="center"/>
        </w:trPr>
        <w:tc>
          <w:tcPr>
            <w:tcW w:w="1276" w:type="dxa"/>
          </w:tcPr>
          <w:p w14:paraId="2972AE9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2FA01EE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2CCDAA01"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68FFC36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3" w:type="dxa"/>
          </w:tcPr>
          <w:p w14:paraId="36F8147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07</w:t>
            </w:r>
          </w:p>
        </w:tc>
        <w:tc>
          <w:tcPr>
            <w:tcW w:w="2261" w:type="dxa"/>
          </w:tcPr>
          <w:p w14:paraId="663709F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500 000</w:t>
            </w:r>
          </w:p>
        </w:tc>
      </w:tr>
      <w:tr w:rsidR="00410161" w:rsidRPr="004F7566" w14:paraId="2E38A415" w14:textId="77777777" w:rsidTr="00410161">
        <w:trPr>
          <w:jc w:val="center"/>
        </w:trPr>
        <w:tc>
          <w:tcPr>
            <w:tcW w:w="1276" w:type="dxa"/>
          </w:tcPr>
          <w:p w14:paraId="6AD23D0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1E7D1DA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40E741F2"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02D9B63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3" w:type="dxa"/>
          </w:tcPr>
          <w:p w14:paraId="752EF7A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08</w:t>
            </w:r>
          </w:p>
        </w:tc>
        <w:tc>
          <w:tcPr>
            <w:tcW w:w="2261" w:type="dxa"/>
          </w:tcPr>
          <w:p w14:paraId="25E0701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2 000 000</w:t>
            </w:r>
          </w:p>
        </w:tc>
      </w:tr>
    </w:tbl>
    <w:p w14:paraId="4DFB73EC"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Style w:val="Tabela-Siatka2"/>
        <w:tblW w:w="0" w:type="auto"/>
        <w:jc w:val="center"/>
        <w:tblLook w:val="04A0" w:firstRow="1" w:lastRow="0" w:firstColumn="1" w:lastColumn="0" w:noHBand="0" w:noVBand="1"/>
        <w:tblDescription w:val="Tabela 4: Wymiar 6 prezentuje tematy uzupełniające EFS+ wraz z przypisaną alokacją"/>
      </w:tblPr>
      <w:tblGrid>
        <w:gridCol w:w="1276"/>
        <w:gridCol w:w="1134"/>
        <w:gridCol w:w="1841"/>
        <w:gridCol w:w="1701"/>
        <w:gridCol w:w="1133"/>
        <w:gridCol w:w="2261"/>
      </w:tblGrid>
      <w:tr w:rsidR="00410161" w:rsidRPr="004F7566" w14:paraId="654DED9F" w14:textId="77777777" w:rsidTr="00410161">
        <w:trPr>
          <w:jc w:val="center"/>
        </w:trPr>
        <w:tc>
          <w:tcPr>
            <w:tcW w:w="1276" w:type="dxa"/>
          </w:tcPr>
          <w:p w14:paraId="429B0AB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50F6CA1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26B4F795"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078ACD5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3" w:type="dxa"/>
          </w:tcPr>
          <w:p w14:paraId="72F3937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05</w:t>
            </w:r>
          </w:p>
        </w:tc>
        <w:tc>
          <w:tcPr>
            <w:tcW w:w="2261" w:type="dxa"/>
          </w:tcPr>
          <w:p w14:paraId="056DEDF1"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8 425 211</w:t>
            </w:r>
          </w:p>
        </w:tc>
      </w:tr>
      <w:tr w:rsidR="00410161" w:rsidRPr="004F7566" w14:paraId="709DCCA8" w14:textId="77777777" w:rsidTr="00410161">
        <w:trPr>
          <w:jc w:val="center"/>
        </w:trPr>
        <w:tc>
          <w:tcPr>
            <w:tcW w:w="1276" w:type="dxa"/>
          </w:tcPr>
          <w:p w14:paraId="79A1DA0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5135521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059C4F8C"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58A470F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3" w:type="dxa"/>
          </w:tcPr>
          <w:p w14:paraId="378FB6E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07</w:t>
            </w:r>
          </w:p>
        </w:tc>
        <w:tc>
          <w:tcPr>
            <w:tcW w:w="2261" w:type="dxa"/>
          </w:tcPr>
          <w:p w14:paraId="1F67EA8C"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200 000</w:t>
            </w:r>
          </w:p>
        </w:tc>
      </w:tr>
      <w:tr w:rsidR="00410161" w:rsidRPr="004F7566" w14:paraId="699D2EB1" w14:textId="77777777" w:rsidTr="00410161">
        <w:trPr>
          <w:jc w:val="center"/>
        </w:trPr>
        <w:tc>
          <w:tcPr>
            <w:tcW w:w="1276" w:type="dxa"/>
          </w:tcPr>
          <w:p w14:paraId="70C1340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3EF5D91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789549FF"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1244C04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3" w:type="dxa"/>
          </w:tcPr>
          <w:p w14:paraId="7290914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08</w:t>
            </w:r>
          </w:p>
        </w:tc>
        <w:tc>
          <w:tcPr>
            <w:tcW w:w="2261" w:type="dxa"/>
          </w:tcPr>
          <w:p w14:paraId="2F22EAF9"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1 300 000</w:t>
            </w:r>
          </w:p>
        </w:tc>
      </w:tr>
    </w:tbl>
    <w:p w14:paraId="4E152D24"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lastRenderedPageBreak/>
        <w:t xml:space="preserve">Tabela 8: Wymiar 7 - wymiar „Równouprawnienie płci” w ramach EFS+*, EFRR, Funduszu Spójności i FST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77"/>
        <w:gridCol w:w="1134"/>
        <w:gridCol w:w="1841"/>
        <w:gridCol w:w="1700"/>
        <w:gridCol w:w="1133"/>
        <w:gridCol w:w="2261"/>
      </w:tblGrid>
      <w:tr w:rsidR="00410161" w:rsidRPr="004F7566" w14:paraId="1D4C79C1" w14:textId="77777777" w:rsidTr="00410161">
        <w:trPr>
          <w:jc w:val="center"/>
        </w:trPr>
        <w:tc>
          <w:tcPr>
            <w:tcW w:w="1277" w:type="dxa"/>
          </w:tcPr>
          <w:p w14:paraId="1D71AD0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2D087F9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3A12F88E"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0" w:type="dxa"/>
          </w:tcPr>
          <w:p w14:paraId="04D6246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3" w:type="dxa"/>
          </w:tcPr>
          <w:p w14:paraId="263E209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w:t>
            </w:r>
          </w:p>
        </w:tc>
        <w:tc>
          <w:tcPr>
            <w:tcW w:w="2261" w:type="dxa"/>
          </w:tcPr>
          <w:p w14:paraId="3875E12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12 830 933</w:t>
            </w:r>
          </w:p>
        </w:tc>
      </w:tr>
    </w:tbl>
    <w:p w14:paraId="19E7A500"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77"/>
        <w:gridCol w:w="1134"/>
        <w:gridCol w:w="1841"/>
        <w:gridCol w:w="1700"/>
        <w:gridCol w:w="1133"/>
        <w:gridCol w:w="2261"/>
      </w:tblGrid>
      <w:tr w:rsidR="00410161" w:rsidRPr="004F7566" w14:paraId="21B2E4F4" w14:textId="77777777" w:rsidTr="00410161">
        <w:trPr>
          <w:trHeight w:val="70"/>
          <w:jc w:val="center"/>
        </w:trPr>
        <w:tc>
          <w:tcPr>
            <w:tcW w:w="1277" w:type="dxa"/>
          </w:tcPr>
          <w:p w14:paraId="66B1BA3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4B41487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2286B6F5"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0" w:type="dxa"/>
          </w:tcPr>
          <w:p w14:paraId="25259CC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4(i)</w:t>
            </w:r>
          </w:p>
        </w:tc>
        <w:tc>
          <w:tcPr>
            <w:tcW w:w="1133" w:type="dxa"/>
          </w:tcPr>
          <w:p w14:paraId="2EFCA54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w:t>
            </w:r>
          </w:p>
        </w:tc>
        <w:tc>
          <w:tcPr>
            <w:tcW w:w="2261" w:type="dxa"/>
          </w:tcPr>
          <w:p w14:paraId="2D5E9CD2"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8 425 211</w:t>
            </w:r>
          </w:p>
        </w:tc>
      </w:tr>
    </w:tbl>
    <w:p w14:paraId="6706351D" w14:textId="77777777" w:rsidR="00410161" w:rsidRPr="004F7566" w:rsidRDefault="00410161" w:rsidP="00410161">
      <w:pPr>
        <w:pStyle w:val="Nagwek7"/>
        <w:spacing w:before="120"/>
        <w:ind w:left="357" w:firstLine="0"/>
        <w:rPr>
          <w:rFonts w:cs="Arial"/>
          <w:i/>
        </w:rPr>
      </w:pPr>
      <w:r w:rsidRPr="004F7566">
        <w:rPr>
          <w:rFonts w:cs="Arial"/>
        </w:rPr>
        <w:t xml:space="preserve">3.6.7 w celu szczegółowym 4(k) zwiększanie równego i szybkiego dostępu do dobrej jakości, trwałych i przystępnych </w:t>
      </w:r>
      <w:r w:rsidRPr="004F7566">
        <w:rPr>
          <w:rFonts w:cs="Arial"/>
          <w:i/>
        </w:rPr>
        <w:t>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74307685" w14:textId="77777777" w:rsidR="00410161" w:rsidRPr="004F7566" w:rsidRDefault="00410161" w:rsidP="00410161">
      <w:pPr>
        <w:ind w:firstLine="709"/>
        <w:rPr>
          <w:rFonts w:ascii="Arial" w:hAnsi="Arial" w:cs="Arial"/>
          <w:sz w:val="24"/>
          <w:lang w:eastAsia="pl-PL" w:bidi="pl-PL"/>
        </w:rPr>
      </w:pPr>
      <w:r w:rsidRPr="004F7566">
        <w:rPr>
          <w:rFonts w:ascii="Arial" w:hAnsi="Arial" w:cs="Arial"/>
          <w:sz w:val="24"/>
          <w:lang w:eastAsia="pl-PL" w:bidi="pl-PL"/>
        </w:rPr>
        <w:t xml:space="preserve">3.6.7.1 w części </w:t>
      </w:r>
      <w:r w:rsidRPr="004F7566">
        <w:rPr>
          <w:rFonts w:ascii="Arial" w:hAnsi="Arial" w:cs="Arial"/>
          <w:i/>
          <w:sz w:val="24"/>
          <w:lang w:eastAsia="pl-PL" w:bidi="pl-PL"/>
        </w:rPr>
        <w:t>Wskaźniki</w:t>
      </w:r>
      <w:r w:rsidRPr="004F7566">
        <w:rPr>
          <w:rFonts w:ascii="Arial" w:hAnsi="Arial" w:cs="Arial"/>
          <w:sz w:val="24"/>
          <w:lang w:eastAsia="pl-PL" w:bidi="pl-PL"/>
        </w:rPr>
        <w:t>:</w:t>
      </w:r>
    </w:p>
    <w:p w14:paraId="023FB61F"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t>Tabela</w:t>
      </w:r>
      <w:r w:rsidRPr="004F7566">
        <w:rPr>
          <w:rFonts w:ascii="Arial" w:hAnsi="Arial" w:cs="Arial"/>
          <w:sz w:val="24"/>
          <w:lang w:eastAsia="pl-PL" w:bidi="pl-PL"/>
        </w:rPr>
        <w:t xml:space="preserve"> 2. Wskaźniki produktu wiersze w brzmieniu:</w:t>
      </w:r>
    </w:p>
    <w:tbl>
      <w:tblPr>
        <w:tblW w:w="572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994"/>
        <w:gridCol w:w="1041"/>
        <w:gridCol w:w="1139"/>
        <w:gridCol w:w="1225"/>
        <w:gridCol w:w="2126"/>
        <w:gridCol w:w="1206"/>
        <w:gridCol w:w="1060"/>
        <w:gridCol w:w="1069"/>
      </w:tblGrid>
      <w:tr w:rsidR="00410161" w:rsidRPr="004F7566" w14:paraId="14BBD6F2" w14:textId="77777777" w:rsidTr="00410161">
        <w:trPr>
          <w:trHeight w:val="340"/>
        </w:trPr>
        <w:tc>
          <w:tcPr>
            <w:tcW w:w="396" w:type="pct"/>
          </w:tcPr>
          <w:p w14:paraId="613A62A8"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6</w:t>
            </w:r>
          </w:p>
        </w:tc>
        <w:tc>
          <w:tcPr>
            <w:tcW w:w="464" w:type="pct"/>
          </w:tcPr>
          <w:p w14:paraId="17E7A4FF"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4(k)</w:t>
            </w:r>
          </w:p>
        </w:tc>
        <w:tc>
          <w:tcPr>
            <w:tcW w:w="486" w:type="pct"/>
          </w:tcPr>
          <w:p w14:paraId="2CB18C93"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EFS+</w:t>
            </w:r>
          </w:p>
        </w:tc>
        <w:tc>
          <w:tcPr>
            <w:tcW w:w="532" w:type="pct"/>
          </w:tcPr>
          <w:p w14:paraId="326AB74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572" w:type="pct"/>
          </w:tcPr>
          <w:p w14:paraId="4304CF8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PLKCO02</w:t>
            </w:r>
          </w:p>
        </w:tc>
        <w:tc>
          <w:tcPr>
            <w:tcW w:w="993" w:type="pct"/>
            <w:shd w:val="clear" w:color="auto" w:fill="auto"/>
          </w:tcPr>
          <w:p w14:paraId="2A9AD14D"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Liczba osób objętych usługami świadczonymi w społeczności lokalnej w programie</w:t>
            </w:r>
          </w:p>
        </w:tc>
        <w:tc>
          <w:tcPr>
            <w:tcW w:w="563" w:type="pct"/>
          </w:tcPr>
          <w:p w14:paraId="105C4D98"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osoby</w:t>
            </w:r>
          </w:p>
        </w:tc>
        <w:tc>
          <w:tcPr>
            <w:tcW w:w="495" w:type="pct"/>
            <w:shd w:val="clear" w:color="auto" w:fill="auto"/>
          </w:tcPr>
          <w:p w14:paraId="401972CC"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1 450</w:t>
            </w:r>
          </w:p>
        </w:tc>
        <w:tc>
          <w:tcPr>
            <w:tcW w:w="499" w:type="pct"/>
            <w:shd w:val="clear" w:color="auto" w:fill="auto"/>
          </w:tcPr>
          <w:p w14:paraId="2B55C6E4"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50 000</w:t>
            </w:r>
          </w:p>
        </w:tc>
      </w:tr>
      <w:tr w:rsidR="00410161" w:rsidRPr="004F7566" w14:paraId="6F637FB3" w14:textId="77777777" w:rsidTr="00410161">
        <w:trPr>
          <w:trHeight w:val="340"/>
        </w:trPr>
        <w:tc>
          <w:tcPr>
            <w:tcW w:w="396" w:type="pct"/>
          </w:tcPr>
          <w:p w14:paraId="0531CBA6"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6</w:t>
            </w:r>
          </w:p>
        </w:tc>
        <w:tc>
          <w:tcPr>
            <w:tcW w:w="464" w:type="pct"/>
          </w:tcPr>
          <w:p w14:paraId="625E4897"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4(k)</w:t>
            </w:r>
          </w:p>
        </w:tc>
        <w:tc>
          <w:tcPr>
            <w:tcW w:w="486" w:type="pct"/>
          </w:tcPr>
          <w:p w14:paraId="5613A5E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EFS+</w:t>
            </w:r>
          </w:p>
        </w:tc>
        <w:tc>
          <w:tcPr>
            <w:tcW w:w="532" w:type="pct"/>
          </w:tcPr>
          <w:p w14:paraId="4AD0F2C6"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572" w:type="pct"/>
          </w:tcPr>
          <w:p w14:paraId="4CFE7DEE"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PLKCO03</w:t>
            </w:r>
          </w:p>
        </w:tc>
        <w:tc>
          <w:tcPr>
            <w:tcW w:w="993" w:type="pct"/>
            <w:shd w:val="clear" w:color="auto" w:fill="auto"/>
          </w:tcPr>
          <w:p w14:paraId="5A31F1C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Liczba opiekunów faktycznych/nieformalnych objętych wsparciem w programie</w:t>
            </w:r>
          </w:p>
        </w:tc>
        <w:tc>
          <w:tcPr>
            <w:tcW w:w="563" w:type="pct"/>
          </w:tcPr>
          <w:p w14:paraId="4915ECE2"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osoby</w:t>
            </w:r>
          </w:p>
        </w:tc>
        <w:tc>
          <w:tcPr>
            <w:tcW w:w="495" w:type="pct"/>
            <w:shd w:val="clear" w:color="auto" w:fill="auto"/>
          </w:tcPr>
          <w:p w14:paraId="692D88C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74</w:t>
            </w:r>
          </w:p>
        </w:tc>
        <w:tc>
          <w:tcPr>
            <w:tcW w:w="499" w:type="pct"/>
            <w:shd w:val="clear" w:color="auto" w:fill="auto"/>
          </w:tcPr>
          <w:p w14:paraId="12E4D246"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4 940</w:t>
            </w:r>
          </w:p>
        </w:tc>
      </w:tr>
    </w:tbl>
    <w:p w14:paraId="5726DFAD"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W w:w="572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994"/>
        <w:gridCol w:w="1041"/>
        <w:gridCol w:w="1139"/>
        <w:gridCol w:w="1225"/>
        <w:gridCol w:w="2126"/>
        <w:gridCol w:w="1206"/>
        <w:gridCol w:w="1060"/>
        <w:gridCol w:w="1069"/>
      </w:tblGrid>
      <w:tr w:rsidR="00410161" w:rsidRPr="004F7566" w14:paraId="2E50DC8B" w14:textId="77777777" w:rsidTr="00410161">
        <w:trPr>
          <w:trHeight w:val="340"/>
        </w:trPr>
        <w:tc>
          <w:tcPr>
            <w:tcW w:w="396" w:type="pct"/>
          </w:tcPr>
          <w:p w14:paraId="095FCE3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6</w:t>
            </w:r>
          </w:p>
        </w:tc>
        <w:tc>
          <w:tcPr>
            <w:tcW w:w="464" w:type="pct"/>
          </w:tcPr>
          <w:p w14:paraId="3B75AED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4(k)</w:t>
            </w:r>
          </w:p>
        </w:tc>
        <w:tc>
          <w:tcPr>
            <w:tcW w:w="486" w:type="pct"/>
          </w:tcPr>
          <w:p w14:paraId="2CC1A981"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EFS+</w:t>
            </w:r>
          </w:p>
        </w:tc>
        <w:tc>
          <w:tcPr>
            <w:tcW w:w="532" w:type="pct"/>
          </w:tcPr>
          <w:p w14:paraId="1C90783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572" w:type="pct"/>
          </w:tcPr>
          <w:p w14:paraId="6D604186"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PLKCO02</w:t>
            </w:r>
          </w:p>
        </w:tc>
        <w:tc>
          <w:tcPr>
            <w:tcW w:w="993" w:type="pct"/>
            <w:shd w:val="clear" w:color="auto" w:fill="auto"/>
          </w:tcPr>
          <w:p w14:paraId="20BE9B55"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Liczba osób objętych usługami świadczonymi w społeczności lokalnej w programie</w:t>
            </w:r>
          </w:p>
        </w:tc>
        <w:tc>
          <w:tcPr>
            <w:tcW w:w="563" w:type="pct"/>
          </w:tcPr>
          <w:p w14:paraId="4B59C3D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osoby</w:t>
            </w:r>
          </w:p>
        </w:tc>
        <w:tc>
          <w:tcPr>
            <w:tcW w:w="495" w:type="pct"/>
            <w:shd w:val="clear" w:color="auto" w:fill="auto"/>
          </w:tcPr>
          <w:p w14:paraId="4DBB4FF8"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1 450</w:t>
            </w:r>
          </w:p>
        </w:tc>
        <w:tc>
          <w:tcPr>
            <w:tcW w:w="499" w:type="pct"/>
            <w:shd w:val="clear" w:color="auto" w:fill="auto"/>
          </w:tcPr>
          <w:p w14:paraId="25F7CBC4"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21 400</w:t>
            </w:r>
          </w:p>
        </w:tc>
      </w:tr>
      <w:tr w:rsidR="00410161" w:rsidRPr="004F7566" w14:paraId="3E5638F1" w14:textId="77777777" w:rsidTr="00410161">
        <w:trPr>
          <w:trHeight w:val="340"/>
        </w:trPr>
        <w:tc>
          <w:tcPr>
            <w:tcW w:w="396" w:type="pct"/>
          </w:tcPr>
          <w:p w14:paraId="6F299F21"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6</w:t>
            </w:r>
          </w:p>
        </w:tc>
        <w:tc>
          <w:tcPr>
            <w:tcW w:w="464" w:type="pct"/>
          </w:tcPr>
          <w:p w14:paraId="2ACA9EA4"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4(k)</w:t>
            </w:r>
          </w:p>
        </w:tc>
        <w:tc>
          <w:tcPr>
            <w:tcW w:w="486" w:type="pct"/>
          </w:tcPr>
          <w:p w14:paraId="3A34B18D"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iCs/>
                <w:sz w:val="20"/>
                <w:szCs w:val="18"/>
              </w:rPr>
              <w:t>EFS+</w:t>
            </w:r>
          </w:p>
        </w:tc>
        <w:tc>
          <w:tcPr>
            <w:tcW w:w="532" w:type="pct"/>
          </w:tcPr>
          <w:p w14:paraId="128C3C0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Słabiej rozwinięte</w:t>
            </w:r>
          </w:p>
        </w:tc>
        <w:tc>
          <w:tcPr>
            <w:tcW w:w="572" w:type="pct"/>
          </w:tcPr>
          <w:p w14:paraId="28E6944F"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PLKCO03</w:t>
            </w:r>
          </w:p>
        </w:tc>
        <w:tc>
          <w:tcPr>
            <w:tcW w:w="993" w:type="pct"/>
            <w:shd w:val="clear" w:color="auto" w:fill="auto"/>
          </w:tcPr>
          <w:p w14:paraId="30D4590A"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Liczba opiekunów faktycznych/nieformalnych objętych wsparciem w programie</w:t>
            </w:r>
          </w:p>
        </w:tc>
        <w:tc>
          <w:tcPr>
            <w:tcW w:w="563" w:type="pct"/>
          </w:tcPr>
          <w:p w14:paraId="5D68B344"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osoby</w:t>
            </w:r>
          </w:p>
        </w:tc>
        <w:tc>
          <w:tcPr>
            <w:tcW w:w="495" w:type="pct"/>
            <w:shd w:val="clear" w:color="auto" w:fill="auto"/>
          </w:tcPr>
          <w:p w14:paraId="14B2215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74</w:t>
            </w:r>
          </w:p>
        </w:tc>
        <w:tc>
          <w:tcPr>
            <w:tcW w:w="499" w:type="pct"/>
            <w:shd w:val="clear" w:color="auto" w:fill="auto"/>
          </w:tcPr>
          <w:p w14:paraId="10B657E2"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4 360</w:t>
            </w:r>
          </w:p>
        </w:tc>
      </w:tr>
    </w:tbl>
    <w:p w14:paraId="0CD3461A"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t>Tabela</w:t>
      </w:r>
      <w:r w:rsidRPr="004F7566">
        <w:rPr>
          <w:rFonts w:ascii="Arial" w:hAnsi="Arial" w:cs="Arial"/>
          <w:sz w:val="24"/>
          <w:lang w:eastAsia="pl-PL" w:bidi="pl-PL"/>
        </w:rPr>
        <w:t xml:space="preserve"> 3. Wskaźniki rezultatu wiersze w brzmieniu:</w:t>
      </w:r>
    </w:p>
    <w:tbl>
      <w:tblPr>
        <w:tblW w:w="571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724"/>
        <w:gridCol w:w="710"/>
        <w:gridCol w:w="851"/>
        <w:gridCol w:w="998"/>
        <w:gridCol w:w="1845"/>
        <w:gridCol w:w="1000"/>
        <w:gridCol w:w="838"/>
        <w:gridCol w:w="849"/>
        <w:gridCol w:w="661"/>
        <w:gridCol w:w="716"/>
        <w:gridCol w:w="663"/>
      </w:tblGrid>
      <w:tr w:rsidR="00410161" w:rsidRPr="004F7566" w14:paraId="2A2892E6" w14:textId="77777777" w:rsidTr="00410161">
        <w:trPr>
          <w:trHeight w:val="286"/>
        </w:trPr>
        <w:tc>
          <w:tcPr>
            <w:tcW w:w="390" w:type="pct"/>
          </w:tcPr>
          <w:p w14:paraId="2035110A" w14:textId="77777777" w:rsidR="00410161" w:rsidRPr="004F7566" w:rsidRDefault="00410161" w:rsidP="00410161">
            <w:pPr>
              <w:rPr>
                <w:rFonts w:ascii="Arial" w:hAnsi="Arial" w:cs="Arial"/>
                <w:sz w:val="20"/>
                <w:szCs w:val="20"/>
              </w:rPr>
            </w:pPr>
            <w:r w:rsidRPr="004F7566">
              <w:rPr>
                <w:rFonts w:ascii="Arial" w:hAnsi="Arial" w:cs="Arial"/>
                <w:sz w:val="20"/>
                <w:szCs w:val="18"/>
              </w:rPr>
              <w:t>6</w:t>
            </w:r>
          </w:p>
        </w:tc>
        <w:tc>
          <w:tcPr>
            <w:tcW w:w="339" w:type="pct"/>
          </w:tcPr>
          <w:p w14:paraId="2EDB6BF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18"/>
              </w:rPr>
              <w:t>4(k)</w:t>
            </w:r>
          </w:p>
        </w:tc>
        <w:tc>
          <w:tcPr>
            <w:tcW w:w="332" w:type="pct"/>
          </w:tcPr>
          <w:p w14:paraId="32C90F69"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EFS+</w:t>
            </w:r>
          </w:p>
        </w:tc>
        <w:tc>
          <w:tcPr>
            <w:tcW w:w="398" w:type="pct"/>
          </w:tcPr>
          <w:p w14:paraId="66610995"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7" w:type="pct"/>
          </w:tcPr>
          <w:p w14:paraId="33B97C2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PLKCR02</w:t>
            </w:r>
          </w:p>
        </w:tc>
        <w:tc>
          <w:tcPr>
            <w:tcW w:w="863" w:type="pct"/>
            <w:shd w:val="clear" w:color="auto" w:fill="auto"/>
          </w:tcPr>
          <w:p w14:paraId="6DDDF5D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 xml:space="preserve">Liczba utworzonych miejsc świadczenia usług w społeczności lokalnej </w:t>
            </w:r>
          </w:p>
        </w:tc>
        <w:tc>
          <w:tcPr>
            <w:tcW w:w="468" w:type="pct"/>
          </w:tcPr>
          <w:p w14:paraId="772DCA2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sztuki</w:t>
            </w:r>
          </w:p>
        </w:tc>
        <w:tc>
          <w:tcPr>
            <w:tcW w:w="392" w:type="pct"/>
          </w:tcPr>
          <w:p w14:paraId="32B0C36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581</w:t>
            </w:r>
          </w:p>
        </w:tc>
        <w:tc>
          <w:tcPr>
            <w:tcW w:w="397" w:type="pct"/>
          </w:tcPr>
          <w:p w14:paraId="42446DA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2020</w:t>
            </w:r>
          </w:p>
        </w:tc>
        <w:tc>
          <w:tcPr>
            <w:tcW w:w="309" w:type="pct"/>
            <w:shd w:val="clear" w:color="auto" w:fill="auto"/>
          </w:tcPr>
          <w:p w14:paraId="562E89F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4 900</w:t>
            </w:r>
          </w:p>
        </w:tc>
        <w:tc>
          <w:tcPr>
            <w:tcW w:w="335" w:type="pct"/>
            <w:shd w:val="clear" w:color="auto" w:fill="auto"/>
          </w:tcPr>
          <w:p w14:paraId="526F7F5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 2021</w:t>
            </w:r>
          </w:p>
        </w:tc>
        <w:tc>
          <w:tcPr>
            <w:tcW w:w="310" w:type="pct"/>
          </w:tcPr>
          <w:p w14:paraId="1A75897F" w14:textId="77777777" w:rsidR="00410161" w:rsidRPr="004F7566" w:rsidRDefault="00410161" w:rsidP="00410161">
            <w:pPr>
              <w:spacing w:after="0" w:line="240" w:lineRule="auto"/>
              <w:rPr>
                <w:rFonts w:ascii="Arial" w:hAnsi="Arial" w:cs="Arial"/>
                <w:sz w:val="20"/>
                <w:szCs w:val="20"/>
              </w:rPr>
            </w:pPr>
          </w:p>
        </w:tc>
      </w:tr>
      <w:tr w:rsidR="00410161" w:rsidRPr="004F7566" w14:paraId="2D502C07" w14:textId="77777777" w:rsidTr="00410161">
        <w:trPr>
          <w:trHeight w:val="286"/>
        </w:trPr>
        <w:tc>
          <w:tcPr>
            <w:tcW w:w="390" w:type="pct"/>
          </w:tcPr>
          <w:p w14:paraId="7198392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18"/>
              </w:rPr>
              <w:t>6</w:t>
            </w:r>
          </w:p>
        </w:tc>
        <w:tc>
          <w:tcPr>
            <w:tcW w:w="339" w:type="pct"/>
          </w:tcPr>
          <w:p w14:paraId="77D55E7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18"/>
              </w:rPr>
              <w:t>4(k)</w:t>
            </w:r>
          </w:p>
        </w:tc>
        <w:tc>
          <w:tcPr>
            <w:tcW w:w="332" w:type="pct"/>
          </w:tcPr>
          <w:p w14:paraId="4F95D83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EFS+</w:t>
            </w:r>
          </w:p>
        </w:tc>
        <w:tc>
          <w:tcPr>
            <w:tcW w:w="398" w:type="pct"/>
          </w:tcPr>
          <w:p w14:paraId="42949FD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7" w:type="pct"/>
          </w:tcPr>
          <w:p w14:paraId="5AC56149"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PLKCR03</w:t>
            </w:r>
          </w:p>
        </w:tc>
        <w:tc>
          <w:tcPr>
            <w:tcW w:w="863" w:type="pct"/>
            <w:shd w:val="clear" w:color="auto" w:fill="auto"/>
          </w:tcPr>
          <w:p w14:paraId="6132075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 xml:space="preserve">Liczba podmiotów, które rozszerzyły ofertę wsparcia lub podniosły jakość oferowanych usług </w:t>
            </w:r>
          </w:p>
        </w:tc>
        <w:tc>
          <w:tcPr>
            <w:tcW w:w="468" w:type="pct"/>
          </w:tcPr>
          <w:p w14:paraId="5751261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podmioty</w:t>
            </w:r>
          </w:p>
        </w:tc>
        <w:tc>
          <w:tcPr>
            <w:tcW w:w="392" w:type="pct"/>
          </w:tcPr>
          <w:p w14:paraId="5F2F401B"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536</w:t>
            </w:r>
          </w:p>
        </w:tc>
        <w:tc>
          <w:tcPr>
            <w:tcW w:w="397" w:type="pct"/>
          </w:tcPr>
          <w:p w14:paraId="32BB4066"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2020</w:t>
            </w:r>
          </w:p>
        </w:tc>
        <w:tc>
          <w:tcPr>
            <w:tcW w:w="309" w:type="pct"/>
            <w:shd w:val="clear" w:color="auto" w:fill="auto"/>
          </w:tcPr>
          <w:p w14:paraId="54A254CE"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90</w:t>
            </w:r>
          </w:p>
        </w:tc>
        <w:tc>
          <w:tcPr>
            <w:tcW w:w="335" w:type="pct"/>
            <w:shd w:val="clear" w:color="auto" w:fill="auto"/>
          </w:tcPr>
          <w:p w14:paraId="729C552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 2021</w:t>
            </w:r>
          </w:p>
        </w:tc>
        <w:tc>
          <w:tcPr>
            <w:tcW w:w="310" w:type="pct"/>
          </w:tcPr>
          <w:p w14:paraId="727C803A" w14:textId="77777777" w:rsidR="00410161" w:rsidRPr="004F7566" w:rsidRDefault="00410161" w:rsidP="00410161">
            <w:pPr>
              <w:spacing w:after="0" w:line="240" w:lineRule="auto"/>
              <w:rPr>
                <w:rFonts w:ascii="Arial" w:hAnsi="Arial" w:cs="Arial"/>
                <w:sz w:val="20"/>
                <w:szCs w:val="20"/>
              </w:rPr>
            </w:pPr>
          </w:p>
        </w:tc>
      </w:tr>
    </w:tbl>
    <w:p w14:paraId="77B5E53A"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W w:w="571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724"/>
        <w:gridCol w:w="710"/>
        <w:gridCol w:w="851"/>
        <w:gridCol w:w="998"/>
        <w:gridCol w:w="1845"/>
        <w:gridCol w:w="1000"/>
        <w:gridCol w:w="838"/>
        <w:gridCol w:w="849"/>
        <w:gridCol w:w="661"/>
        <w:gridCol w:w="716"/>
        <w:gridCol w:w="663"/>
      </w:tblGrid>
      <w:tr w:rsidR="00410161" w:rsidRPr="004F7566" w14:paraId="6AA7519A" w14:textId="77777777" w:rsidTr="00410161">
        <w:trPr>
          <w:trHeight w:val="286"/>
        </w:trPr>
        <w:tc>
          <w:tcPr>
            <w:tcW w:w="390" w:type="pct"/>
          </w:tcPr>
          <w:p w14:paraId="1827D65D" w14:textId="77777777" w:rsidR="00410161" w:rsidRPr="004F7566" w:rsidRDefault="00410161" w:rsidP="00410161">
            <w:pPr>
              <w:rPr>
                <w:rFonts w:ascii="Arial" w:hAnsi="Arial" w:cs="Arial"/>
                <w:sz w:val="20"/>
                <w:szCs w:val="20"/>
              </w:rPr>
            </w:pPr>
            <w:r w:rsidRPr="004F7566">
              <w:rPr>
                <w:rFonts w:ascii="Arial" w:hAnsi="Arial" w:cs="Arial"/>
                <w:sz w:val="20"/>
                <w:szCs w:val="18"/>
              </w:rPr>
              <w:lastRenderedPageBreak/>
              <w:t>6</w:t>
            </w:r>
          </w:p>
        </w:tc>
        <w:tc>
          <w:tcPr>
            <w:tcW w:w="339" w:type="pct"/>
          </w:tcPr>
          <w:p w14:paraId="4B575DA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18"/>
              </w:rPr>
              <w:t>4(k)</w:t>
            </w:r>
          </w:p>
        </w:tc>
        <w:tc>
          <w:tcPr>
            <w:tcW w:w="332" w:type="pct"/>
          </w:tcPr>
          <w:p w14:paraId="71B11F37"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EFS+</w:t>
            </w:r>
          </w:p>
        </w:tc>
        <w:tc>
          <w:tcPr>
            <w:tcW w:w="398" w:type="pct"/>
          </w:tcPr>
          <w:p w14:paraId="330786B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7" w:type="pct"/>
          </w:tcPr>
          <w:p w14:paraId="42C8704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PLKCR02</w:t>
            </w:r>
          </w:p>
        </w:tc>
        <w:tc>
          <w:tcPr>
            <w:tcW w:w="863" w:type="pct"/>
            <w:shd w:val="clear" w:color="auto" w:fill="auto"/>
          </w:tcPr>
          <w:p w14:paraId="1E87298F"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 xml:space="preserve">Liczba utworzonych miejsc świadczenia usług w społeczności lokalnej </w:t>
            </w:r>
          </w:p>
        </w:tc>
        <w:tc>
          <w:tcPr>
            <w:tcW w:w="468" w:type="pct"/>
          </w:tcPr>
          <w:p w14:paraId="4252126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sztuki</w:t>
            </w:r>
          </w:p>
        </w:tc>
        <w:tc>
          <w:tcPr>
            <w:tcW w:w="392" w:type="pct"/>
          </w:tcPr>
          <w:p w14:paraId="6199409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581</w:t>
            </w:r>
          </w:p>
        </w:tc>
        <w:tc>
          <w:tcPr>
            <w:tcW w:w="397" w:type="pct"/>
          </w:tcPr>
          <w:p w14:paraId="4F4F3FF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2020</w:t>
            </w:r>
          </w:p>
        </w:tc>
        <w:tc>
          <w:tcPr>
            <w:tcW w:w="309" w:type="pct"/>
            <w:shd w:val="clear" w:color="auto" w:fill="auto"/>
          </w:tcPr>
          <w:p w14:paraId="2E55A42C"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977</w:t>
            </w:r>
          </w:p>
        </w:tc>
        <w:tc>
          <w:tcPr>
            <w:tcW w:w="335" w:type="pct"/>
            <w:shd w:val="clear" w:color="auto" w:fill="auto"/>
          </w:tcPr>
          <w:p w14:paraId="268803BA"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 2021</w:t>
            </w:r>
          </w:p>
        </w:tc>
        <w:tc>
          <w:tcPr>
            <w:tcW w:w="310" w:type="pct"/>
          </w:tcPr>
          <w:p w14:paraId="4B03C4F2" w14:textId="77777777" w:rsidR="00410161" w:rsidRPr="004F7566" w:rsidRDefault="00410161" w:rsidP="00410161">
            <w:pPr>
              <w:spacing w:after="0" w:line="240" w:lineRule="auto"/>
              <w:rPr>
                <w:rFonts w:ascii="Arial" w:hAnsi="Arial" w:cs="Arial"/>
                <w:sz w:val="20"/>
                <w:szCs w:val="20"/>
              </w:rPr>
            </w:pPr>
          </w:p>
        </w:tc>
      </w:tr>
      <w:tr w:rsidR="00410161" w:rsidRPr="004F7566" w14:paraId="06483048" w14:textId="77777777" w:rsidTr="00410161">
        <w:trPr>
          <w:trHeight w:val="286"/>
        </w:trPr>
        <w:tc>
          <w:tcPr>
            <w:tcW w:w="390" w:type="pct"/>
          </w:tcPr>
          <w:p w14:paraId="2FF26B0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18"/>
              </w:rPr>
              <w:t>6</w:t>
            </w:r>
          </w:p>
        </w:tc>
        <w:tc>
          <w:tcPr>
            <w:tcW w:w="339" w:type="pct"/>
          </w:tcPr>
          <w:p w14:paraId="020166A2"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iCs/>
                <w:sz w:val="20"/>
                <w:szCs w:val="18"/>
              </w:rPr>
              <w:t>4(k)</w:t>
            </w:r>
          </w:p>
        </w:tc>
        <w:tc>
          <w:tcPr>
            <w:tcW w:w="332" w:type="pct"/>
          </w:tcPr>
          <w:p w14:paraId="0ACAFBF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EFS+</w:t>
            </w:r>
          </w:p>
        </w:tc>
        <w:tc>
          <w:tcPr>
            <w:tcW w:w="398" w:type="pct"/>
          </w:tcPr>
          <w:p w14:paraId="28310588"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Słabiej rozwinięte</w:t>
            </w:r>
          </w:p>
        </w:tc>
        <w:tc>
          <w:tcPr>
            <w:tcW w:w="467" w:type="pct"/>
          </w:tcPr>
          <w:p w14:paraId="7BADF1D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PLKCR03</w:t>
            </w:r>
          </w:p>
        </w:tc>
        <w:tc>
          <w:tcPr>
            <w:tcW w:w="863" w:type="pct"/>
            <w:shd w:val="clear" w:color="auto" w:fill="auto"/>
          </w:tcPr>
          <w:p w14:paraId="5B24701B"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 xml:space="preserve">Liczba podmiotów, które rozszerzyły ofertę wsparcia lub podniosły jakość oferowanych usług </w:t>
            </w:r>
          </w:p>
        </w:tc>
        <w:tc>
          <w:tcPr>
            <w:tcW w:w="468" w:type="pct"/>
          </w:tcPr>
          <w:p w14:paraId="1FEDA2B0"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podmioty</w:t>
            </w:r>
          </w:p>
        </w:tc>
        <w:tc>
          <w:tcPr>
            <w:tcW w:w="392" w:type="pct"/>
          </w:tcPr>
          <w:p w14:paraId="7A86FC78"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536</w:t>
            </w:r>
          </w:p>
        </w:tc>
        <w:tc>
          <w:tcPr>
            <w:tcW w:w="397" w:type="pct"/>
          </w:tcPr>
          <w:p w14:paraId="27909330" w14:textId="77777777" w:rsidR="00410161" w:rsidRPr="004F7566" w:rsidRDefault="00410161" w:rsidP="00410161">
            <w:pPr>
              <w:spacing w:after="0" w:line="240" w:lineRule="auto"/>
              <w:rPr>
                <w:rFonts w:ascii="Arial" w:hAnsi="Arial" w:cs="Arial"/>
                <w:strike/>
                <w:sz w:val="20"/>
                <w:szCs w:val="20"/>
              </w:rPr>
            </w:pPr>
            <w:r w:rsidRPr="004F7566">
              <w:rPr>
                <w:rFonts w:ascii="Arial" w:hAnsi="Arial" w:cs="Arial"/>
                <w:sz w:val="20"/>
                <w:szCs w:val="20"/>
              </w:rPr>
              <w:t>2020</w:t>
            </w:r>
          </w:p>
        </w:tc>
        <w:tc>
          <w:tcPr>
            <w:tcW w:w="309" w:type="pct"/>
            <w:shd w:val="clear" w:color="auto" w:fill="auto"/>
          </w:tcPr>
          <w:p w14:paraId="706B5B32" w14:textId="77777777" w:rsidR="00410161" w:rsidRPr="004F7566" w:rsidRDefault="00410161" w:rsidP="00410161">
            <w:pPr>
              <w:spacing w:after="0" w:line="240" w:lineRule="auto"/>
              <w:rPr>
                <w:rFonts w:ascii="Arial" w:hAnsi="Arial" w:cs="Arial"/>
                <w:b/>
                <w:strike/>
                <w:sz w:val="20"/>
                <w:szCs w:val="20"/>
              </w:rPr>
            </w:pPr>
            <w:r w:rsidRPr="004F7566">
              <w:rPr>
                <w:rFonts w:ascii="Arial" w:hAnsi="Arial" w:cs="Arial"/>
                <w:b/>
                <w:sz w:val="20"/>
                <w:szCs w:val="20"/>
              </w:rPr>
              <w:t>65</w:t>
            </w:r>
          </w:p>
        </w:tc>
        <w:tc>
          <w:tcPr>
            <w:tcW w:w="335" w:type="pct"/>
            <w:shd w:val="clear" w:color="auto" w:fill="auto"/>
          </w:tcPr>
          <w:p w14:paraId="6196874C"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SL 2021</w:t>
            </w:r>
          </w:p>
        </w:tc>
        <w:tc>
          <w:tcPr>
            <w:tcW w:w="310" w:type="pct"/>
          </w:tcPr>
          <w:p w14:paraId="66D14B72" w14:textId="77777777" w:rsidR="00410161" w:rsidRPr="004F7566" w:rsidRDefault="00410161" w:rsidP="00410161">
            <w:pPr>
              <w:spacing w:after="0" w:line="240" w:lineRule="auto"/>
              <w:rPr>
                <w:rFonts w:ascii="Arial" w:hAnsi="Arial" w:cs="Arial"/>
                <w:sz w:val="20"/>
                <w:szCs w:val="20"/>
              </w:rPr>
            </w:pPr>
          </w:p>
        </w:tc>
      </w:tr>
    </w:tbl>
    <w:p w14:paraId="1A70E1CC" w14:textId="77777777" w:rsidR="00410161" w:rsidRPr="004F7566" w:rsidRDefault="00410161" w:rsidP="00410161">
      <w:pPr>
        <w:ind w:left="709"/>
        <w:rPr>
          <w:rFonts w:ascii="Arial" w:hAnsi="Arial" w:cs="Arial"/>
          <w:sz w:val="24"/>
          <w:lang w:eastAsia="pl-PL" w:bidi="pl-PL"/>
        </w:rPr>
      </w:pPr>
      <w:r w:rsidRPr="004F7566">
        <w:rPr>
          <w:rFonts w:ascii="Arial" w:hAnsi="Arial" w:cs="Arial"/>
          <w:sz w:val="24"/>
          <w:lang w:eastAsia="pl-PL" w:bidi="pl-PL"/>
        </w:rPr>
        <w:t xml:space="preserve">3.6.7.2 w części </w:t>
      </w:r>
      <w:r w:rsidRPr="004F7566">
        <w:rPr>
          <w:rFonts w:ascii="Arial" w:hAnsi="Arial" w:cs="Arial"/>
          <w:i/>
          <w:sz w:val="24"/>
          <w:lang w:eastAsia="pl-PL" w:bidi="pl-PL"/>
        </w:rPr>
        <w:t>Orientacyjny podział zasobów programu (UE) według rodzaju interwencji</w:t>
      </w:r>
      <w:r w:rsidRPr="004F7566">
        <w:rPr>
          <w:rFonts w:ascii="Arial" w:hAnsi="Arial" w:cs="Arial"/>
          <w:sz w:val="24"/>
          <w:lang w:eastAsia="pl-PL" w:bidi="pl-PL"/>
        </w:rPr>
        <w:t>:</w:t>
      </w:r>
    </w:p>
    <w:p w14:paraId="779305F4"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4: Wymiar 1 – zakres interwencji wiersze 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76"/>
        <w:gridCol w:w="1134"/>
        <w:gridCol w:w="1841"/>
        <w:gridCol w:w="1701"/>
        <w:gridCol w:w="1133"/>
        <w:gridCol w:w="2261"/>
      </w:tblGrid>
      <w:tr w:rsidR="00410161" w:rsidRPr="004F7566" w14:paraId="588BF690" w14:textId="77777777" w:rsidTr="00410161">
        <w:trPr>
          <w:jc w:val="center"/>
        </w:trPr>
        <w:tc>
          <w:tcPr>
            <w:tcW w:w="1276" w:type="dxa"/>
          </w:tcPr>
          <w:p w14:paraId="5E58605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7F74EFC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44207186"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2BB00AC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1B9B549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158</w:t>
            </w:r>
          </w:p>
        </w:tc>
        <w:tc>
          <w:tcPr>
            <w:tcW w:w="2261" w:type="dxa"/>
          </w:tcPr>
          <w:p w14:paraId="31099AFF"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91 684 924</w:t>
            </w:r>
          </w:p>
        </w:tc>
      </w:tr>
      <w:tr w:rsidR="00410161" w:rsidRPr="004F7566" w14:paraId="7DBFF0D7" w14:textId="77777777" w:rsidTr="00410161">
        <w:trPr>
          <w:jc w:val="center"/>
        </w:trPr>
        <w:tc>
          <w:tcPr>
            <w:tcW w:w="1276" w:type="dxa"/>
          </w:tcPr>
          <w:p w14:paraId="0C7EC88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76E0CC0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2900C7BF"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1DFBA6B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5A3729B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159</w:t>
            </w:r>
          </w:p>
        </w:tc>
        <w:tc>
          <w:tcPr>
            <w:tcW w:w="2261" w:type="dxa"/>
          </w:tcPr>
          <w:p w14:paraId="1147777F"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41 987 400</w:t>
            </w:r>
          </w:p>
        </w:tc>
      </w:tr>
      <w:tr w:rsidR="00410161" w:rsidRPr="004F7566" w14:paraId="0FF91B31" w14:textId="77777777" w:rsidTr="00410161">
        <w:trPr>
          <w:jc w:val="center"/>
        </w:trPr>
        <w:tc>
          <w:tcPr>
            <w:tcW w:w="1276" w:type="dxa"/>
          </w:tcPr>
          <w:p w14:paraId="478760A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2F943DA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650D74EC"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504B725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796EC0C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161</w:t>
            </w:r>
          </w:p>
        </w:tc>
        <w:tc>
          <w:tcPr>
            <w:tcW w:w="2261" w:type="dxa"/>
          </w:tcPr>
          <w:p w14:paraId="28E5B90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8 000 000</w:t>
            </w:r>
          </w:p>
        </w:tc>
      </w:tr>
    </w:tbl>
    <w:p w14:paraId="6294D6C1"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76"/>
        <w:gridCol w:w="1134"/>
        <w:gridCol w:w="1841"/>
        <w:gridCol w:w="1701"/>
        <w:gridCol w:w="1133"/>
        <w:gridCol w:w="2261"/>
      </w:tblGrid>
      <w:tr w:rsidR="00410161" w:rsidRPr="004F7566" w14:paraId="0EA56D19" w14:textId="77777777" w:rsidTr="00410161">
        <w:trPr>
          <w:jc w:val="center"/>
        </w:trPr>
        <w:tc>
          <w:tcPr>
            <w:tcW w:w="1276" w:type="dxa"/>
          </w:tcPr>
          <w:p w14:paraId="02FF8D8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20E5E8C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2F1F3D76"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5C85A05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0D645C6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158</w:t>
            </w:r>
          </w:p>
        </w:tc>
        <w:tc>
          <w:tcPr>
            <w:tcW w:w="2261" w:type="dxa"/>
          </w:tcPr>
          <w:p w14:paraId="5E3ABE5A" w14:textId="77777777" w:rsidR="00410161" w:rsidRPr="004F7566" w:rsidRDefault="00410161" w:rsidP="00410161">
            <w:pPr>
              <w:rPr>
                <w:rFonts w:ascii="Arial" w:hAnsi="Arial" w:cs="Arial"/>
                <w:i/>
                <w:iCs/>
                <w:strike/>
                <w:sz w:val="20"/>
                <w:szCs w:val="20"/>
              </w:rPr>
            </w:pPr>
            <w:r w:rsidRPr="004F7566">
              <w:rPr>
                <w:rFonts w:ascii="Arial" w:hAnsi="Arial" w:cs="Arial"/>
                <w:i/>
                <w:iCs/>
                <w:sz w:val="20"/>
                <w:szCs w:val="20"/>
              </w:rPr>
              <w:t>79 687 271</w:t>
            </w:r>
          </w:p>
        </w:tc>
      </w:tr>
      <w:tr w:rsidR="00410161" w:rsidRPr="004F7566" w14:paraId="24590264" w14:textId="77777777" w:rsidTr="00410161">
        <w:trPr>
          <w:jc w:val="center"/>
        </w:trPr>
        <w:tc>
          <w:tcPr>
            <w:tcW w:w="1276" w:type="dxa"/>
          </w:tcPr>
          <w:p w14:paraId="7B5708D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54FBC34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597F4F3C"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040FA5D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6759D1F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159</w:t>
            </w:r>
          </w:p>
        </w:tc>
        <w:tc>
          <w:tcPr>
            <w:tcW w:w="2261" w:type="dxa"/>
          </w:tcPr>
          <w:p w14:paraId="7BD7E429" w14:textId="77777777" w:rsidR="00410161" w:rsidRPr="004F7566" w:rsidRDefault="00410161" w:rsidP="00410161">
            <w:pPr>
              <w:rPr>
                <w:rFonts w:ascii="Arial" w:hAnsi="Arial" w:cs="Arial"/>
                <w:i/>
                <w:iCs/>
                <w:strike/>
                <w:sz w:val="20"/>
                <w:szCs w:val="20"/>
              </w:rPr>
            </w:pPr>
            <w:r w:rsidRPr="004F7566">
              <w:rPr>
                <w:rFonts w:ascii="Arial" w:hAnsi="Arial" w:cs="Arial"/>
                <w:i/>
                <w:iCs/>
                <w:sz w:val="20"/>
                <w:szCs w:val="20"/>
              </w:rPr>
              <w:t>39 987 400</w:t>
            </w:r>
          </w:p>
        </w:tc>
      </w:tr>
      <w:tr w:rsidR="00410161" w:rsidRPr="004F7566" w14:paraId="2E47D614" w14:textId="77777777" w:rsidTr="00410161">
        <w:trPr>
          <w:jc w:val="center"/>
        </w:trPr>
        <w:tc>
          <w:tcPr>
            <w:tcW w:w="1276" w:type="dxa"/>
          </w:tcPr>
          <w:p w14:paraId="05BD75C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505CC0D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115DE420"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5A055D1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1AD02CE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161</w:t>
            </w:r>
          </w:p>
        </w:tc>
        <w:tc>
          <w:tcPr>
            <w:tcW w:w="2261" w:type="dxa"/>
          </w:tcPr>
          <w:p w14:paraId="3F5801BF" w14:textId="77777777" w:rsidR="00410161" w:rsidRPr="004F7566" w:rsidRDefault="00410161" w:rsidP="00410161">
            <w:pPr>
              <w:rPr>
                <w:rFonts w:ascii="Arial" w:hAnsi="Arial" w:cs="Arial"/>
                <w:i/>
                <w:iCs/>
                <w:sz w:val="20"/>
                <w:szCs w:val="20"/>
              </w:rPr>
            </w:pPr>
            <w:r w:rsidRPr="004F7566">
              <w:rPr>
                <w:rFonts w:ascii="Arial" w:hAnsi="Arial" w:cs="Arial"/>
                <w:i/>
                <w:iCs/>
                <w:sz w:val="20"/>
                <w:szCs w:val="20"/>
              </w:rPr>
              <w:t>6 000 000</w:t>
            </w:r>
          </w:p>
        </w:tc>
      </w:tr>
    </w:tbl>
    <w:p w14:paraId="14EC8101"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18"/>
        </w:rPr>
      </w:pPr>
      <w:r w:rsidRPr="004F7566">
        <w:rPr>
          <w:rFonts w:ascii="Arial" w:hAnsi="Arial" w:cs="Arial"/>
          <w:sz w:val="24"/>
          <w:lang w:eastAsia="pl-PL" w:bidi="pl-PL"/>
        </w:rPr>
        <w:t>Tabela</w:t>
      </w:r>
      <w:r w:rsidRPr="004F7566">
        <w:rPr>
          <w:rFonts w:ascii="Arial" w:hAnsi="Arial" w:cs="Arial"/>
          <w:sz w:val="24"/>
          <w:szCs w:val="18"/>
        </w:rPr>
        <w:t xml:space="preserve"> 5: Wymiar 2 – forma finansowania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277"/>
        <w:gridCol w:w="1134"/>
        <w:gridCol w:w="1841"/>
        <w:gridCol w:w="1700"/>
        <w:gridCol w:w="1133"/>
        <w:gridCol w:w="2261"/>
      </w:tblGrid>
      <w:tr w:rsidR="00410161" w:rsidRPr="004F7566" w14:paraId="7569A34D" w14:textId="77777777" w:rsidTr="00410161">
        <w:trPr>
          <w:jc w:val="center"/>
        </w:trPr>
        <w:tc>
          <w:tcPr>
            <w:tcW w:w="1277" w:type="dxa"/>
          </w:tcPr>
          <w:p w14:paraId="501DBEA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20271A5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1729DB50"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0" w:type="dxa"/>
          </w:tcPr>
          <w:p w14:paraId="3BCF5AE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1CDE939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261" w:type="dxa"/>
          </w:tcPr>
          <w:p w14:paraId="21D14C52"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145 773 324</w:t>
            </w:r>
          </w:p>
        </w:tc>
      </w:tr>
    </w:tbl>
    <w:p w14:paraId="70AAC60B" w14:textId="77777777" w:rsidR="00410161" w:rsidRPr="004F7566" w:rsidRDefault="00410161" w:rsidP="00410161">
      <w:pPr>
        <w:tabs>
          <w:tab w:val="left" w:pos="2400"/>
        </w:tabs>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2 prezentuje formę finansowania wraz z przypisaną alokacją"/>
      </w:tblPr>
      <w:tblGrid>
        <w:gridCol w:w="1277"/>
        <w:gridCol w:w="1134"/>
        <w:gridCol w:w="1841"/>
        <w:gridCol w:w="1700"/>
        <w:gridCol w:w="1133"/>
        <w:gridCol w:w="2261"/>
      </w:tblGrid>
      <w:tr w:rsidR="00410161" w:rsidRPr="004F7566" w14:paraId="6C701401" w14:textId="77777777" w:rsidTr="00410161">
        <w:trPr>
          <w:jc w:val="center"/>
        </w:trPr>
        <w:tc>
          <w:tcPr>
            <w:tcW w:w="1277" w:type="dxa"/>
          </w:tcPr>
          <w:p w14:paraId="627C849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5DF8552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1AE86688"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0" w:type="dxa"/>
          </w:tcPr>
          <w:p w14:paraId="60B2384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302724C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01</w:t>
            </w:r>
          </w:p>
        </w:tc>
        <w:tc>
          <w:tcPr>
            <w:tcW w:w="2261" w:type="dxa"/>
          </w:tcPr>
          <w:p w14:paraId="68BB170C" w14:textId="77777777" w:rsidR="00410161" w:rsidRPr="004F7566" w:rsidRDefault="00410161" w:rsidP="00410161">
            <w:pPr>
              <w:rPr>
                <w:rFonts w:ascii="Arial" w:hAnsi="Arial" w:cs="Arial"/>
                <w:b/>
                <w:iCs/>
                <w:strike/>
                <w:sz w:val="20"/>
                <w:szCs w:val="20"/>
              </w:rPr>
            </w:pPr>
            <w:r w:rsidRPr="004F7566">
              <w:rPr>
                <w:rFonts w:ascii="Arial" w:hAnsi="Arial" w:cs="Arial"/>
                <w:b/>
                <w:iCs/>
                <w:sz w:val="20"/>
                <w:szCs w:val="20"/>
              </w:rPr>
              <w:t>129 775 671</w:t>
            </w:r>
          </w:p>
        </w:tc>
      </w:tr>
    </w:tbl>
    <w:p w14:paraId="22BC52BE"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18"/>
        </w:rPr>
      </w:pPr>
      <w:r w:rsidRPr="004F7566">
        <w:rPr>
          <w:rFonts w:ascii="Arial" w:hAnsi="Arial" w:cs="Arial"/>
          <w:sz w:val="24"/>
          <w:szCs w:val="18"/>
        </w:rPr>
        <w:t xml:space="preserve">Tabela 6: Wymiar 3 – terytorialny mechanizm realizacji i ukierunkowanie terytorialne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276"/>
        <w:gridCol w:w="1134"/>
        <w:gridCol w:w="1841"/>
        <w:gridCol w:w="1701"/>
        <w:gridCol w:w="1133"/>
        <w:gridCol w:w="2261"/>
      </w:tblGrid>
      <w:tr w:rsidR="00410161" w:rsidRPr="004F7566" w14:paraId="17639CE9" w14:textId="77777777" w:rsidTr="00410161">
        <w:trPr>
          <w:jc w:val="center"/>
        </w:trPr>
        <w:tc>
          <w:tcPr>
            <w:tcW w:w="1276" w:type="dxa"/>
          </w:tcPr>
          <w:p w14:paraId="2DBEF78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122B9C5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2E1A61D8"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45286EF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3B34D45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261" w:type="dxa"/>
          </w:tcPr>
          <w:p w14:paraId="74C3D231" w14:textId="77777777" w:rsidR="00410161" w:rsidRPr="004F7566" w:rsidRDefault="00410161" w:rsidP="00410161">
            <w:pPr>
              <w:rPr>
                <w:rFonts w:ascii="Arial" w:hAnsi="Arial" w:cs="Arial"/>
                <w:strike/>
                <w:sz w:val="20"/>
                <w:szCs w:val="20"/>
              </w:rPr>
            </w:pPr>
            <w:r w:rsidRPr="004F7566">
              <w:rPr>
                <w:rFonts w:ascii="Arial" w:hAnsi="Arial" w:cs="Arial"/>
                <w:sz w:val="20"/>
                <w:szCs w:val="20"/>
              </w:rPr>
              <w:t>93 367 324</w:t>
            </w:r>
          </w:p>
        </w:tc>
      </w:tr>
    </w:tbl>
    <w:p w14:paraId="63875AE7" w14:textId="77777777" w:rsidR="00410161" w:rsidRPr="004F7566" w:rsidRDefault="00410161" w:rsidP="00410161">
      <w:pPr>
        <w:tabs>
          <w:tab w:val="left" w:pos="2400"/>
        </w:tabs>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3: Wymiar 3 prezentuje terytorialny mechanizm realizacji wraz z przypisaną alokacją"/>
      </w:tblPr>
      <w:tblGrid>
        <w:gridCol w:w="1276"/>
        <w:gridCol w:w="1134"/>
        <w:gridCol w:w="1841"/>
        <w:gridCol w:w="1701"/>
        <w:gridCol w:w="1133"/>
        <w:gridCol w:w="2261"/>
      </w:tblGrid>
      <w:tr w:rsidR="00410161" w:rsidRPr="004F7566" w14:paraId="782021CC" w14:textId="77777777" w:rsidTr="00410161">
        <w:trPr>
          <w:jc w:val="center"/>
        </w:trPr>
        <w:tc>
          <w:tcPr>
            <w:tcW w:w="1276" w:type="dxa"/>
          </w:tcPr>
          <w:p w14:paraId="5AB73BF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428449B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680D13A0" w14:textId="77777777" w:rsidR="00410161" w:rsidRPr="004F7566" w:rsidRDefault="00410161" w:rsidP="00410161">
            <w:pPr>
              <w:rPr>
                <w:rFonts w:ascii="Arial" w:hAnsi="Arial" w:cs="Arial"/>
                <w:sz w:val="20"/>
                <w:szCs w:val="20"/>
              </w:rPr>
            </w:pPr>
            <w:r w:rsidRPr="004F7566">
              <w:rPr>
                <w:rFonts w:ascii="Arial" w:hAnsi="Arial" w:cs="Arial"/>
                <w:sz w:val="20"/>
                <w:szCs w:val="20"/>
              </w:rPr>
              <w:t>Słabiej rozwinięte</w:t>
            </w:r>
          </w:p>
        </w:tc>
        <w:tc>
          <w:tcPr>
            <w:tcW w:w="1701" w:type="dxa"/>
          </w:tcPr>
          <w:p w14:paraId="58B6BDA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7596E2BE"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33</w:t>
            </w:r>
          </w:p>
        </w:tc>
        <w:tc>
          <w:tcPr>
            <w:tcW w:w="2261" w:type="dxa"/>
          </w:tcPr>
          <w:p w14:paraId="388597DF" w14:textId="77777777" w:rsidR="00410161" w:rsidRPr="004F7566" w:rsidRDefault="00410161" w:rsidP="00410161">
            <w:pPr>
              <w:rPr>
                <w:rFonts w:ascii="Arial" w:hAnsi="Arial" w:cs="Arial"/>
                <w:b/>
                <w:strike/>
                <w:sz w:val="20"/>
                <w:szCs w:val="20"/>
              </w:rPr>
            </w:pPr>
            <w:r w:rsidRPr="004F7566">
              <w:rPr>
                <w:rFonts w:ascii="Arial" w:hAnsi="Arial" w:cs="Arial"/>
                <w:b/>
                <w:sz w:val="20"/>
                <w:szCs w:val="20"/>
              </w:rPr>
              <w:t>77 369 671</w:t>
            </w:r>
          </w:p>
        </w:tc>
      </w:tr>
    </w:tbl>
    <w:p w14:paraId="03BD7C82"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18"/>
        </w:rPr>
      </w:pPr>
      <w:r w:rsidRPr="004F7566">
        <w:rPr>
          <w:rFonts w:ascii="Arial" w:hAnsi="Arial" w:cs="Arial"/>
          <w:sz w:val="24"/>
          <w:szCs w:val="18"/>
        </w:rPr>
        <w:t xml:space="preserve">Tabela 7: Wymiar 6 – uzupełniające obszary tematyczne EFS+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4: Wymiar 6 prezentuje tematy uzupełniające EFS+ wraz z przypisaną alokacją"/>
      </w:tblPr>
      <w:tblGrid>
        <w:gridCol w:w="1276"/>
        <w:gridCol w:w="1134"/>
        <w:gridCol w:w="1841"/>
        <w:gridCol w:w="1701"/>
        <w:gridCol w:w="1133"/>
        <w:gridCol w:w="2261"/>
      </w:tblGrid>
      <w:tr w:rsidR="00410161" w:rsidRPr="004F7566" w14:paraId="07581346" w14:textId="77777777" w:rsidTr="00410161">
        <w:trPr>
          <w:jc w:val="center"/>
        </w:trPr>
        <w:tc>
          <w:tcPr>
            <w:tcW w:w="1276" w:type="dxa"/>
          </w:tcPr>
          <w:p w14:paraId="175E423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161E502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23F4E545"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050C556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4534C88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w:t>
            </w:r>
          </w:p>
        </w:tc>
        <w:tc>
          <w:tcPr>
            <w:tcW w:w="2261" w:type="dxa"/>
          </w:tcPr>
          <w:p w14:paraId="14FEA04B"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145 773 324</w:t>
            </w:r>
          </w:p>
        </w:tc>
      </w:tr>
    </w:tbl>
    <w:p w14:paraId="58E8167B" w14:textId="77777777" w:rsidR="00410161" w:rsidRPr="004F7566" w:rsidRDefault="00410161" w:rsidP="00410161">
      <w:pPr>
        <w:tabs>
          <w:tab w:val="left" w:pos="2400"/>
        </w:tabs>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4: Wymiar 6 prezentuje tematy uzupełniające EFS+ wraz z przypisaną alokacją"/>
      </w:tblPr>
      <w:tblGrid>
        <w:gridCol w:w="1276"/>
        <w:gridCol w:w="1134"/>
        <w:gridCol w:w="1841"/>
        <w:gridCol w:w="1701"/>
        <w:gridCol w:w="1133"/>
        <w:gridCol w:w="2261"/>
      </w:tblGrid>
      <w:tr w:rsidR="00410161" w:rsidRPr="004F7566" w14:paraId="4E30E5E6" w14:textId="77777777" w:rsidTr="00410161">
        <w:trPr>
          <w:jc w:val="center"/>
        </w:trPr>
        <w:tc>
          <w:tcPr>
            <w:tcW w:w="1276" w:type="dxa"/>
          </w:tcPr>
          <w:p w14:paraId="5AB3536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lastRenderedPageBreak/>
              <w:t>6</w:t>
            </w:r>
          </w:p>
        </w:tc>
        <w:tc>
          <w:tcPr>
            <w:tcW w:w="1134" w:type="dxa"/>
          </w:tcPr>
          <w:p w14:paraId="2C93BE1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3AF0FF48"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1" w:type="dxa"/>
          </w:tcPr>
          <w:p w14:paraId="4A7E2F1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65E17F9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w:t>
            </w:r>
          </w:p>
        </w:tc>
        <w:tc>
          <w:tcPr>
            <w:tcW w:w="2261" w:type="dxa"/>
          </w:tcPr>
          <w:p w14:paraId="16E79AF8" w14:textId="77777777" w:rsidR="00410161" w:rsidRPr="004F7566" w:rsidRDefault="00410161" w:rsidP="00410161">
            <w:pPr>
              <w:rPr>
                <w:rFonts w:ascii="Arial" w:hAnsi="Arial" w:cs="Arial"/>
                <w:b/>
                <w:iCs/>
                <w:strike/>
                <w:sz w:val="20"/>
                <w:szCs w:val="20"/>
              </w:rPr>
            </w:pPr>
            <w:r w:rsidRPr="004F7566">
              <w:rPr>
                <w:rFonts w:ascii="Arial" w:hAnsi="Arial" w:cs="Arial"/>
                <w:b/>
                <w:iCs/>
                <w:sz w:val="20"/>
                <w:szCs w:val="20"/>
              </w:rPr>
              <w:t>129 775 671</w:t>
            </w:r>
          </w:p>
        </w:tc>
      </w:tr>
    </w:tbl>
    <w:p w14:paraId="44F07F2C"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18"/>
        </w:rPr>
      </w:pPr>
      <w:r w:rsidRPr="004F7566">
        <w:rPr>
          <w:rFonts w:ascii="Arial" w:hAnsi="Arial" w:cs="Arial"/>
          <w:sz w:val="24"/>
          <w:szCs w:val="18"/>
        </w:rPr>
        <w:t xml:space="preserve">Tabela 8: Wymiar 7 - wymiar „Równouprawnienie płci” w ramach EFS+*, EFRR, Funduszu Spójności i FST </w:t>
      </w:r>
      <w:r w:rsidRPr="004F7566">
        <w:rPr>
          <w:rFonts w:ascii="Arial" w:hAnsi="Arial" w:cs="Arial"/>
          <w:sz w:val="24"/>
          <w:lang w:eastAsia="pl-PL" w:bidi="pl-PL"/>
        </w:rPr>
        <w:t>wiersz w brzmieniu:</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77"/>
        <w:gridCol w:w="1134"/>
        <w:gridCol w:w="1841"/>
        <w:gridCol w:w="1700"/>
        <w:gridCol w:w="1133"/>
        <w:gridCol w:w="2261"/>
      </w:tblGrid>
      <w:tr w:rsidR="00410161" w:rsidRPr="004F7566" w14:paraId="7DC5FF25" w14:textId="77777777" w:rsidTr="00410161">
        <w:trPr>
          <w:trHeight w:val="332"/>
          <w:jc w:val="center"/>
        </w:trPr>
        <w:tc>
          <w:tcPr>
            <w:tcW w:w="1277" w:type="dxa"/>
          </w:tcPr>
          <w:p w14:paraId="594B93E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4376B5E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3C2C36DB"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0" w:type="dxa"/>
          </w:tcPr>
          <w:p w14:paraId="0741394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6C3F9B8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w:t>
            </w:r>
          </w:p>
        </w:tc>
        <w:tc>
          <w:tcPr>
            <w:tcW w:w="2261" w:type="dxa"/>
          </w:tcPr>
          <w:p w14:paraId="5F3E8D77"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145 773 324</w:t>
            </w:r>
          </w:p>
        </w:tc>
      </w:tr>
    </w:tbl>
    <w:p w14:paraId="2FDA2461" w14:textId="77777777" w:rsidR="00410161" w:rsidRPr="004F7566" w:rsidRDefault="00410161" w:rsidP="00410161">
      <w:pPr>
        <w:tabs>
          <w:tab w:val="left" w:pos="2400"/>
        </w:tabs>
        <w:spacing w:before="120" w:after="120"/>
        <w:rPr>
          <w:rFonts w:ascii="Arial" w:hAnsi="Arial" w:cs="Arial"/>
          <w:sz w:val="24"/>
          <w:lang w:eastAsia="pl-PL" w:bidi="pl-PL"/>
        </w:rPr>
      </w:pPr>
      <w:r w:rsidRPr="004F7566">
        <w:rPr>
          <w:rFonts w:ascii="Arial" w:hAnsi="Arial" w:cs="Arial"/>
          <w:sz w:val="24"/>
          <w:lang w:eastAsia="pl-PL" w:bidi="pl-PL"/>
        </w:rPr>
        <w:t>otrzymuje brzmienie:</w:t>
      </w:r>
    </w:p>
    <w:tbl>
      <w:tblPr>
        <w:tblStyle w:val="Tabela-Siatka2"/>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77"/>
        <w:gridCol w:w="1134"/>
        <w:gridCol w:w="1841"/>
        <w:gridCol w:w="1700"/>
        <w:gridCol w:w="1133"/>
        <w:gridCol w:w="2261"/>
      </w:tblGrid>
      <w:tr w:rsidR="00410161" w:rsidRPr="004F7566" w14:paraId="2A866E2D" w14:textId="77777777" w:rsidTr="00410161">
        <w:trPr>
          <w:trHeight w:val="332"/>
          <w:jc w:val="center"/>
        </w:trPr>
        <w:tc>
          <w:tcPr>
            <w:tcW w:w="1277" w:type="dxa"/>
          </w:tcPr>
          <w:p w14:paraId="5EB2737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6</w:t>
            </w:r>
          </w:p>
        </w:tc>
        <w:tc>
          <w:tcPr>
            <w:tcW w:w="1134" w:type="dxa"/>
          </w:tcPr>
          <w:p w14:paraId="7F05122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1841" w:type="dxa"/>
          </w:tcPr>
          <w:p w14:paraId="0095F4D4" w14:textId="77777777" w:rsidR="00410161" w:rsidRPr="004F7566" w:rsidRDefault="00410161" w:rsidP="00410161">
            <w:pPr>
              <w:rPr>
                <w:rFonts w:ascii="Arial" w:hAnsi="Arial" w:cs="Arial"/>
                <w:iCs/>
                <w:sz w:val="20"/>
                <w:szCs w:val="20"/>
              </w:rPr>
            </w:pPr>
            <w:r w:rsidRPr="004F7566">
              <w:rPr>
                <w:rFonts w:ascii="Arial" w:hAnsi="Arial" w:cs="Arial"/>
                <w:sz w:val="20"/>
                <w:szCs w:val="20"/>
              </w:rPr>
              <w:t>Słabiej rozwinięte</w:t>
            </w:r>
          </w:p>
        </w:tc>
        <w:tc>
          <w:tcPr>
            <w:tcW w:w="1700" w:type="dxa"/>
          </w:tcPr>
          <w:p w14:paraId="13DE255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4(k)</w:t>
            </w:r>
          </w:p>
        </w:tc>
        <w:tc>
          <w:tcPr>
            <w:tcW w:w="1133" w:type="dxa"/>
          </w:tcPr>
          <w:p w14:paraId="4C4B103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02</w:t>
            </w:r>
          </w:p>
        </w:tc>
        <w:tc>
          <w:tcPr>
            <w:tcW w:w="2261" w:type="dxa"/>
          </w:tcPr>
          <w:p w14:paraId="76B8CC66" w14:textId="77777777" w:rsidR="00410161" w:rsidRPr="004F7566" w:rsidRDefault="00410161" w:rsidP="00410161">
            <w:pPr>
              <w:rPr>
                <w:rFonts w:ascii="Arial" w:hAnsi="Arial" w:cs="Arial"/>
                <w:b/>
                <w:iCs/>
                <w:strike/>
                <w:sz w:val="20"/>
                <w:szCs w:val="20"/>
              </w:rPr>
            </w:pPr>
            <w:r w:rsidRPr="004F7566">
              <w:rPr>
                <w:rFonts w:ascii="Arial" w:hAnsi="Arial" w:cs="Arial"/>
                <w:b/>
                <w:iCs/>
                <w:sz w:val="20"/>
                <w:szCs w:val="20"/>
              </w:rPr>
              <w:t>129 775 671</w:t>
            </w:r>
          </w:p>
        </w:tc>
      </w:tr>
    </w:tbl>
    <w:p w14:paraId="023D776A" w14:textId="77777777" w:rsidR="00410161" w:rsidRPr="004F7566" w:rsidRDefault="00410161" w:rsidP="00410161">
      <w:pPr>
        <w:pStyle w:val="Nagwek6"/>
        <w:rPr>
          <w:rFonts w:cs="Arial"/>
          <w:sz w:val="28"/>
          <w:lang w:eastAsia="pl-PL" w:bidi="pl-PL"/>
        </w:rPr>
      </w:pPr>
      <w:r w:rsidRPr="004F7566">
        <w:rPr>
          <w:rFonts w:eastAsia="Times New Roman" w:cs="Arial"/>
        </w:rPr>
        <w:t xml:space="preserve">3.7. </w:t>
      </w:r>
      <w:r w:rsidRPr="004F7566">
        <w:rPr>
          <w:rFonts w:cs="Arial"/>
          <w:lang w:eastAsia="pl-PL" w:bidi="pl-PL"/>
        </w:rPr>
        <w:t>Priorytet 7. Fundusze europejskie dla wspólnot lokalnych</w:t>
      </w:r>
    </w:p>
    <w:p w14:paraId="0B1AC06E" w14:textId="77777777" w:rsidR="00410161" w:rsidRPr="004F7566" w:rsidRDefault="00410161" w:rsidP="00410161">
      <w:pPr>
        <w:pStyle w:val="Nagwek7"/>
        <w:spacing w:before="120"/>
        <w:ind w:left="357" w:firstLine="0"/>
        <w:rPr>
          <w:rFonts w:cs="Arial"/>
          <w:i/>
        </w:rPr>
      </w:pPr>
      <w:r w:rsidRPr="004F7566">
        <w:rPr>
          <w:rFonts w:cs="Arial"/>
        </w:rPr>
        <w:t xml:space="preserve">3.7.1 w celu szczegółowym 5(i) </w:t>
      </w:r>
      <w:r w:rsidRPr="004F7566">
        <w:rPr>
          <w:rFonts w:cs="Arial"/>
          <w:i/>
        </w:rPr>
        <w:t>wspieranie zintegrowanego i sprzyjającego włączeniu społecznemu rozwoju społecznego, gospodarczego i środowiskowego, kultury, dziedzictwa naturalnego, zrównoważonej turystyki i bezpieczeństwa na obszarach miejskich</w:t>
      </w:r>
    </w:p>
    <w:p w14:paraId="1C54E1CE"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 xml:space="preserve">3.7.1.1 w części </w:t>
      </w:r>
      <w:r w:rsidRPr="004F7566">
        <w:rPr>
          <w:rFonts w:ascii="Arial" w:hAnsi="Arial" w:cs="Arial"/>
          <w:i/>
          <w:sz w:val="24"/>
          <w:lang w:eastAsia="pl-PL" w:bidi="pl-PL"/>
        </w:rPr>
        <w:t>Interwencja w ramach funduszy, Powiązane rodzaje działań</w:t>
      </w:r>
      <w:r w:rsidRPr="004F7566">
        <w:rPr>
          <w:rFonts w:ascii="Arial" w:hAnsi="Arial" w:cs="Arial"/>
          <w:sz w:val="24"/>
          <w:lang w:eastAsia="pl-PL" w:bidi="pl-PL"/>
        </w:rPr>
        <w:t xml:space="preserve"> wykreśla się zapis w brzmieniu:</w:t>
      </w:r>
    </w:p>
    <w:p w14:paraId="7F675BE3"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Mając na względzie wciąż niewykorzystany potencjał gospodarczy regionu, spowodowany w dużej mierze brakiem odpowiednio przygotowanych  terenów inwestycyjnych, przewiduje się wsparcie działań związanych z przygotowaniem terenów pod inwestycje. Planowane działania przełożą się na zapewnienie wsparcia firmom w postaci dostępnej, dobrze wyposażonej powierzchni do prowadzenia działalności gospodarczej, wygenerowanie nowych, lokalnych miejsc pracy oraz wzrost dobrobytu społeczności lokalnych.</w:t>
      </w:r>
    </w:p>
    <w:p w14:paraId="3B3D1009"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oraz wykreśla się zapis w brzmieniu:</w:t>
      </w:r>
    </w:p>
    <w:p w14:paraId="309CEF2E"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w:t>
      </w:r>
      <w:r w:rsidRPr="004F7566">
        <w:rPr>
          <w:rFonts w:ascii="Arial" w:hAnsi="Arial" w:cs="Arial"/>
          <w:i/>
          <w:sz w:val="24"/>
          <w:lang w:eastAsia="pl-PL" w:bidi="pl-PL"/>
        </w:rPr>
        <w:tab/>
        <w:t>Tereny inwestycyjne:</w:t>
      </w:r>
    </w:p>
    <w:p w14:paraId="0F907D3F"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o</w:t>
      </w:r>
      <w:r w:rsidRPr="004F7566">
        <w:rPr>
          <w:rFonts w:ascii="Arial" w:hAnsi="Arial" w:cs="Arial"/>
          <w:i/>
          <w:sz w:val="24"/>
          <w:lang w:eastAsia="pl-PL" w:bidi="pl-PL"/>
        </w:rPr>
        <w:tab/>
        <w:t xml:space="preserve">tworzenie lub rozbudowa terenów inwestycyjnych, w tym wyposażenie w niezbędną infrastrukturę techniczną, budynki, tworzenie wewnętrznych układów komunikacyjnych. </w:t>
      </w:r>
    </w:p>
    <w:p w14:paraId="3521A2F1"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Przygotowane/rozbudowane tereny inwestycyjne mogą przyjmować przedsiębiorstwa na różnym etapie rozwoju, w tym duże przedsiębiorstwa.</w:t>
      </w:r>
    </w:p>
    <w:p w14:paraId="6674D536"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 xml:space="preserve">3.7.1.2 w części </w:t>
      </w:r>
      <w:r w:rsidRPr="004F7566">
        <w:rPr>
          <w:rFonts w:ascii="Arial" w:hAnsi="Arial" w:cs="Arial"/>
          <w:i/>
          <w:sz w:val="24"/>
          <w:lang w:eastAsia="pl-PL" w:bidi="pl-PL"/>
        </w:rPr>
        <w:t xml:space="preserve">Wskazanie konkretnych terytoriów objętych wsparciem, z uwzględnieniem planowanego wykorzystania narzędzi terytorialnych </w:t>
      </w:r>
      <w:r w:rsidRPr="004F7566">
        <w:rPr>
          <w:rFonts w:ascii="Arial" w:hAnsi="Arial" w:cs="Arial"/>
          <w:sz w:val="24"/>
          <w:lang w:eastAsia="pl-PL" w:bidi="pl-PL"/>
        </w:rPr>
        <w:t>zapis w brzmieniu:</w:t>
      </w:r>
    </w:p>
    <w:p w14:paraId="2B245468" w14:textId="77777777" w:rsidR="00410161" w:rsidRPr="004F7566" w:rsidRDefault="00410161" w:rsidP="00410161">
      <w:pPr>
        <w:tabs>
          <w:tab w:val="left" w:pos="1134"/>
        </w:tabs>
        <w:spacing w:before="120" w:after="120"/>
        <w:jc w:val="both"/>
        <w:rPr>
          <w:rFonts w:ascii="Arial" w:hAnsi="Arial" w:cs="Arial"/>
          <w:i/>
          <w:sz w:val="24"/>
          <w:lang w:eastAsia="pl-PL" w:bidi="pl-PL"/>
        </w:rPr>
      </w:pPr>
      <w:r w:rsidRPr="004F7566">
        <w:rPr>
          <w:rFonts w:ascii="Arial" w:hAnsi="Arial" w:cs="Arial"/>
          <w:i/>
          <w:sz w:val="24"/>
          <w:lang w:eastAsia="pl-PL" w:bidi="pl-PL"/>
        </w:rPr>
        <w:t>Biorąc pod uwagę doświadczenia z lat 2014-2020, w odniesieniu do obszarów o potencjale turystyczno-kulturowym, rewitalizacji oraz terenów inwestycyjnych, IZ planuje ich wsparcie w oparciu o strategie terytorialne, które będą podlegały opiniowaniu przez IZ. W ramach właściwego trybu wyboru projektów o dofinansowanie ze środków FEM mogą ubiegać się projekty znajdujące się na liście planowanych w strategii terytorialnej projektów, która została pozytywnie zaopiniowana przez IZ.</w:t>
      </w:r>
    </w:p>
    <w:p w14:paraId="2BC6E0D1"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p w14:paraId="07AB6CE6" w14:textId="77777777" w:rsidR="00410161" w:rsidRPr="004F7566" w:rsidRDefault="00410161" w:rsidP="00410161">
      <w:pPr>
        <w:spacing w:before="120" w:after="120"/>
        <w:rPr>
          <w:rFonts w:ascii="Arial" w:eastAsia="Times New Roman" w:hAnsi="Arial" w:cs="Arial"/>
          <w:i/>
          <w:sz w:val="24"/>
          <w:szCs w:val="24"/>
          <w:lang w:eastAsia="pl-PL" w:bidi="pl-PL"/>
        </w:rPr>
      </w:pPr>
      <w:r w:rsidRPr="004F7566">
        <w:rPr>
          <w:rFonts w:ascii="Arial" w:eastAsia="Times New Roman" w:hAnsi="Arial" w:cs="Arial"/>
          <w:i/>
          <w:sz w:val="24"/>
          <w:szCs w:val="24"/>
          <w:lang w:eastAsia="pl-PL" w:bidi="pl-PL"/>
        </w:rPr>
        <w:t xml:space="preserve">Biorąc pod uwagę doświadczenia z lat 2014-2020, w odniesieniu do obszarów o potencjale turystyczno-kulturowym, rewitalizacji, IZ planuje ich wsparcie w oparciu o </w:t>
      </w:r>
      <w:r w:rsidRPr="004F7566">
        <w:rPr>
          <w:rFonts w:ascii="Arial" w:eastAsia="Times New Roman" w:hAnsi="Arial" w:cs="Arial"/>
          <w:i/>
          <w:sz w:val="24"/>
          <w:szCs w:val="24"/>
          <w:lang w:eastAsia="pl-PL" w:bidi="pl-PL"/>
        </w:rPr>
        <w:lastRenderedPageBreak/>
        <w:t xml:space="preserve">strategie terytorialne, które będą podlegały opiniowaniu przez IZ. W ramach właściwego trybu wyboru projektów o dofinansowanie ze środków FEM mogą ubiegać się projekty znajdujące się na liście planowanych w strategii terytorialnej projektów, która została pozytywnie zaopiniowana przez IZ. </w:t>
      </w:r>
    </w:p>
    <w:p w14:paraId="567D6528"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 xml:space="preserve">3.7.1.3 w części </w:t>
      </w:r>
      <w:r w:rsidRPr="004F7566">
        <w:rPr>
          <w:rFonts w:ascii="Arial" w:hAnsi="Arial" w:cs="Arial"/>
          <w:i/>
          <w:sz w:val="24"/>
          <w:lang w:eastAsia="pl-PL" w:bidi="pl-PL"/>
        </w:rPr>
        <w:t>Działania międzyregionalne, transgraniczne i transnarodowe</w:t>
      </w:r>
      <w:r w:rsidRPr="004F7566">
        <w:rPr>
          <w:rFonts w:ascii="Arial" w:hAnsi="Arial" w:cs="Arial"/>
          <w:sz w:val="24"/>
          <w:lang w:eastAsia="pl-PL" w:bidi="pl-PL"/>
        </w:rPr>
        <w:t xml:space="preserve"> zapis w brzmieniu:</w:t>
      </w:r>
    </w:p>
    <w:p w14:paraId="239E92D0"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W ramach niniejszego celu szczegółowego możliwa będzie realizacja przedsięwzięć międzyregionalnych, transgranicznych i transnarodowych m.in. w obszarze dotyczącym: ochrony i rozwoju lokalnych zasobów dziedzictwa kulturowego, rozwoju oferty turystycznej, rozwoju infrastruktury kultury, odnowy zdegradowanych obszarów miejskich objętych rewitalizacją, rozwoju terenów inwestycyjnych.</w:t>
      </w:r>
    </w:p>
    <w:p w14:paraId="157302E4"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p w14:paraId="7842A9AF" w14:textId="77777777" w:rsidR="00410161" w:rsidRPr="004F7566" w:rsidRDefault="00410161" w:rsidP="00410161">
      <w:pPr>
        <w:rPr>
          <w:rFonts w:ascii="Arial" w:hAnsi="Arial" w:cs="Arial"/>
          <w:i/>
          <w:sz w:val="24"/>
          <w:lang w:eastAsia="pl-PL" w:bidi="pl-PL"/>
        </w:rPr>
      </w:pPr>
      <w:r w:rsidRPr="004F7566">
        <w:rPr>
          <w:rFonts w:ascii="Arial" w:hAnsi="Arial" w:cs="Arial"/>
          <w:i/>
          <w:sz w:val="24"/>
          <w:szCs w:val="24"/>
        </w:rPr>
        <w:t>W ramach niniejszego celu szczegółowego możliwa będzie realizacja przedsięwzięć międzyregionalnych, transgranicznych i transnarodowych m.in. w obszarze dotyczącym: ochrony i rozwoju lokalnych zasobów dziedzictwa kulturowego, rozwoju oferty turystycznej, rozwoju infrastruktury kultury, odnowy zdegradowanych obszarów miejskich objętych rewitalizacją.</w:t>
      </w:r>
    </w:p>
    <w:p w14:paraId="30749C01"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 xml:space="preserve">3.7.1.4 w części </w:t>
      </w:r>
      <w:r w:rsidRPr="004F7566">
        <w:rPr>
          <w:rFonts w:ascii="Arial" w:hAnsi="Arial" w:cs="Arial"/>
          <w:i/>
          <w:sz w:val="24"/>
          <w:lang w:eastAsia="pl-PL" w:bidi="pl-PL"/>
        </w:rPr>
        <w:t>Orientacyjny podział zasobów programu (UE) według rodzaju interwencji</w:t>
      </w:r>
      <w:r w:rsidRPr="004F7566">
        <w:rPr>
          <w:rFonts w:ascii="Arial" w:hAnsi="Arial" w:cs="Arial"/>
          <w:sz w:val="24"/>
          <w:lang w:eastAsia="pl-PL" w:bidi="pl-PL"/>
        </w:rPr>
        <w:t>:</w:t>
      </w:r>
    </w:p>
    <w:p w14:paraId="0491AEE7"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4"/>
        </w:rPr>
      </w:pPr>
      <w:r w:rsidRPr="004F7566">
        <w:rPr>
          <w:rFonts w:ascii="Arial" w:hAnsi="Arial" w:cs="Arial"/>
          <w:sz w:val="24"/>
          <w:szCs w:val="24"/>
        </w:rPr>
        <w:t>Tabela 4: Wymiar 1 – zakres interwencji wiersz w brzmieniu:</w:t>
      </w:r>
    </w:p>
    <w:tbl>
      <w:tblPr>
        <w:tblStyle w:val="Tabela-Siatka15"/>
        <w:tblW w:w="0" w:type="auto"/>
        <w:jc w:val="center"/>
        <w:tblLook w:val="04A0" w:firstRow="1" w:lastRow="0" w:firstColumn="1" w:lastColumn="0" w:noHBand="0" w:noVBand="1"/>
        <w:tblDescription w:val="Tabela 4: Wymiar 1 przedstawia zakres interwencji wraz z przypisanymi alokacjami"/>
      </w:tblPr>
      <w:tblGrid>
        <w:gridCol w:w="1483"/>
        <w:gridCol w:w="1039"/>
        <w:gridCol w:w="1786"/>
        <w:gridCol w:w="1680"/>
        <w:gridCol w:w="1457"/>
        <w:gridCol w:w="1901"/>
      </w:tblGrid>
      <w:tr w:rsidR="00410161" w:rsidRPr="004F7566" w14:paraId="2A3BAAE8" w14:textId="77777777" w:rsidTr="00410161">
        <w:trPr>
          <w:jc w:val="center"/>
        </w:trPr>
        <w:tc>
          <w:tcPr>
            <w:tcW w:w="1483" w:type="dxa"/>
          </w:tcPr>
          <w:p w14:paraId="63EF93E8" w14:textId="77777777" w:rsidR="00410161" w:rsidRPr="004F7566" w:rsidRDefault="00410161" w:rsidP="00410161">
            <w:pPr>
              <w:rPr>
                <w:rFonts w:ascii="Arial" w:hAnsi="Arial" w:cs="Arial"/>
                <w:iCs/>
                <w:sz w:val="20"/>
                <w:szCs w:val="20"/>
                <w:lang w:eastAsia="en-US"/>
              </w:rPr>
            </w:pPr>
            <w:r w:rsidRPr="004F7566">
              <w:rPr>
                <w:rFonts w:ascii="Arial" w:hAnsi="Arial" w:cs="Arial"/>
                <w:noProof/>
                <w:sz w:val="20"/>
                <w:szCs w:val="20"/>
                <w:lang w:val="en-GB"/>
              </w:rPr>
              <w:t>7</w:t>
            </w:r>
          </w:p>
        </w:tc>
        <w:tc>
          <w:tcPr>
            <w:tcW w:w="1039" w:type="dxa"/>
          </w:tcPr>
          <w:p w14:paraId="790A09C3"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EFRR</w:t>
            </w:r>
          </w:p>
        </w:tc>
        <w:tc>
          <w:tcPr>
            <w:tcW w:w="1786" w:type="dxa"/>
          </w:tcPr>
          <w:p w14:paraId="11257FEB"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80" w:type="dxa"/>
          </w:tcPr>
          <w:p w14:paraId="66A91A6F"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5(i)</w:t>
            </w:r>
          </w:p>
        </w:tc>
        <w:tc>
          <w:tcPr>
            <w:tcW w:w="1457" w:type="dxa"/>
            <w:shd w:val="clear" w:color="auto" w:fill="auto"/>
          </w:tcPr>
          <w:p w14:paraId="0067F9C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172</w:t>
            </w:r>
          </w:p>
        </w:tc>
        <w:tc>
          <w:tcPr>
            <w:tcW w:w="1901" w:type="dxa"/>
            <w:shd w:val="clear" w:color="auto" w:fill="auto"/>
          </w:tcPr>
          <w:p w14:paraId="2FE61EE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7 441 862</w:t>
            </w:r>
          </w:p>
        </w:tc>
      </w:tr>
    </w:tbl>
    <w:p w14:paraId="4E18503C"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15"/>
        <w:tblW w:w="0" w:type="auto"/>
        <w:jc w:val="center"/>
        <w:tblLook w:val="04A0" w:firstRow="1" w:lastRow="0" w:firstColumn="1" w:lastColumn="0" w:noHBand="0" w:noVBand="1"/>
        <w:tblDescription w:val="Tabela 4: Wymiar 1 przedstawia zakres interwencji wraz z przypisanymi alokacjami"/>
      </w:tblPr>
      <w:tblGrid>
        <w:gridCol w:w="1483"/>
        <w:gridCol w:w="1039"/>
        <w:gridCol w:w="1786"/>
        <w:gridCol w:w="1680"/>
        <w:gridCol w:w="1457"/>
        <w:gridCol w:w="1901"/>
      </w:tblGrid>
      <w:tr w:rsidR="00410161" w:rsidRPr="004F7566" w14:paraId="251E6D41" w14:textId="77777777" w:rsidTr="00410161">
        <w:trPr>
          <w:jc w:val="center"/>
        </w:trPr>
        <w:tc>
          <w:tcPr>
            <w:tcW w:w="1483" w:type="dxa"/>
          </w:tcPr>
          <w:p w14:paraId="15CAF25B" w14:textId="77777777" w:rsidR="00410161" w:rsidRPr="004F7566" w:rsidRDefault="00410161" w:rsidP="00410161">
            <w:pPr>
              <w:rPr>
                <w:rFonts w:ascii="Arial" w:hAnsi="Arial" w:cs="Arial"/>
                <w:iCs/>
                <w:sz w:val="20"/>
                <w:szCs w:val="20"/>
                <w:lang w:eastAsia="en-US"/>
              </w:rPr>
            </w:pPr>
            <w:r w:rsidRPr="004F7566">
              <w:rPr>
                <w:rFonts w:ascii="Arial" w:hAnsi="Arial" w:cs="Arial"/>
                <w:noProof/>
                <w:sz w:val="20"/>
                <w:szCs w:val="20"/>
                <w:lang w:val="en-GB"/>
              </w:rPr>
              <w:t>7</w:t>
            </w:r>
          </w:p>
        </w:tc>
        <w:tc>
          <w:tcPr>
            <w:tcW w:w="1039" w:type="dxa"/>
          </w:tcPr>
          <w:p w14:paraId="25C03765"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EFRR</w:t>
            </w:r>
          </w:p>
        </w:tc>
        <w:tc>
          <w:tcPr>
            <w:tcW w:w="1786" w:type="dxa"/>
          </w:tcPr>
          <w:p w14:paraId="5A19E938"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80" w:type="dxa"/>
          </w:tcPr>
          <w:p w14:paraId="2F14E6C8"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5(i)</w:t>
            </w:r>
          </w:p>
        </w:tc>
        <w:tc>
          <w:tcPr>
            <w:tcW w:w="1457" w:type="dxa"/>
            <w:shd w:val="clear" w:color="auto" w:fill="auto"/>
          </w:tcPr>
          <w:p w14:paraId="4FE64D8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172</w:t>
            </w:r>
          </w:p>
        </w:tc>
        <w:tc>
          <w:tcPr>
            <w:tcW w:w="1901" w:type="dxa"/>
            <w:shd w:val="clear" w:color="auto" w:fill="auto"/>
          </w:tcPr>
          <w:p w14:paraId="51397A87"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6 566 862</w:t>
            </w:r>
          </w:p>
        </w:tc>
      </w:tr>
    </w:tbl>
    <w:p w14:paraId="1B5212C9"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oraz wykreśla się wiersz w brzmieniu:</w:t>
      </w:r>
    </w:p>
    <w:tbl>
      <w:tblPr>
        <w:tblStyle w:val="Tabela-Siatka15"/>
        <w:tblW w:w="0" w:type="auto"/>
        <w:jc w:val="center"/>
        <w:tblLook w:val="04A0" w:firstRow="1" w:lastRow="0" w:firstColumn="1" w:lastColumn="0" w:noHBand="0" w:noVBand="1"/>
        <w:tblDescription w:val="Tabela 4: Wymiar 1 przedstawia zakres interwencji wraz z przypisanymi alokacjami"/>
      </w:tblPr>
      <w:tblGrid>
        <w:gridCol w:w="1483"/>
        <w:gridCol w:w="1039"/>
        <w:gridCol w:w="1786"/>
        <w:gridCol w:w="1680"/>
        <w:gridCol w:w="1457"/>
        <w:gridCol w:w="1901"/>
      </w:tblGrid>
      <w:tr w:rsidR="00410161" w:rsidRPr="004F7566" w14:paraId="26627560" w14:textId="77777777" w:rsidTr="00410161">
        <w:trPr>
          <w:jc w:val="center"/>
        </w:trPr>
        <w:tc>
          <w:tcPr>
            <w:tcW w:w="1483" w:type="dxa"/>
            <w:shd w:val="clear" w:color="auto" w:fill="auto"/>
          </w:tcPr>
          <w:p w14:paraId="36A75707" w14:textId="77777777" w:rsidR="00410161" w:rsidRPr="004F7566" w:rsidRDefault="00410161" w:rsidP="00410161">
            <w:pPr>
              <w:rPr>
                <w:rFonts w:ascii="Arial" w:eastAsia="Times New Roman" w:hAnsi="Arial" w:cs="Arial"/>
                <w:iCs/>
                <w:noProof/>
                <w:sz w:val="20"/>
                <w:szCs w:val="20"/>
              </w:rPr>
            </w:pPr>
            <w:r w:rsidRPr="004F7566">
              <w:rPr>
                <w:rFonts w:ascii="Arial" w:hAnsi="Arial" w:cs="Arial"/>
                <w:noProof/>
                <w:sz w:val="20"/>
                <w:szCs w:val="20"/>
                <w:lang w:val="en-GB"/>
              </w:rPr>
              <w:t>7</w:t>
            </w:r>
          </w:p>
        </w:tc>
        <w:tc>
          <w:tcPr>
            <w:tcW w:w="1039" w:type="dxa"/>
            <w:shd w:val="clear" w:color="auto" w:fill="auto"/>
          </w:tcPr>
          <w:p w14:paraId="4CC26F40"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786" w:type="dxa"/>
            <w:shd w:val="clear" w:color="auto" w:fill="auto"/>
          </w:tcPr>
          <w:p w14:paraId="5A32BD92"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80" w:type="dxa"/>
            <w:shd w:val="clear" w:color="auto" w:fill="auto"/>
          </w:tcPr>
          <w:p w14:paraId="679F6347" w14:textId="77777777" w:rsidR="00410161" w:rsidRPr="004F7566" w:rsidRDefault="00410161" w:rsidP="00410161">
            <w:pPr>
              <w:rPr>
                <w:rFonts w:ascii="Arial" w:hAnsi="Arial" w:cs="Arial"/>
                <w:strike/>
                <w:noProof/>
                <w:sz w:val="20"/>
                <w:szCs w:val="20"/>
                <w:lang w:val="en-GB"/>
              </w:rPr>
            </w:pPr>
            <w:r w:rsidRPr="004F7566">
              <w:rPr>
                <w:rFonts w:ascii="Arial" w:hAnsi="Arial" w:cs="Arial"/>
                <w:noProof/>
                <w:sz w:val="20"/>
                <w:szCs w:val="20"/>
                <w:lang w:val="en-GB"/>
              </w:rPr>
              <w:t>5(i)</w:t>
            </w:r>
            <w:r w:rsidRPr="004F7566">
              <w:rPr>
                <w:rFonts w:ascii="Arial" w:hAnsi="Arial" w:cs="Arial"/>
                <w:strike/>
                <w:noProof/>
                <w:sz w:val="20"/>
                <w:szCs w:val="20"/>
                <w:lang w:val="en-GB"/>
              </w:rPr>
              <w:t xml:space="preserve"> </w:t>
            </w:r>
          </w:p>
        </w:tc>
        <w:tc>
          <w:tcPr>
            <w:tcW w:w="1457" w:type="dxa"/>
            <w:shd w:val="clear" w:color="auto" w:fill="auto"/>
          </w:tcPr>
          <w:p w14:paraId="68B08171"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020</w:t>
            </w:r>
          </w:p>
        </w:tc>
        <w:tc>
          <w:tcPr>
            <w:tcW w:w="1901" w:type="dxa"/>
          </w:tcPr>
          <w:p w14:paraId="5662C66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16 625 000</w:t>
            </w:r>
          </w:p>
        </w:tc>
      </w:tr>
    </w:tbl>
    <w:p w14:paraId="2A3DA570"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4"/>
        </w:rPr>
      </w:pPr>
      <w:r w:rsidRPr="004F7566">
        <w:rPr>
          <w:rFonts w:ascii="Arial" w:hAnsi="Arial" w:cs="Arial"/>
          <w:sz w:val="24"/>
          <w:szCs w:val="20"/>
        </w:rPr>
        <w:t xml:space="preserve">Tabela 5: Wymiar 2 – forma finansowania </w:t>
      </w:r>
      <w:r w:rsidRPr="004F7566">
        <w:rPr>
          <w:rFonts w:ascii="Arial" w:hAnsi="Arial" w:cs="Arial"/>
          <w:sz w:val="24"/>
          <w:szCs w:val="24"/>
        </w:rPr>
        <w:t>wiersz w brzmieniu:</w:t>
      </w:r>
    </w:p>
    <w:tbl>
      <w:tblPr>
        <w:tblStyle w:val="Tabela-Siatka15"/>
        <w:tblW w:w="0" w:type="auto"/>
        <w:jc w:val="center"/>
        <w:tblLook w:val="04A0" w:firstRow="1" w:lastRow="0" w:firstColumn="1" w:lastColumn="0" w:noHBand="0" w:noVBand="1"/>
        <w:tblDescription w:val="Tabela 5: Wymiar 2 prezentuje formę finansowania wraz z przypisaną alokacją"/>
      </w:tblPr>
      <w:tblGrid>
        <w:gridCol w:w="1414"/>
        <w:gridCol w:w="1039"/>
        <w:gridCol w:w="1830"/>
        <w:gridCol w:w="1697"/>
        <w:gridCol w:w="1125"/>
        <w:gridCol w:w="2241"/>
      </w:tblGrid>
      <w:tr w:rsidR="00410161" w:rsidRPr="004F7566" w14:paraId="09355B56" w14:textId="77777777" w:rsidTr="00410161">
        <w:trPr>
          <w:jc w:val="center"/>
        </w:trPr>
        <w:tc>
          <w:tcPr>
            <w:tcW w:w="1414" w:type="dxa"/>
            <w:shd w:val="clear" w:color="auto" w:fill="auto"/>
          </w:tcPr>
          <w:p w14:paraId="1A00910E" w14:textId="77777777" w:rsidR="00410161" w:rsidRPr="004F7566" w:rsidRDefault="00410161" w:rsidP="00410161">
            <w:pPr>
              <w:rPr>
                <w:rFonts w:ascii="Arial" w:hAnsi="Arial" w:cs="Arial"/>
                <w:b/>
                <w:iCs/>
                <w:sz w:val="20"/>
                <w:szCs w:val="20"/>
                <w:lang w:eastAsia="en-US"/>
              </w:rPr>
            </w:pPr>
            <w:r w:rsidRPr="004F7566">
              <w:rPr>
                <w:rFonts w:ascii="Arial" w:hAnsi="Arial" w:cs="Arial"/>
                <w:iCs/>
                <w:sz w:val="20"/>
                <w:szCs w:val="20"/>
                <w:lang w:eastAsia="en-US"/>
              </w:rPr>
              <w:t>7</w:t>
            </w:r>
          </w:p>
        </w:tc>
        <w:tc>
          <w:tcPr>
            <w:tcW w:w="1039" w:type="dxa"/>
            <w:shd w:val="clear" w:color="auto" w:fill="auto"/>
          </w:tcPr>
          <w:p w14:paraId="22C997FC"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30" w:type="dxa"/>
            <w:shd w:val="clear" w:color="auto" w:fill="auto"/>
          </w:tcPr>
          <w:p w14:paraId="2AD8667B"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Słabiej rozwinięte</w:t>
            </w:r>
          </w:p>
        </w:tc>
        <w:tc>
          <w:tcPr>
            <w:tcW w:w="1697" w:type="dxa"/>
            <w:shd w:val="clear" w:color="auto" w:fill="auto"/>
          </w:tcPr>
          <w:p w14:paraId="4AE03E8C"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5(i)</w:t>
            </w:r>
          </w:p>
        </w:tc>
        <w:tc>
          <w:tcPr>
            <w:tcW w:w="1125" w:type="dxa"/>
            <w:shd w:val="clear" w:color="auto" w:fill="auto"/>
          </w:tcPr>
          <w:p w14:paraId="17CC4DBD"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01</w:t>
            </w:r>
          </w:p>
        </w:tc>
        <w:tc>
          <w:tcPr>
            <w:tcW w:w="2241" w:type="dxa"/>
          </w:tcPr>
          <w:p w14:paraId="13CF0D13"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rPr>
              <w:t>133 837 246</w:t>
            </w:r>
          </w:p>
        </w:tc>
      </w:tr>
    </w:tbl>
    <w:p w14:paraId="5EFDA604"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15"/>
        <w:tblW w:w="0" w:type="auto"/>
        <w:jc w:val="center"/>
        <w:tblLook w:val="04A0" w:firstRow="1" w:lastRow="0" w:firstColumn="1" w:lastColumn="0" w:noHBand="0" w:noVBand="1"/>
        <w:tblDescription w:val="Tabela 5: Wymiar 2 prezentuje formę finansowania wraz z przypisaną alokacją"/>
      </w:tblPr>
      <w:tblGrid>
        <w:gridCol w:w="1414"/>
        <w:gridCol w:w="1039"/>
        <w:gridCol w:w="1830"/>
        <w:gridCol w:w="1697"/>
        <w:gridCol w:w="1125"/>
        <w:gridCol w:w="2241"/>
      </w:tblGrid>
      <w:tr w:rsidR="00410161" w:rsidRPr="004F7566" w14:paraId="6B214131" w14:textId="77777777" w:rsidTr="00410161">
        <w:trPr>
          <w:jc w:val="center"/>
        </w:trPr>
        <w:tc>
          <w:tcPr>
            <w:tcW w:w="1414" w:type="dxa"/>
            <w:shd w:val="clear" w:color="auto" w:fill="auto"/>
          </w:tcPr>
          <w:p w14:paraId="43D6D500" w14:textId="77777777" w:rsidR="00410161" w:rsidRPr="004F7566" w:rsidRDefault="00410161" w:rsidP="00410161">
            <w:pPr>
              <w:rPr>
                <w:rFonts w:ascii="Arial" w:hAnsi="Arial" w:cs="Arial"/>
                <w:b/>
                <w:iCs/>
                <w:sz w:val="20"/>
                <w:szCs w:val="20"/>
                <w:lang w:eastAsia="en-US"/>
              </w:rPr>
            </w:pPr>
            <w:r w:rsidRPr="004F7566">
              <w:rPr>
                <w:rFonts w:ascii="Arial" w:hAnsi="Arial" w:cs="Arial"/>
                <w:iCs/>
                <w:sz w:val="20"/>
                <w:szCs w:val="20"/>
                <w:lang w:eastAsia="en-US"/>
              </w:rPr>
              <w:t>7</w:t>
            </w:r>
          </w:p>
        </w:tc>
        <w:tc>
          <w:tcPr>
            <w:tcW w:w="1039" w:type="dxa"/>
            <w:shd w:val="clear" w:color="auto" w:fill="auto"/>
          </w:tcPr>
          <w:p w14:paraId="23B629E8"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EFRR</w:t>
            </w:r>
          </w:p>
        </w:tc>
        <w:tc>
          <w:tcPr>
            <w:tcW w:w="1830" w:type="dxa"/>
            <w:shd w:val="clear" w:color="auto" w:fill="auto"/>
          </w:tcPr>
          <w:p w14:paraId="1E727902"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Słabiej rozwinięte</w:t>
            </w:r>
          </w:p>
        </w:tc>
        <w:tc>
          <w:tcPr>
            <w:tcW w:w="1697" w:type="dxa"/>
            <w:shd w:val="clear" w:color="auto" w:fill="auto"/>
          </w:tcPr>
          <w:p w14:paraId="2898FF65" w14:textId="77777777" w:rsidR="00410161" w:rsidRPr="004F7566" w:rsidRDefault="00410161" w:rsidP="00410161">
            <w:pPr>
              <w:rPr>
                <w:rFonts w:ascii="Arial" w:hAnsi="Arial" w:cs="Arial"/>
                <w:b/>
                <w:iCs/>
                <w:sz w:val="20"/>
                <w:szCs w:val="20"/>
                <w:lang w:eastAsia="en-US"/>
              </w:rPr>
            </w:pPr>
            <w:r w:rsidRPr="004F7566">
              <w:rPr>
                <w:rFonts w:ascii="Arial" w:hAnsi="Arial" w:cs="Arial"/>
                <w:noProof/>
                <w:sz w:val="20"/>
                <w:szCs w:val="20"/>
                <w:lang w:val="en-GB"/>
              </w:rPr>
              <w:t>5(i)</w:t>
            </w:r>
          </w:p>
        </w:tc>
        <w:tc>
          <w:tcPr>
            <w:tcW w:w="1125" w:type="dxa"/>
            <w:shd w:val="clear" w:color="auto" w:fill="auto"/>
          </w:tcPr>
          <w:p w14:paraId="108A8BFA" w14:textId="77777777" w:rsidR="00410161" w:rsidRPr="004F7566" w:rsidRDefault="00410161" w:rsidP="00410161">
            <w:pPr>
              <w:rPr>
                <w:rFonts w:ascii="Arial" w:hAnsi="Arial" w:cs="Arial"/>
                <w:b/>
                <w:iCs/>
                <w:sz w:val="20"/>
                <w:szCs w:val="20"/>
                <w:lang w:eastAsia="en-US"/>
              </w:rPr>
            </w:pPr>
            <w:r w:rsidRPr="004F7566">
              <w:rPr>
                <w:rFonts w:ascii="Arial" w:eastAsia="Times New Roman" w:hAnsi="Arial" w:cs="Arial"/>
                <w:iCs/>
                <w:noProof/>
                <w:sz w:val="20"/>
                <w:szCs w:val="20"/>
              </w:rPr>
              <w:t>01</w:t>
            </w:r>
          </w:p>
        </w:tc>
        <w:tc>
          <w:tcPr>
            <w:tcW w:w="2241" w:type="dxa"/>
          </w:tcPr>
          <w:p w14:paraId="2E28B7D5" w14:textId="77777777" w:rsidR="00410161" w:rsidRPr="004F7566" w:rsidRDefault="00410161" w:rsidP="00410161">
            <w:pPr>
              <w:rPr>
                <w:rFonts w:ascii="Arial" w:hAnsi="Arial" w:cs="Arial"/>
                <w:b/>
                <w:iCs/>
                <w:sz w:val="20"/>
                <w:szCs w:val="20"/>
                <w:lang w:eastAsia="en-US"/>
              </w:rPr>
            </w:pPr>
            <w:r w:rsidRPr="004F7566">
              <w:rPr>
                <w:rFonts w:ascii="Arial" w:hAnsi="Arial" w:cs="Arial"/>
                <w:b/>
                <w:iCs/>
                <w:sz w:val="20"/>
                <w:szCs w:val="20"/>
              </w:rPr>
              <w:t>  116 337 246</w:t>
            </w:r>
          </w:p>
        </w:tc>
      </w:tr>
    </w:tbl>
    <w:p w14:paraId="75CED455"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 xml:space="preserve">Tabela 6: Wymiar 3 – terytorialny mechanizm realizacji i ukierunkowanie terytorialne </w:t>
      </w:r>
      <w:r w:rsidRPr="004F7566">
        <w:rPr>
          <w:rFonts w:ascii="Arial" w:hAnsi="Arial" w:cs="Arial"/>
          <w:sz w:val="24"/>
          <w:szCs w:val="24"/>
        </w:rPr>
        <w:t>wiersz w brzmieniu:</w:t>
      </w:r>
    </w:p>
    <w:tbl>
      <w:tblPr>
        <w:tblStyle w:val="Tabela-Siatka15"/>
        <w:tblW w:w="0" w:type="auto"/>
        <w:jc w:val="center"/>
        <w:tblLook w:val="04A0" w:firstRow="1" w:lastRow="0" w:firstColumn="1" w:lastColumn="0" w:noHBand="0" w:noVBand="1"/>
        <w:tblDescription w:val="Tabela 3: Wymiar 3 prezentuje terytorialny mechanizm realizacji wraz z przypisaną alokacją"/>
      </w:tblPr>
      <w:tblGrid>
        <w:gridCol w:w="1271"/>
        <w:gridCol w:w="1134"/>
        <w:gridCol w:w="2088"/>
        <w:gridCol w:w="1654"/>
        <w:gridCol w:w="1124"/>
        <w:gridCol w:w="2075"/>
      </w:tblGrid>
      <w:tr w:rsidR="00410161" w:rsidRPr="004F7566" w14:paraId="77CE1626" w14:textId="77777777" w:rsidTr="00410161">
        <w:trPr>
          <w:jc w:val="center"/>
        </w:trPr>
        <w:tc>
          <w:tcPr>
            <w:tcW w:w="1271" w:type="dxa"/>
            <w:shd w:val="clear" w:color="auto" w:fill="auto"/>
          </w:tcPr>
          <w:p w14:paraId="1AB4B180"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7</w:t>
            </w:r>
          </w:p>
        </w:tc>
        <w:tc>
          <w:tcPr>
            <w:tcW w:w="1134" w:type="dxa"/>
            <w:shd w:val="clear" w:color="auto" w:fill="auto"/>
          </w:tcPr>
          <w:p w14:paraId="210A2F47"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EFRR</w:t>
            </w:r>
          </w:p>
        </w:tc>
        <w:tc>
          <w:tcPr>
            <w:tcW w:w="2088" w:type="dxa"/>
            <w:shd w:val="clear" w:color="auto" w:fill="auto"/>
          </w:tcPr>
          <w:p w14:paraId="1EC47DFA"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54" w:type="dxa"/>
            <w:shd w:val="clear" w:color="auto" w:fill="auto"/>
          </w:tcPr>
          <w:p w14:paraId="7321A8B9"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5(i)</w:t>
            </w:r>
          </w:p>
        </w:tc>
        <w:tc>
          <w:tcPr>
            <w:tcW w:w="1124" w:type="dxa"/>
            <w:shd w:val="clear" w:color="auto" w:fill="auto"/>
          </w:tcPr>
          <w:p w14:paraId="6D52B74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18</w:t>
            </w:r>
          </w:p>
        </w:tc>
        <w:tc>
          <w:tcPr>
            <w:tcW w:w="2075" w:type="dxa"/>
          </w:tcPr>
          <w:p w14:paraId="194E9C47"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rPr>
              <w:t>31 837 246</w:t>
            </w:r>
          </w:p>
        </w:tc>
      </w:tr>
    </w:tbl>
    <w:p w14:paraId="38349F26"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15"/>
        <w:tblW w:w="0" w:type="auto"/>
        <w:jc w:val="center"/>
        <w:tblLook w:val="04A0" w:firstRow="1" w:lastRow="0" w:firstColumn="1" w:lastColumn="0" w:noHBand="0" w:noVBand="1"/>
        <w:tblDescription w:val="Tabela 3: Wymiar 3 prezentuje terytorialny mechanizm realizacji wraz z przypisaną alokacją"/>
      </w:tblPr>
      <w:tblGrid>
        <w:gridCol w:w="1271"/>
        <w:gridCol w:w="1134"/>
        <w:gridCol w:w="2088"/>
        <w:gridCol w:w="1654"/>
        <w:gridCol w:w="1124"/>
        <w:gridCol w:w="2075"/>
      </w:tblGrid>
      <w:tr w:rsidR="00410161" w:rsidRPr="004F7566" w14:paraId="08F5C02F" w14:textId="77777777" w:rsidTr="00410161">
        <w:trPr>
          <w:jc w:val="center"/>
        </w:trPr>
        <w:tc>
          <w:tcPr>
            <w:tcW w:w="1271" w:type="dxa"/>
            <w:shd w:val="clear" w:color="auto" w:fill="auto"/>
          </w:tcPr>
          <w:p w14:paraId="55CA4BA5" w14:textId="77777777" w:rsidR="00410161" w:rsidRPr="004F7566" w:rsidRDefault="00410161" w:rsidP="00410161">
            <w:pPr>
              <w:rPr>
                <w:rFonts w:ascii="Arial" w:hAnsi="Arial" w:cs="Arial"/>
                <w:iCs/>
                <w:sz w:val="20"/>
                <w:szCs w:val="20"/>
                <w:lang w:eastAsia="en-US"/>
              </w:rPr>
            </w:pPr>
            <w:r w:rsidRPr="004F7566">
              <w:rPr>
                <w:rFonts w:ascii="Arial" w:hAnsi="Arial" w:cs="Arial"/>
                <w:iCs/>
                <w:sz w:val="20"/>
                <w:szCs w:val="20"/>
                <w:lang w:eastAsia="en-US"/>
              </w:rPr>
              <w:t>7</w:t>
            </w:r>
          </w:p>
        </w:tc>
        <w:tc>
          <w:tcPr>
            <w:tcW w:w="1134" w:type="dxa"/>
            <w:shd w:val="clear" w:color="auto" w:fill="auto"/>
          </w:tcPr>
          <w:p w14:paraId="4CC4E6C9"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EFRR</w:t>
            </w:r>
          </w:p>
        </w:tc>
        <w:tc>
          <w:tcPr>
            <w:tcW w:w="2088" w:type="dxa"/>
            <w:shd w:val="clear" w:color="auto" w:fill="auto"/>
          </w:tcPr>
          <w:p w14:paraId="38D691CD"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54" w:type="dxa"/>
            <w:shd w:val="clear" w:color="auto" w:fill="auto"/>
          </w:tcPr>
          <w:p w14:paraId="1AA424B7" w14:textId="77777777" w:rsidR="00410161" w:rsidRPr="004F7566" w:rsidRDefault="00410161" w:rsidP="00410161">
            <w:pPr>
              <w:rPr>
                <w:rFonts w:ascii="Arial" w:hAnsi="Arial" w:cs="Arial"/>
                <w:iCs/>
                <w:sz w:val="20"/>
                <w:szCs w:val="20"/>
              </w:rPr>
            </w:pPr>
            <w:r w:rsidRPr="004F7566">
              <w:rPr>
                <w:rFonts w:ascii="Arial" w:hAnsi="Arial" w:cs="Arial"/>
                <w:iCs/>
                <w:sz w:val="20"/>
                <w:szCs w:val="20"/>
                <w:lang w:eastAsia="en-US"/>
              </w:rPr>
              <w:t>5(i)</w:t>
            </w:r>
          </w:p>
        </w:tc>
        <w:tc>
          <w:tcPr>
            <w:tcW w:w="1124" w:type="dxa"/>
            <w:shd w:val="clear" w:color="auto" w:fill="auto"/>
          </w:tcPr>
          <w:p w14:paraId="26213FA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18</w:t>
            </w:r>
          </w:p>
        </w:tc>
        <w:tc>
          <w:tcPr>
            <w:tcW w:w="2075" w:type="dxa"/>
          </w:tcPr>
          <w:p w14:paraId="64937B80" w14:textId="77777777" w:rsidR="00410161" w:rsidRPr="004F7566" w:rsidRDefault="00410161" w:rsidP="00410161">
            <w:pPr>
              <w:rPr>
                <w:rFonts w:ascii="Arial" w:hAnsi="Arial" w:cs="Arial"/>
                <w:b/>
                <w:iCs/>
                <w:sz w:val="20"/>
                <w:szCs w:val="20"/>
                <w:lang w:eastAsia="en-US"/>
              </w:rPr>
            </w:pPr>
            <w:r w:rsidRPr="004F7566">
              <w:rPr>
                <w:rFonts w:ascii="Arial" w:hAnsi="Arial" w:cs="Arial"/>
                <w:b/>
                <w:iCs/>
                <w:sz w:val="20"/>
                <w:szCs w:val="20"/>
              </w:rPr>
              <w:t>  14 337 246</w:t>
            </w:r>
          </w:p>
        </w:tc>
      </w:tr>
    </w:tbl>
    <w:p w14:paraId="56DA8704"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lastRenderedPageBreak/>
        <w:t xml:space="preserve">Tabela 8: Wymiar 7 - wymiar „Równouprawnienie płci” w ramach EFS+*, EFRR, Funduszu Spójności i FST </w:t>
      </w:r>
      <w:r w:rsidRPr="004F7566">
        <w:rPr>
          <w:rFonts w:ascii="Arial" w:hAnsi="Arial" w:cs="Arial"/>
          <w:sz w:val="24"/>
          <w:szCs w:val="24"/>
        </w:rPr>
        <w:t>wiersz w brzmieniu:</w:t>
      </w:r>
    </w:p>
    <w:tbl>
      <w:tblPr>
        <w:tblStyle w:val="Tabela-Siatka15"/>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414"/>
        <w:gridCol w:w="1039"/>
        <w:gridCol w:w="1829"/>
        <w:gridCol w:w="1696"/>
        <w:gridCol w:w="1124"/>
        <w:gridCol w:w="2244"/>
      </w:tblGrid>
      <w:tr w:rsidR="00410161" w:rsidRPr="004F7566" w14:paraId="64556648" w14:textId="77777777" w:rsidTr="00410161">
        <w:trPr>
          <w:jc w:val="center"/>
        </w:trPr>
        <w:tc>
          <w:tcPr>
            <w:tcW w:w="1414" w:type="dxa"/>
            <w:shd w:val="clear" w:color="auto" w:fill="auto"/>
          </w:tcPr>
          <w:p w14:paraId="187A8A49"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7</w:t>
            </w:r>
          </w:p>
        </w:tc>
        <w:tc>
          <w:tcPr>
            <w:tcW w:w="1039" w:type="dxa"/>
            <w:shd w:val="clear" w:color="auto" w:fill="auto"/>
          </w:tcPr>
          <w:p w14:paraId="3017C03A"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29" w:type="dxa"/>
            <w:shd w:val="clear" w:color="auto" w:fill="auto"/>
          </w:tcPr>
          <w:p w14:paraId="1A364345" w14:textId="77777777" w:rsidR="00410161" w:rsidRPr="004F7566" w:rsidRDefault="00410161" w:rsidP="00410161">
            <w:pPr>
              <w:rPr>
                <w:rFonts w:ascii="Arial" w:hAnsi="Arial" w:cs="Arial"/>
                <w:iCs/>
                <w:sz w:val="20"/>
                <w:szCs w:val="20"/>
              </w:rPr>
            </w:pPr>
            <w:r w:rsidRPr="004F7566">
              <w:rPr>
                <w:rFonts w:ascii="Arial" w:hAnsi="Arial" w:cs="Arial"/>
                <w:noProof/>
                <w:sz w:val="20"/>
                <w:szCs w:val="20"/>
                <w:lang w:val="en-GB"/>
              </w:rPr>
              <w:t>Słabiej rozwinięte</w:t>
            </w:r>
          </w:p>
        </w:tc>
        <w:tc>
          <w:tcPr>
            <w:tcW w:w="1696" w:type="dxa"/>
            <w:shd w:val="clear" w:color="auto" w:fill="auto"/>
          </w:tcPr>
          <w:p w14:paraId="2EBF6B82"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5(i)</w:t>
            </w:r>
          </w:p>
        </w:tc>
        <w:tc>
          <w:tcPr>
            <w:tcW w:w="1124" w:type="dxa"/>
            <w:shd w:val="clear" w:color="auto" w:fill="auto"/>
          </w:tcPr>
          <w:p w14:paraId="008C31F9"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03</w:t>
            </w:r>
          </w:p>
        </w:tc>
        <w:tc>
          <w:tcPr>
            <w:tcW w:w="2244" w:type="dxa"/>
          </w:tcPr>
          <w:p w14:paraId="1D65C579" w14:textId="77777777" w:rsidR="00410161" w:rsidRPr="004F7566" w:rsidRDefault="00410161" w:rsidP="00410161">
            <w:pPr>
              <w:rPr>
                <w:rFonts w:ascii="Arial" w:hAnsi="Arial" w:cs="Arial"/>
                <w:b/>
                <w:iCs/>
                <w:sz w:val="20"/>
                <w:szCs w:val="20"/>
              </w:rPr>
            </w:pPr>
            <w:r w:rsidRPr="004F7566">
              <w:rPr>
                <w:rFonts w:ascii="Arial" w:hAnsi="Arial" w:cs="Arial"/>
                <w:iCs/>
                <w:sz w:val="20"/>
                <w:szCs w:val="20"/>
                <w:lang w:eastAsia="en-US"/>
              </w:rPr>
              <w:t>61 837 246</w:t>
            </w:r>
          </w:p>
        </w:tc>
      </w:tr>
    </w:tbl>
    <w:p w14:paraId="3B41CDC2"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15"/>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414"/>
        <w:gridCol w:w="1039"/>
        <w:gridCol w:w="1829"/>
        <w:gridCol w:w="1696"/>
        <w:gridCol w:w="1124"/>
        <w:gridCol w:w="2244"/>
      </w:tblGrid>
      <w:tr w:rsidR="00410161" w:rsidRPr="004F7566" w14:paraId="776C9C12" w14:textId="77777777" w:rsidTr="00410161">
        <w:trPr>
          <w:jc w:val="center"/>
        </w:trPr>
        <w:tc>
          <w:tcPr>
            <w:tcW w:w="1414" w:type="dxa"/>
            <w:shd w:val="clear" w:color="auto" w:fill="auto"/>
          </w:tcPr>
          <w:p w14:paraId="667F555B"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7</w:t>
            </w:r>
          </w:p>
        </w:tc>
        <w:tc>
          <w:tcPr>
            <w:tcW w:w="1039" w:type="dxa"/>
            <w:shd w:val="clear" w:color="auto" w:fill="auto"/>
          </w:tcPr>
          <w:p w14:paraId="3DFA61A5"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829" w:type="dxa"/>
            <w:shd w:val="clear" w:color="auto" w:fill="auto"/>
          </w:tcPr>
          <w:p w14:paraId="4980CBC3" w14:textId="77777777" w:rsidR="00410161" w:rsidRPr="004F7566" w:rsidRDefault="00410161" w:rsidP="00410161">
            <w:pPr>
              <w:rPr>
                <w:rFonts w:ascii="Arial" w:hAnsi="Arial" w:cs="Arial"/>
                <w:iCs/>
                <w:sz w:val="20"/>
                <w:szCs w:val="20"/>
              </w:rPr>
            </w:pPr>
            <w:r w:rsidRPr="004F7566">
              <w:rPr>
                <w:rFonts w:ascii="Arial" w:hAnsi="Arial" w:cs="Arial"/>
                <w:noProof/>
                <w:sz w:val="20"/>
                <w:szCs w:val="20"/>
                <w:lang w:val="en-GB"/>
              </w:rPr>
              <w:t>Słabiej rozwinięte</w:t>
            </w:r>
          </w:p>
        </w:tc>
        <w:tc>
          <w:tcPr>
            <w:tcW w:w="1696" w:type="dxa"/>
            <w:shd w:val="clear" w:color="auto" w:fill="auto"/>
          </w:tcPr>
          <w:p w14:paraId="6D15C2FE"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5(i)</w:t>
            </w:r>
          </w:p>
        </w:tc>
        <w:tc>
          <w:tcPr>
            <w:tcW w:w="1124" w:type="dxa"/>
            <w:shd w:val="clear" w:color="auto" w:fill="auto"/>
          </w:tcPr>
          <w:p w14:paraId="76E66B3A"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03</w:t>
            </w:r>
          </w:p>
        </w:tc>
        <w:tc>
          <w:tcPr>
            <w:tcW w:w="2244" w:type="dxa"/>
          </w:tcPr>
          <w:p w14:paraId="00AC9213"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lang w:eastAsia="en-US"/>
              </w:rPr>
              <w:t>  44 337 246</w:t>
            </w:r>
          </w:p>
        </w:tc>
      </w:tr>
    </w:tbl>
    <w:p w14:paraId="1CAC4F16" w14:textId="77777777" w:rsidR="00410161" w:rsidRPr="004F7566" w:rsidRDefault="00410161" w:rsidP="00410161">
      <w:pPr>
        <w:pStyle w:val="Nagwek7"/>
        <w:spacing w:before="120"/>
        <w:ind w:left="357" w:firstLine="0"/>
        <w:jc w:val="left"/>
        <w:rPr>
          <w:rFonts w:cs="Arial"/>
        </w:rPr>
      </w:pPr>
      <w:r w:rsidRPr="004F7566">
        <w:rPr>
          <w:rFonts w:cs="Arial"/>
        </w:rPr>
        <w:t xml:space="preserve">3.7.2 w celu szczegółowym 5(ii) </w:t>
      </w:r>
      <w:r w:rsidRPr="004F7566">
        <w:rPr>
          <w:rFonts w:cs="Arial"/>
          <w:i/>
        </w:rPr>
        <w:t>wspieranie zintegrowanego i sprzyjającego włączeniu społecznemu rozwoju społecznego, gospodarczego i środowiskowego, na poziomie lokalnym, kultury, dziedzictwa naturalnego, zrównoważonej turystyki i bezpieczeństwa na obszarach innych niż miejskie</w:t>
      </w:r>
    </w:p>
    <w:p w14:paraId="1962B744"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 xml:space="preserve">3.7.2.1 w części </w:t>
      </w:r>
      <w:r w:rsidRPr="004F7566">
        <w:rPr>
          <w:rFonts w:ascii="Arial" w:hAnsi="Arial" w:cs="Arial"/>
          <w:i/>
          <w:sz w:val="24"/>
          <w:lang w:eastAsia="pl-PL" w:bidi="pl-PL"/>
        </w:rPr>
        <w:t>Interwencja w ramach funduszy, Powiązane rodzaje działań</w:t>
      </w:r>
      <w:r w:rsidRPr="004F7566">
        <w:rPr>
          <w:rFonts w:ascii="Arial" w:hAnsi="Arial" w:cs="Arial"/>
          <w:sz w:val="24"/>
          <w:lang w:eastAsia="pl-PL" w:bidi="pl-PL"/>
        </w:rPr>
        <w:t xml:space="preserve"> wykreśla się zapis w brzmieniu:</w:t>
      </w:r>
    </w:p>
    <w:p w14:paraId="7B1D6EFC"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Ponadto mając na względzie wciąż niewykorzystany potencjał gospodarczy regionu, spowodowany w dużej mierze brakiem odpowiednio przygotowanych  terenów inwestycyjnych, przewiduje się wsparcie działań związanych z przygotowaniem terenów pod inwestycje. Planowane działania przełożą się na zapewnienie wsparcia firmom w postaci dostępnej, dobrze wyposażonej powierzchni do prowadzenia działalności gospodarczej, wygenerowanie nowych, lokalnych miejsc pracy oraz wzrost dobrobytu społeczności lokalnych.</w:t>
      </w:r>
    </w:p>
    <w:p w14:paraId="3337BE19"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oraz wykreśla się zapis w brzmieniu:</w:t>
      </w:r>
    </w:p>
    <w:p w14:paraId="7C8484FE"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w:t>
      </w:r>
      <w:r w:rsidRPr="004F7566">
        <w:rPr>
          <w:rFonts w:ascii="Arial" w:hAnsi="Arial" w:cs="Arial"/>
          <w:i/>
          <w:sz w:val="24"/>
          <w:lang w:eastAsia="pl-PL" w:bidi="pl-PL"/>
        </w:rPr>
        <w:tab/>
        <w:t>Tereny inwestycyjne:</w:t>
      </w:r>
    </w:p>
    <w:p w14:paraId="02EF0228"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o</w:t>
      </w:r>
      <w:r w:rsidRPr="004F7566">
        <w:rPr>
          <w:rFonts w:ascii="Arial" w:hAnsi="Arial" w:cs="Arial"/>
          <w:i/>
          <w:sz w:val="24"/>
          <w:lang w:eastAsia="pl-PL" w:bidi="pl-PL"/>
        </w:rPr>
        <w:tab/>
        <w:t xml:space="preserve">tworzenie lub rozbudowa terenów inwestycyjnych, w tym wyposażenie w niezbędną infrastrukturę techniczną, budowle, budynki, tworzenie wewnętrznych układów komunikacyjnych. </w:t>
      </w:r>
    </w:p>
    <w:p w14:paraId="26327201"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Przygotowane/rozbudowane tereny inwestycyjne mogą przyjmować przedsiębiorstwa na różnym etapie rozwoju, w tym duże przedsiębiorstwa.</w:t>
      </w:r>
    </w:p>
    <w:p w14:paraId="784C500D"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 xml:space="preserve">3.7.2.2 w części </w:t>
      </w:r>
      <w:r w:rsidRPr="004F7566">
        <w:rPr>
          <w:rFonts w:ascii="Arial" w:hAnsi="Arial" w:cs="Arial"/>
          <w:i/>
          <w:sz w:val="24"/>
          <w:lang w:eastAsia="pl-PL" w:bidi="pl-PL"/>
        </w:rPr>
        <w:t xml:space="preserve">Wskazanie konkretnych terytoriów objętych wsparciem, z uwzględnieniem planowanego wykorzystania narzędzi terytorialnych </w:t>
      </w:r>
      <w:r w:rsidRPr="004F7566">
        <w:rPr>
          <w:rFonts w:ascii="Arial" w:hAnsi="Arial" w:cs="Arial"/>
          <w:sz w:val="24"/>
          <w:lang w:eastAsia="pl-PL" w:bidi="pl-PL"/>
        </w:rPr>
        <w:t>zapis w brzmieniu:</w:t>
      </w:r>
    </w:p>
    <w:p w14:paraId="22A802B4"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 xml:space="preserve">Działania w CS5ii będą wdrażane również za pomocą Innych Instrumentów Terytorialnych IIT -  jeden z narzędzi terytorialnych wskazanych w art. 28 </w:t>
      </w:r>
      <w:proofErr w:type="spellStart"/>
      <w:r w:rsidRPr="004F7566">
        <w:rPr>
          <w:rFonts w:ascii="Arial" w:hAnsi="Arial" w:cs="Arial"/>
          <w:i/>
          <w:sz w:val="24"/>
          <w:lang w:eastAsia="pl-PL" w:bidi="pl-PL"/>
        </w:rPr>
        <w:t>rozp</w:t>
      </w:r>
      <w:proofErr w:type="spellEnd"/>
      <w:r w:rsidRPr="004F7566">
        <w:rPr>
          <w:rFonts w:ascii="Arial" w:hAnsi="Arial" w:cs="Arial"/>
          <w:i/>
          <w:sz w:val="24"/>
          <w:lang w:eastAsia="pl-PL" w:bidi="pl-PL"/>
        </w:rPr>
        <w:t>. ogólnego. Poprzez IIT wspierana będzie interwencja na poziomie lokalnym i ponadlokalnym (tj. gmin i powiatów), mająca na celu zwiększanie wpływu wspólnot lokalnych głównie na rozwój obszarów wiejskich.  IIT realizowany będzie w miejscowościach uzdrowiskowych oraz na obszarach o potencjale inwestycyjnym.</w:t>
      </w:r>
    </w:p>
    <w:p w14:paraId="227C7029"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p w14:paraId="1AE79449" w14:textId="77777777" w:rsidR="00410161" w:rsidRPr="004F7566" w:rsidRDefault="00410161" w:rsidP="00410161">
      <w:pPr>
        <w:rPr>
          <w:rFonts w:ascii="Arial" w:hAnsi="Arial" w:cs="Arial"/>
          <w:i/>
          <w:sz w:val="24"/>
          <w:lang w:eastAsia="pl-PL" w:bidi="pl-PL"/>
        </w:rPr>
      </w:pPr>
      <w:r w:rsidRPr="004F7566">
        <w:rPr>
          <w:rFonts w:ascii="Arial" w:eastAsia="Times New Roman" w:hAnsi="Arial" w:cs="Arial"/>
          <w:i/>
          <w:sz w:val="24"/>
          <w:szCs w:val="24"/>
          <w:lang w:eastAsia="pl-PL" w:bidi="pl-PL"/>
        </w:rPr>
        <w:t xml:space="preserve">Działania w CS5ii będą wdrażane również za pomocą Innych Instrumentów Terytorialnych IIT -  jeden z narzędzi terytorialnych wskazanych w art. 28 </w:t>
      </w:r>
      <w:proofErr w:type="spellStart"/>
      <w:r w:rsidRPr="004F7566">
        <w:rPr>
          <w:rFonts w:ascii="Arial" w:eastAsia="Times New Roman" w:hAnsi="Arial" w:cs="Arial"/>
          <w:i/>
          <w:sz w:val="24"/>
          <w:szCs w:val="24"/>
          <w:lang w:eastAsia="pl-PL" w:bidi="pl-PL"/>
        </w:rPr>
        <w:t>rozp</w:t>
      </w:r>
      <w:proofErr w:type="spellEnd"/>
      <w:r w:rsidRPr="004F7566">
        <w:rPr>
          <w:rFonts w:ascii="Arial" w:eastAsia="Times New Roman" w:hAnsi="Arial" w:cs="Arial"/>
          <w:i/>
          <w:sz w:val="24"/>
          <w:szCs w:val="24"/>
          <w:lang w:eastAsia="pl-PL" w:bidi="pl-PL"/>
        </w:rPr>
        <w:t xml:space="preserve">. ogólnego. Poprzez IIT wspierana będzie interwencja na poziomie lokalnym i ponadlokalnym (tj. gmin i powiatów), mająca na celu zwiększanie wpływu wspólnot </w:t>
      </w:r>
      <w:r w:rsidRPr="004F7566">
        <w:rPr>
          <w:rFonts w:ascii="Arial" w:eastAsia="Times New Roman" w:hAnsi="Arial" w:cs="Arial"/>
          <w:i/>
          <w:sz w:val="24"/>
          <w:szCs w:val="24"/>
          <w:lang w:eastAsia="pl-PL" w:bidi="pl-PL"/>
        </w:rPr>
        <w:lastRenderedPageBreak/>
        <w:t>lokalnych głównie na rozwój obszarów wiejskich.  IIT realizowany będzie w miejscowościach uzdrowiskowych.</w:t>
      </w:r>
    </w:p>
    <w:p w14:paraId="4130819F" w14:textId="77777777" w:rsidR="00410161" w:rsidRPr="004F7566" w:rsidRDefault="00410161" w:rsidP="00410161">
      <w:pPr>
        <w:tabs>
          <w:tab w:val="left" w:pos="1134"/>
        </w:tabs>
        <w:spacing w:before="120" w:after="120"/>
        <w:ind w:firstLine="851"/>
        <w:jc w:val="both"/>
        <w:rPr>
          <w:rFonts w:ascii="Arial" w:hAnsi="Arial" w:cs="Arial"/>
          <w:sz w:val="24"/>
          <w:lang w:eastAsia="pl-PL" w:bidi="pl-PL"/>
        </w:rPr>
      </w:pPr>
      <w:r w:rsidRPr="004F7566">
        <w:rPr>
          <w:rFonts w:ascii="Arial" w:hAnsi="Arial" w:cs="Arial"/>
          <w:sz w:val="24"/>
          <w:lang w:eastAsia="pl-PL" w:bidi="pl-PL"/>
        </w:rPr>
        <w:t xml:space="preserve">3.7.2.3 w części </w:t>
      </w:r>
      <w:r w:rsidRPr="004F7566">
        <w:rPr>
          <w:rFonts w:ascii="Arial" w:hAnsi="Arial" w:cs="Arial"/>
          <w:i/>
          <w:sz w:val="24"/>
          <w:lang w:eastAsia="pl-PL" w:bidi="pl-PL"/>
        </w:rPr>
        <w:t xml:space="preserve">Działania międzyregionalne, transgraniczne i transnarodowe </w:t>
      </w:r>
      <w:r w:rsidRPr="004F7566">
        <w:rPr>
          <w:rFonts w:ascii="Arial" w:hAnsi="Arial" w:cs="Arial"/>
          <w:sz w:val="24"/>
          <w:lang w:eastAsia="pl-PL" w:bidi="pl-PL"/>
        </w:rPr>
        <w:t>zapis w brzmieniu:</w:t>
      </w:r>
    </w:p>
    <w:p w14:paraId="7CE98713" w14:textId="77777777" w:rsidR="00410161" w:rsidRPr="004F7566" w:rsidRDefault="00410161" w:rsidP="00410161">
      <w:pPr>
        <w:rPr>
          <w:rFonts w:ascii="Arial" w:hAnsi="Arial" w:cs="Arial"/>
          <w:i/>
          <w:sz w:val="24"/>
          <w:lang w:eastAsia="pl-PL" w:bidi="pl-PL"/>
        </w:rPr>
      </w:pPr>
      <w:r w:rsidRPr="004F7566">
        <w:rPr>
          <w:rFonts w:ascii="Arial" w:hAnsi="Arial" w:cs="Arial"/>
          <w:i/>
          <w:sz w:val="24"/>
          <w:lang w:eastAsia="pl-PL" w:bidi="pl-PL"/>
        </w:rPr>
        <w:t>W ramach niniejszego celu szczegółowego możliwa będzie realizacja przedsięwzięć międzyregionalnych, transgranicznych i transnarodowych m.in. w obszarze dotyczącym: ochrony i rozwoju lokalnych zasobów dziedzictwa kulturowego, rozwoju oferty turystycznej, uzdrowiskowej, rozwoju terenów inwestycyjnych.</w:t>
      </w:r>
    </w:p>
    <w:p w14:paraId="25EFEDB3"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p w14:paraId="007EA101" w14:textId="77777777" w:rsidR="00410161" w:rsidRPr="004F7566" w:rsidRDefault="00410161" w:rsidP="00410161">
      <w:pPr>
        <w:rPr>
          <w:rFonts w:ascii="Arial" w:hAnsi="Arial" w:cs="Arial"/>
          <w:i/>
          <w:sz w:val="24"/>
          <w:lang w:eastAsia="pl-PL" w:bidi="pl-PL"/>
        </w:rPr>
      </w:pPr>
      <w:r w:rsidRPr="004F7566">
        <w:rPr>
          <w:rFonts w:ascii="Arial" w:hAnsi="Arial" w:cs="Arial"/>
          <w:i/>
          <w:sz w:val="24"/>
          <w:szCs w:val="24"/>
        </w:rPr>
        <w:t>W ramach niniejszego celu szczegółowego możliwa będzie realizacja przedsięwzięć międzyregionalnych, transgranicznych i transnarodowych m.in. w obszarze dotyczącym: ochrony i rozwoju lokalnych zasobów dziedzictwa kulturowego, rozwoju oferty turystycznej, uzdrowiskowej.</w:t>
      </w:r>
    </w:p>
    <w:p w14:paraId="14F366F4" w14:textId="77777777" w:rsidR="00410161" w:rsidRPr="004F7566" w:rsidRDefault="00410161" w:rsidP="00410161">
      <w:pPr>
        <w:tabs>
          <w:tab w:val="left" w:pos="1134"/>
        </w:tabs>
        <w:spacing w:before="120" w:after="120"/>
        <w:ind w:firstLine="851"/>
        <w:jc w:val="both"/>
        <w:rPr>
          <w:rFonts w:ascii="Arial" w:hAnsi="Arial" w:cs="Arial"/>
          <w:i/>
          <w:sz w:val="24"/>
          <w:lang w:eastAsia="pl-PL" w:bidi="pl-PL"/>
        </w:rPr>
      </w:pPr>
      <w:r w:rsidRPr="004F7566">
        <w:rPr>
          <w:rFonts w:ascii="Arial" w:hAnsi="Arial" w:cs="Arial"/>
          <w:sz w:val="24"/>
          <w:lang w:eastAsia="pl-PL" w:bidi="pl-PL"/>
        </w:rPr>
        <w:t xml:space="preserve">3.7.2.4 w części </w:t>
      </w:r>
      <w:r w:rsidRPr="004F7566">
        <w:rPr>
          <w:rFonts w:ascii="Arial" w:hAnsi="Arial" w:cs="Arial"/>
          <w:i/>
          <w:sz w:val="24"/>
          <w:lang w:eastAsia="pl-PL" w:bidi="pl-PL"/>
        </w:rPr>
        <w:t>Orientacyjny podział zasobów programu (UE) według rodzaju interwencji:</w:t>
      </w:r>
    </w:p>
    <w:p w14:paraId="58C14BF9"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t>Tabela 4: Wymiar 1 – zakres interwencji</w:t>
      </w:r>
      <w:r w:rsidRPr="004F7566">
        <w:rPr>
          <w:rFonts w:ascii="Arial" w:hAnsi="Arial" w:cs="Arial"/>
          <w:sz w:val="24"/>
          <w:lang w:eastAsia="pl-PL" w:bidi="pl-PL"/>
        </w:rPr>
        <w:t xml:space="preserve"> wiersz w brzmieniu:</w:t>
      </w:r>
    </w:p>
    <w:tbl>
      <w:tblPr>
        <w:tblStyle w:val="Tabela-Siatka16"/>
        <w:tblW w:w="0" w:type="auto"/>
        <w:jc w:val="center"/>
        <w:tblLook w:val="04A0" w:firstRow="1" w:lastRow="0" w:firstColumn="1" w:lastColumn="0" w:noHBand="0" w:noVBand="1"/>
        <w:tblDescription w:val="Tabela 4: Wymiar 1 przedstawia zakres interwencji wraz z przypisanymi alokacjami"/>
      </w:tblPr>
      <w:tblGrid>
        <w:gridCol w:w="1452"/>
        <w:gridCol w:w="1121"/>
        <w:gridCol w:w="1713"/>
        <w:gridCol w:w="1667"/>
        <w:gridCol w:w="1048"/>
        <w:gridCol w:w="2061"/>
      </w:tblGrid>
      <w:tr w:rsidR="00410161" w:rsidRPr="004F7566" w14:paraId="44DBDE94" w14:textId="77777777" w:rsidTr="00410161">
        <w:trPr>
          <w:jc w:val="center"/>
        </w:trPr>
        <w:tc>
          <w:tcPr>
            <w:tcW w:w="1452" w:type="dxa"/>
            <w:shd w:val="clear" w:color="auto" w:fill="auto"/>
          </w:tcPr>
          <w:p w14:paraId="0A8C70AE"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7</w:t>
            </w:r>
          </w:p>
        </w:tc>
        <w:tc>
          <w:tcPr>
            <w:tcW w:w="1121" w:type="dxa"/>
            <w:shd w:val="clear" w:color="auto" w:fill="auto"/>
          </w:tcPr>
          <w:p w14:paraId="48CB7D81"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713" w:type="dxa"/>
            <w:shd w:val="clear" w:color="auto" w:fill="auto"/>
          </w:tcPr>
          <w:p w14:paraId="419AA3D7"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67" w:type="dxa"/>
            <w:shd w:val="clear" w:color="auto" w:fill="auto"/>
          </w:tcPr>
          <w:p w14:paraId="648C511C"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5(ii)</w:t>
            </w:r>
          </w:p>
        </w:tc>
        <w:tc>
          <w:tcPr>
            <w:tcW w:w="1048" w:type="dxa"/>
            <w:shd w:val="clear" w:color="auto" w:fill="auto"/>
          </w:tcPr>
          <w:p w14:paraId="76108F7D"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172</w:t>
            </w:r>
          </w:p>
        </w:tc>
        <w:tc>
          <w:tcPr>
            <w:tcW w:w="2061" w:type="dxa"/>
          </w:tcPr>
          <w:p w14:paraId="745D92F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3 875 000</w:t>
            </w:r>
          </w:p>
        </w:tc>
      </w:tr>
    </w:tbl>
    <w:p w14:paraId="41F6AD4E"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16"/>
        <w:tblW w:w="0" w:type="auto"/>
        <w:jc w:val="center"/>
        <w:tblLook w:val="04A0" w:firstRow="1" w:lastRow="0" w:firstColumn="1" w:lastColumn="0" w:noHBand="0" w:noVBand="1"/>
        <w:tblDescription w:val="Tabela 4: Wymiar 1 przedstawia zakres interwencji wraz z przypisanymi alokacjami"/>
      </w:tblPr>
      <w:tblGrid>
        <w:gridCol w:w="1452"/>
        <w:gridCol w:w="1121"/>
        <w:gridCol w:w="1713"/>
        <w:gridCol w:w="1667"/>
        <w:gridCol w:w="1048"/>
        <w:gridCol w:w="2061"/>
      </w:tblGrid>
      <w:tr w:rsidR="00410161" w:rsidRPr="004F7566" w14:paraId="57008C6D" w14:textId="77777777" w:rsidTr="00410161">
        <w:trPr>
          <w:jc w:val="center"/>
        </w:trPr>
        <w:tc>
          <w:tcPr>
            <w:tcW w:w="1452" w:type="dxa"/>
            <w:shd w:val="clear" w:color="auto" w:fill="auto"/>
          </w:tcPr>
          <w:p w14:paraId="2F636580"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7</w:t>
            </w:r>
          </w:p>
        </w:tc>
        <w:tc>
          <w:tcPr>
            <w:tcW w:w="1121" w:type="dxa"/>
            <w:shd w:val="clear" w:color="auto" w:fill="auto"/>
          </w:tcPr>
          <w:p w14:paraId="1339A303"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EFRR</w:t>
            </w:r>
          </w:p>
        </w:tc>
        <w:tc>
          <w:tcPr>
            <w:tcW w:w="1713" w:type="dxa"/>
            <w:shd w:val="clear" w:color="auto" w:fill="auto"/>
          </w:tcPr>
          <w:p w14:paraId="252F76D2"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67" w:type="dxa"/>
            <w:shd w:val="clear" w:color="auto" w:fill="auto"/>
          </w:tcPr>
          <w:p w14:paraId="28EE09C4"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5(ii)</w:t>
            </w:r>
          </w:p>
        </w:tc>
        <w:tc>
          <w:tcPr>
            <w:tcW w:w="1048" w:type="dxa"/>
            <w:shd w:val="clear" w:color="auto" w:fill="auto"/>
          </w:tcPr>
          <w:p w14:paraId="4EF975E0"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172</w:t>
            </w:r>
          </w:p>
        </w:tc>
        <w:tc>
          <w:tcPr>
            <w:tcW w:w="2061" w:type="dxa"/>
          </w:tcPr>
          <w:p w14:paraId="532BEBC3"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3 000 000</w:t>
            </w:r>
          </w:p>
        </w:tc>
      </w:tr>
    </w:tbl>
    <w:p w14:paraId="4B1823B7"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oraz wykreśla się wiersz w brzmieniu:</w:t>
      </w:r>
    </w:p>
    <w:tbl>
      <w:tblPr>
        <w:tblStyle w:val="Tabela-Siatka16"/>
        <w:tblW w:w="0" w:type="auto"/>
        <w:jc w:val="center"/>
        <w:tblLook w:val="04A0" w:firstRow="1" w:lastRow="0" w:firstColumn="1" w:lastColumn="0" w:noHBand="0" w:noVBand="1"/>
        <w:tblDescription w:val="Tabela 4: Wymiar 1 przedstawia zakres interwencji wraz z przypisanymi alokacjami"/>
      </w:tblPr>
      <w:tblGrid>
        <w:gridCol w:w="1452"/>
        <w:gridCol w:w="1121"/>
        <w:gridCol w:w="1713"/>
        <w:gridCol w:w="1667"/>
        <w:gridCol w:w="1048"/>
        <w:gridCol w:w="2061"/>
      </w:tblGrid>
      <w:tr w:rsidR="00410161" w:rsidRPr="004F7566" w14:paraId="1CE8600D" w14:textId="77777777" w:rsidTr="00410161">
        <w:trPr>
          <w:jc w:val="center"/>
        </w:trPr>
        <w:tc>
          <w:tcPr>
            <w:tcW w:w="1452" w:type="dxa"/>
            <w:shd w:val="clear" w:color="auto" w:fill="auto"/>
          </w:tcPr>
          <w:p w14:paraId="781EEF74" w14:textId="77777777" w:rsidR="00410161" w:rsidRPr="004F7566" w:rsidRDefault="00410161" w:rsidP="00410161">
            <w:pPr>
              <w:rPr>
                <w:rFonts w:ascii="Arial" w:hAnsi="Arial" w:cs="Arial"/>
                <w:iCs/>
                <w:sz w:val="20"/>
                <w:szCs w:val="20"/>
              </w:rPr>
            </w:pPr>
            <w:r w:rsidRPr="004F7566">
              <w:rPr>
                <w:rFonts w:ascii="Arial" w:hAnsi="Arial" w:cs="Arial"/>
                <w:noProof/>
                <w:sz w:val="20"/>
                <w:szCs w:val="20"/>
                <w:lang w:val="en-GB"/>
              </w:rPr>
              <w:t>7</w:t>
            </w:r>
          </w:p>
        </w:tc>
        <w:tc>
          <w:tcPr>
            <w:tcW w:w="1121" w:type="dxa"/>
            <w:shd w:val="clear" w:color="auto" w:fill="auto"/>
          </w:tcPr>
          <w:p w14:paraId="55D53C63" w14:textId="77777777" w:rsidR="00410161" w:rsidRPr="004F7566" w:rsidRDefault="00410161" w:rsidP="00410161">
            <w:pPr>
              <w:rPr>
                <w:rFonts w:ascii="Arial" w:hAnsi="Arial" w:cs="Arial"/>
                <w:b/>
                <w:iCs/>
                <w:sz w:val="20"/>
                <w:szCs w:val="20"/>
              </w:rPr>
            </w:pPr>
            <w:r w:rsidRPr="004F7566">
              <w:rPr>
                <w:rFonts w:ascii="Arial" w:eastAsia="Times New Roman" w:hAnsi="Arial" w:cs="Arial"/>
                <w:iCs/>
                <w:noProof/>
                <w:sz w:val="20"/>
                <w:szCs w:val="20"/>
              </w:rPr>
              <w:t>EFRR</w:t>
            </w:r>
          </w:p>
        </w:tc>
        <w:tc>
          <w:tcPr>
            <w:tcW w:w="1713" w:type="dxa"/>
            <w:shd w:val="clear" w:color="auto" w:fill="auto"/>
          </w:tcPr>
          <w:p w14:paraId="707A768E" w14:textId="77777777" w:rsidR="00410161" w:rsidRPr="004F7566" w:rsidRDefault="00410161" w:rsidP="00410161">
            <w:pPr>
              <w:rPr>
                <w:rFonts w:ascii="Arial" w:hAnsi="Arial" w:cs="Arial"/>
                <w:iCs/>
                <w:sz w:val="20"/>
                <w:szCs w:val="20"/>
              </w:rPr>
            </w:pPr>
            <w:r w:rsidRPr="004F7566">
              <w:rPr>
                <w:rFonts w:ascii="Arial" w:hAnsi="Arial" w:cs="Arial"/>
                <w:noProof/>
                <w:sz w:val="20"/>
                <w:szCs w:val="20"/>
                <w:lang w:val="en-GB"/>
              </w:rPr>
              <w:t>Słabiej rozwinięte</w:t>
            </w:r>
          </w:p>
        </w:tc>
        <w:tc>
          <w:tcPr>
            <w:tcW w:w="1667" w:type="dxa"/>
            <w:shd w:val="clear" w:color="auto" w:fill="auto"/>
          </w:tcPr>
          <w:p w14:paraId="25232890" w14:textId="77777777" w:rsidR="00410161" w:rsidRPr="004F7566" w:rsidRDefault="00410161" w:rsidP="00410161">
            <w:pPr>
              <w:rPr>
                <w:rFonts w:ascii="Arial" w:hAnsi="Arial" w:cs="Arial"/>
                <w:b/>
                <w:iCs/>
                <w:strike/>
                <w:sz w:val="20"/>
                <w:szCs w:val="20"/>
              </w:rPr>
            </w:pPr>
            <w:r w:rsidRPr="004F7566">
              <w:rPr>
                <w:rFonts w:ascii="Arial" w:hAnsi="Arial" w:cs="Arial"/>
                <w:noProof/>
                <w:sz w:val="20"/>
                <w:szCs w:val="20"/>
                <w:lang w:val="en-GB"/>
              </w:rPr>
              <w:t>5(ii)</w:t>
            </w:r>
            <w:r w:rsidRPr="004F7566">
              <w:rPr>
                <w:rFonts w:ascii="Arial" w:hAnsi="Arial" w:cs="Arial"/>
                <w:strike/>
                <w:noProof/>
                <w:sz w:val="20"/>
                <w:szCs w:val="20"/>
                <w:lang w:val="en-GB"/>
              </w:rPr>
              <w:t xml:space="preserve"> </w:t>
            </w:r>
          </w:p>
        </w:tc>
        <w:tc>
          <w:tcPr>
            <w:tcW w:w="1048" w:type="dxa"/>
            <w:shd w:val="clear" w:color="auto" w:fill="auto"/>
          </w:tcPr>
          <w:p w14:paraId="50D7E345" w14:textId="77777777" w:rsidR="00410161" w:rsidRPr="004F7566" w:rsidRDefault="00410161" w:rsidP="00410161">
            <w:pPr>
              <w:rPr>
                <w:rFonts w:ascii="Arial" w:hAnsi="Arial" w:cs="Arial"/>
                <w:b/>
                <w:iCs/>
                <w:sz w:val="20"/>
                <w:szCs w:val="20"/>
              </w:rPr>
            </w:pPr>
            <w:r w:rsidRPr="004F7566">
              <w:rPr>
                <w:rFonts w:ascii="Arial" w:eastAsia="Times New Roman" w:hAnsi="Arial" w:cs="Arial"/>
                <w:iCs/>
                <w:noProof/>
                <w:sz w:val="20"/>
                <w:szCs w:val="20"/>
              </w:rPr>
              <w:t>020</w:t>
            </w:r>
          </w:p>
        </w:tc>
        <w:tc>
          <w:tcPr>
            <w:tcW w:w="2061" w:type="dxa"/>
          </w:tcPr>
          <w:p w14:paraId="0536A86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328 000</w:t>
            </w:r>
          </w:p>
        </w:tc>
      </w:tr>
    </w:tbl>
    <w:p w14:paraId="19B98F44"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szCs w:val="20"/>
        </w:rPr>
        <w:t xml:space="preserve">Tabela 5: Wymiar 2 – forma finansowania </w:t>
      </w:r>
      <w:r w:rsidRPr="004F7566">
        <w:rPr>
          <w:rFonts w:ascii="Arial" w:hAnsi="Arial" w:cs="Arial"/>
          <w:sz w:val="24"/>
          <w:lang w:eastAsia="pl-PL" w:bidi="pl-PL"/>
        </w:rPr>
        <w:t>wiersz w brzmieniu:</w:t>
      </w:r>
    </w:p>
    <w:tbl>
      <w:tblPr>
        <w:tblStyle w:val="Tabela-Siatka16"/>
        <w:tblW w:w="0" w:type="auto"/>
        <w:jc w:val="center"/>
        <w:tblLook w:val="04A0" w:firstRow="1" w:lastRow="0" w:firstColumn="1" w:lastColumn="0" w:noHBand="0" w:noVBand="1"/>
        <w:tblDescription w:val="Tabela 5: Wymiar 2 prezentuje formę finansowania wraz z przypisaną alokacją"/>
      </w:tblPr>
      <w:tblGrid>
        <w:gridCol w:w="1408"/>
        <w:gridCol w:w="1037"/>
        <w:gridCol w:w="1836"/>
        <w:gridCol w:w="1690"/>
        <w:gridCol w:w="1128"/>
        <w:gridCol w:w="2247"/>
      </w:tblGrid>
      <w:tr w:rsidR="00410161" w:rsidRPr="004F7566" w14:paraId="02BC5707" w14:textId="77777777" w:rsidTr="00410161">
        <w:trPr>
          <w:jc w:val="center"/>
        </w:trPr>
        <w:tc>
          <w:tcPr>
            <w:tcW w:w="1408" w:type="dxa"/>
            <w:shd w:val="clear" w:color="auto" w:fill="auto"/>
          </w:tcPr>
          <w:p w14:paraId="7EB9F48C" w14:textId="77777777" w:rsidR="00410161" w:rsidRPr="004F7566" w:rsidRDefault="00410161" w:rsidP="00410161">
            <w:pPr>
              <w:rPr>
                <w:rFonts w:ascii="Arial" w:hAnsi="Arial" w:cs="Arial"/>
                <w:b/>
                <w:iCs/>
                <w:sz w:val="20"/>
                <w:szCs w:val="20"/>
              </w:rPr>
            </w:pPr>
            <w:r w:rsidRPr="004F7566">
              <w:rPr>
                <w:rFonts w:ascii="Arial" w:hAnsi="Arial" w:cs="Arial"/>
                <w:noProof/>
                <w:sz w:val="20"/>
                <w:szCs w:val="20"/>
                <w:lang w:val="en-GB"/>
              </w:rPr>
              <w:t>7</w:t>
            </w:r>
          </w:p>
        </w:tc>
        <w:tc>
          <w:tcPr>
            <w:tcW w:w="1037" w:type="dxa"/>
            <w:shd w:val="clear" w:color="auto" w:fill="auto"/>
          </w:tcPr>
          <w:p w14:paraId="3EE79EB0" w14:textId="77777777" w:rsidR="00410161" w:rsidRPr="004F7566" w:rsidRDefault="00410161" w:rsidP="00410161">
            <w:pPr>
              <w:rPr>
                <w:rFonts w:ascii="Arial" w:hAnsi="Arial" w:cs="Arial"/>
                <w:b/>
                <w:iCs/>
                <w:sz w:val="20"/>
                <w:szCs w:val="20"/>
              </w:rPr>
            </w:pPr>
            <w:r w:rsidRPr="004F7566">
              <w:rPr>
                <w:rFonts w:ascii="Arial" w:eastAsia="Times New Roman" w:hAnsi="Arial" w:cs="Arial"/>
                <w:iCs/>
                <w:noProof/>
                <w:sz w:val="20"/>
                <w:szCs w:val="20"/>
              </w:rPr>
              <w:t>EFRR</w:t>
            </w:r>
          </w:p>
        </w:tc>
        <w:tc>
          <w:tcPr>
            <w:tcW w:w="1836" w:type="dxa"/>
            <w:shd w:val="clear" w:color="auto" w:fill="auto"/>
          </w:tcPr>
          <w:p w14:paraId="56BF9B48" w14:textId="77777777" w:rsidR="00410161" w:rsidRPr="004F7566" w:rsidRDefault="00410161" w:rsidP="00410161">
            <w:pPr>
              <w:rPr>
                <w:rFonts w:ascii="Arial" w:hAnsi="Arial" w:cs="Arial"/>
                <w:b/>
                <w:iCs/>
                <w:sz w:val="20"/>
                <w:szCs w:val="20"/>
              </w:rPr>
            </w:pPr>
            <w:r w:rsidRPr="004F7566">
              <w:rPr>
                <w:rFonts w:ascii="Arial" w:hAnsi="Arial" w:cs="Arial"/>
                <w:noProof/>
                <w:sz w:val="20"/>
                <w:szCs w:val="20"/>
                <w:lang w:val="en-GB"/>
              </w:rPr>
              <w:t>Słabiej rozwinięte</w:t>
            </w:r>
          </w:p>
        </w:tc>
        <w:tc>
          <w:tcPr>
            <w:tcW w:w="1690" w:type="dxa"/>
            <w:shd w:val="clear" w:color="auto" w:fill="auto"/>
          </w:tcPr>
          <w:p w14:paraId="0FB4EEBA" w14:textId="77777777" w:rsidR="00410161" w:rsidRPr="004F7566" w:rsidRDefault="00410161" w:rsidP="00410161">
            <w:pPr>
              <w:rPr>
                <w:rFonts w:ascii="Arial" w:hAnsi="Arial" w:cs="Arial"/>
                <w:b/>
                <w:iCs/>
                <w:sz w:val="20"/>
                <w:szCs w:val="20"/>
              </w:rPr>
            </w:pPr>
            <w:r w:rsidRPr="004F7566">
              <w:rPr>
                <w:rFonts w:ascii="Arial" w:hAnsi="Arial" w:cs="Arial"/>
                <w:noProof/>
                <w:sz w:val="20"/>
                <w:szCs w:val="20"/>
                <w:lang w:val="en-GB"/>
              </w:rPr>
              <w:t>5(ii)</w:t>
            </w:r>
          </w:p>
        </w:tc>
        <w:tc>
          <w:tcPr>
            <w:tcW w:w="1128" w:type="dxa"/>
            <w:shd w:val="clear" w:color="auto" w:fill="auto"/>
          </w:tcPr>
          <w:p w14:paraId="2B3719AF" w14:textId="77777777" w:rsidR="00410161" w:rsidRPr="004F7566" w:rsidRDefault="00410161" w:rsidP="00410161">
            <w:pPr>
              <w:rPr>
                <w:rFonts w:ascii="Arial" w:hAnsi="Arial" w:cs="Arial"/>
                <w:b/>
                <w:iCs/>
                <w:sz w:val="20"/>
                <w:szCs w:val="20"/>
              </w:rPr>
            </w:pPr>
            <w:r w:rsidRPr="004F7566">
              <w:rPr>
                <w:rFonts w:ascii="Arial" w:eastAsia="Times New Roman" w:hAnsi="Arial" w:cs="Arial"/>
                <w:iCs/>
                <w:noProof/>
                <w:sz w:val="20"/>
                <w:szCs w:val="20"/>
              </w:rPr>
              <w:t>01</w:t>
            </w:r>
          </w:p>
        </w:tc>
        <w:tc>
          <w:tcPr>
            <w:tcW w:w="2247" w:type="dxa"/>
          </w:tcPr>
          <w:p w14:paraId="7BE10651" w14:textId="77777777" w:rsidR="00410161" w:rsidRPr="004F7566" w:rsidRDefault="00410161" w:rsidP="00410161">
            <w:pPr>
              <w:rPr>
                <w:rFonts w:ascii="Arial" w:hAnsi="Arial" w:cs="Arial"/>
                <w:iCs/>
                <w:strike/>
                <w:sz w:val="20"/>
                <w:szCs w:val="20"/>
              </w:rPr>
            </w:pPr>
            <w:r w:rsidRPr="004F7566">
              <w:rPr>
                <w:rFonts w:ascii="Arial" w:hAnsi="Arial" w:cs="Arial"/>
                <w:noProof/>
                <w:sz w:val="20"/>
                <w:szCs w:val="20"/>
                <w:lang w:val="en-GB"/>
              </w:rPr>
              <w:t>61 203 000</w:t>
            </w:r>
          </w:p>
        </w:tc>
      </w:tr>
    </w:tbl>
    <w:p w14:paraId="0E6355ED"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16"/>
        <w:tblW w:w="0" w:type="auto"/>
        <w:jc w:val="center"/>
        <w:tblLook w:val="04A0" w:firstRow="1" w:lastRow="0" w:firstColumn="1" w:lastColumn="0" w:noHBand="0" w:noVBand="1"/>
        <w:tblDescription w:val="Tabela 5: Wymiar 2 prezentuje formę finansowania wraz z przypisaną alokacją"/>
      </w:tblPr>
      <w:tblGrid>
        <w:gridCol w:w="1406"/>
        <w:gridCol w:w="1037"/>
        <w:gridCol w:w="1836"/>
        <w:gridCol w:w="1690"/>
        <w:gridCol w:w="1127"/>
        <w:gridCol w:w="2250"/>
      </w:tblGrid>
      <w:tr w:rsidR="00410161" w:rsidRPr="004F7566" w14:paraId="63257D53" w14:textId="77777777" w:rsidTr="00410161">
        <w:trPr>
          <w:jc w:val="center"/>
        </w:trPr>
        <w:tc>
          <w:tcPr>
            <w:tcW w:w="1406" w:type="dxa"/>
            <w:shd w:val="clear" w:color="auto" w:fill="auto"/>
          </w:tcPr>
          <w:p w14:paraId="13E4294A" w14:textId="77777777" w:rsidR="00410161" w:rsidRPr="004F7566" w:rsidRDefault="00410161" w:rsidP="00410161">
            <w:pPr>
              <w:rPr>
                <w:rFonts w:ascii="Arial" w:hAnsi="Arial" w:cs="Arial"/>
                <w:b/>
                <w:iCs/>
                <w:sz w:val="20"/>
                <w:szCs w:val="20"/>
              </w:rPr>
            </w:pPr>
            <w:r w:rsidRPr="004F7566">
              <w:rPr>
                <w:rFonts w:ascii="Arial" w:hAnsi="Arial" w:cs="Arial"/>
                <w:noProof/>
                <w:sz w:val="20"/>
                <w:szCs w:val="20"/>
                <w:lang w:val="en-GB"/>
              </w:rPr>
              <w:t>7</w:t>
            </w:r>
          </w:p>
        </w:tc>
        <w:tc>
          <w:tcPr>
            <w:tcW w:w="1037" w:type="dxa"/>
            <w:shd w:val="clear" w:color="auto" w:fill="auto"/>
          </w:tcPr>
          <w:p w14:paraId="3310AB3D" w14:textId="77777777" w:rsidR="00410161" w:rsidRPr="004F7566" w:rsidRDefault="00410161" w:rsidP="00410161">
            <w:pPr>
              <w:rPr>
                <w:rFonts w:ascii="Arial" w:hAnsi="Arial" w:cs="Arial"/>
                <w:b/>
                <w:iCs/>
                <w:sz w:val="20"/>
                <w:szCs w:val="20"/>
              </w:rPr>
            </w:pPr>
            <w:r w:rsidRPr="004F7566">
              <w:rPr>
                <w:rFonts w:ascii="Arial" w:eastAsia="Times New Roman" w:hAnsi="Arial" w:cs="Arial"/>
                <w:iCs/>
                <w:noProof/>
                <w:sz w:val="20"/>
                <w:szCs w:val="20"/>
              </w:rPr>
              <w:t>EFRR</w:t>
            </w:r>
          </w:p>
        </w:tc>
        <w:tc>
          <w:tcPr>
            <w:tcW w:w="1836" w:type="dxa"/>
            <w:shd w:val="clear" w:color="auto" w:fill="auto"/>
          </w:tcPr>
          <w:p w14:paraId="21861535" w14:textId="77777777" w:rsidR="00410161" w:rsidRPr="004F7566" w:rsidRDefault="00410161" w:rsidP="00410161">
            <w:pPr>
              <w:rPr>
                <w:rFonts w:ascii="Arial" w:hAnsi="Arial" w:cs="Arial"/>
                <w:b/>
                <w:iCs/>
                <w:sz w:val="20"/>
                <w:szCs w:val="20"/>
              </w:rPr>
            </w:pPr>
            <w:r w:rsidRPr="004F7566">
              <w:rPr>
                <w:rFonts w:ascii="Arial" w:hAnsi="Arial" w:cs="Arial"/>
                <w:noProof/>
                <w:sz w:val="20"/>
                <w:szCs w:val="20"/>
                <w:lang w:val="en-GB"/>
              </w:rPr>
              <w:t>Słabiej rozwinięte</w:t>
            </w:r>
          </w:p>
        </w:tc>
        <w:tc>
          <w:tcPr>
            <w:tcW w:w="1690" w:type="dxa"/>
            <w:shd w:val="clear" w:color="auto" w:fill="auto"/>
          </w:tcPr>
          <w:p w14:paraId="2FE8681F" w14:textId="77777777" w:rsidR="00410161" w:rsidRPr="004F7566" w:rsidRDefault="00410161" w:rsidP="00410161">
            <w:pPr>
              <w:rPr>
                <w:rFonts w:ascii="Arial" w:hAnsi="Arial" w:cs="Arial"/>
                <w:b/>
                <w:iCs/>
                <w:sz w:val="20"/>
                <w:szCs w:val="20"/>
              </w:rPr>
            </w:pPr>
            <w:r w:rsidRPr="004F7566">
              <w:rPr>
                <w:rFonts w:ascii="Arial" w:hAnsi="Arial" w:cs="Arial"/>
                <w:noProof/>
                <w:sz w:val="20"/>
                <w:szCs w:val="20"/>
                <w:lang w:val="en-GB"/>
              </w:rPr>
              <w:t>5(ii)</w:t>
            </w:r>
          </w:p>
        </w:tc>
        <w:tc>
          <w:tcPr>
            <w:tcW w:w="1127" w:type="dxa"/>
            <w:shd w:val="clear" w:color="auto" w:fill="auto"/>
          </w:tcPr>
          <w:p w14:paraId="01EF4D40" w14:textId="77777777" w:rsidR="00410161" w:rsidRPr="004F7566" w:rsidRDefault="00410161" w:rsidP="00410161">
            <w:pPr>
              <w:rPr>
                <w:rFonts w:ascii="Arial" w:hAnsi="Arial" w:cs="Arial"/>
                <w:b/>
                <w:iCs/>
                <w:sz w:val="20"/>
                <w:szCs w:val="20"/>
              </w:rPr>
            </w:pPr>
            <w:r w:rsidRPr="004F7566">
              <w:rPr>
                <w:rFonts w:ascii="Arial" w:eastAsia="Times New Roman" w:hAnsi="Arial" w:cs="Arial"/>
                <w:iCs/>
                <w:noProof/>
                <w:sz w:val="20"/>
                <w:szCs w:val="20"/>
              </w:rPr>
              <w:t>01</w:t>
            </w:r>
          </w:p>
        </w:tc>
        <w:tc>
          <w:tcPr>
            <w:tcW w:w="2250" w:type="dxa"/>
          </w:tcPr>
          <w:p w14:paraId="54733783" w14:textId="77777777" w:rsidR="00410161" w:rsidRPr="004F7566" w:rsidRDefault="00410161" w:rsidP="00410161">
            <w:pPr>
              <w:rPr>
                <w:rFonts w:ascii="Arial" w:hAnsi="Arial" w:cs="Arial"/>
                <w:b/>
                <w:iCs/>
                <w:strike/>
                <w:sz w:val="20"/>
                <w:szCs w:val="20"/>
              </w:rPr>
            </w:pPr>
            <w:r w:rsidRPr="004F7566">
              <w:rPr>
                <w:rFonts w:ascii="Arial" w:hAnsi="Arial" w:cs="Arial"/>
                <w:noProof/>
                <w:sz w:val="20"/>
                <w:szCs w:val="20"/>
                <w:lang w:val="en-GB"/>
              </w:rPr>
              <w:t xml:space="preserve">  </w:t>
            </w:r>
            <w:r w:rsidRPr="004F7566">
              <w:rPr>
                <w:rFonts w:ascii="Arial" w:hAnsi="Arial" w:cs="Arial"/>
                <w:b/>
                <w:noProof/>
                <w:sz w:val="20"/>
                <w:szCs w:val="20"/>
                <w:lang w:val="en-GB"/>
              </w:rPr>
              <w:t>60 000 000</w:t>
            </w:r>
          </w:p>
        </w:tc>
      </w:tr>
    </w:tbl>
    <w:p w14:paraId="3045B6BD"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szCs w:val="20"/>
        </w:rPr>
      </w:pPr>
      <w:r w:rsidRPr="004F7566">
        <w:rPr>
          <w:rFonts w:ascii="Arial" w:hAnsi="Arial" w:cs="Arial"/>
          <w:sz w:val="24"/>
          <w:szCs w:val="20"/>
        </w:rPr>
        <w:t xml:space="preserve">Tabela 6: Wymiar 3 – terytorialny mechanizm realizacji i ukierunkowanie terytorialne </w:t>
      </w:r>
      <w:r w:rsidRPr="004F7566">
        <w:rPr>
          <w:rFonts w:ascii="Arial" w:hAnsi="Arial" w:cs="Arial"/>
          <w:sz w:val="24"/>
          <w:lang w:eastAsia="pl-PL" w:bidi="pl-PL"/>
        </w:rPr>
        <w:t>wiersze w brzmieniu:</w:t>
      </w:r>
    </w:p>
    <w:tbl>
      <w:tblPr>
        <w:tblStyle w:val="Tabela-Siatka16"/>
        <w:tblW w:w="0" w:type="auto"/>
        <w:jc w:val="center"/>
        <w:tblLook w:val="04A0" w:firstRow="1" w:lastRow="0" w:firstColumn="1" w:lastColumn="0" w:noHBand="0" w:noVBand="1"/>
        <w:tblDescription w:val="Tabela 3: Wymiar 3 prezentuje terytorialny mechanizm realizacji wraz z przypisaną alokacją"/>
      </w:tblPr>
      <w:tblGrid>
        <w:gridCol w:w="1454"/>
        <w:gridCol w:w="1121"/>
        <w:gridCol w:w="1713"/>
        <w:gridCol w:w="1667"/>
        <w:gridCol w:w="1042"/>
        <w:gridCol w:w="2065"/>
      </w:tblGrid>
      <w:tr w:rsidR="00410161" w:rsidRPr="004F7566" w14:paraId="2E94DBC4" w14:textId="77777777" w:rsidTr="00410161">
        <w:trPr>
          <w:jc w:val="center"/>
        </w:trPr>
        <w:tc>
          <w:tcPr>
            <w:tcW w:w="1454" w:type="dxa"/>
            <w:shd w:val="clear" w:color="auto" w:fill="auto"/>
          </w:tcPr>
          <w:p w14:paraId="7D80457A" w14:textId="77777777" w:rsidR="00410161" w:rsidRPr="004F7566" w:rsidRDefault="00410161" w:rsidP="00410161">
            <w:pPr>
              <w:rPr>
                <w:rFonts w:ascii="Arial" w:hAnsi="Arial" w:cs="Arial"/>
                <w:iCs/>
                <w:sz w:val="20"/>
                <w:szCs w:val="20"/>
              </w:rPr>
            </w:pPr>
            <w:r w:rsidRPr="004F7566">
              <w:rPr>
                <w:rFonts w:ascii="Arial" w:hAnsi="Arial" w:cs="Arial"/>
                <w:noProof/>
                <w:sz w:val="20"/>
                <w:szCs w:val="20"/>
                <w:lang w:val="en-GB"/>
              </w:rPr>
              <w:t>7</w:t>
            </w:r>
          </w:p>
        </w:tc>
        <w:tc>
          <w:tcPr>
            <w:tcW w:w="1121" w:type="dxa"/>
            <w:shd w:val="clear" w:color="auto" w:fill="auto"/>
          </w:tcPr>
          <w:p w14:paraId="3CF64AD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713" w:type="dxa"/>
            <w:shd w:val="clear" w:color="auto" w:fill="auto"/>
          </w:tcPr>
          <w:p w14:paraId="4FA1D4C6"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67" w:type="dxa"/>
            <w:shd w:val="clear" w:color="auto" w:fill="auto"/>
          </w:tcPr>
          <w:p w14:paraId="0E6C926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5(ii)</w:t>
            </w:r>
          </w:p>
        </w:tc>
        <w:tc>
          <w:tcPr>
            <w:tcW w:w="1042" w:type="dxa"/>
            <w:shd w:val="clear" w:color="auto" w:fill="auto"/>
          </w:tcPr>
          <w:p w14:paraId="7638AD5D"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12</w:t>
            </w:r>
          </w:p>
        </w:tc>
        <w:tc>
          <w:tcPr>
            <w:tcW w:w="2065" w:type="dxa"/>
          </w:tcPr>
          <w:p w14:paraId="775FBAF9" w14:textId="77777777" w:rsidR="00410161" w:rsidRPr="004F7566" w:rsidRDefault="00410161" w:rsidP="00410161">
            <w:pPr>
              <w:rPr>
                <w:rFonts w:ascii="Arial" w:hAnsi="Arial" w:cs="Arial"/>
                <w:iCs/>
                <w:sz w:val="20"/>
                <w:szCs w:val="20"/>
              </w:rPr>
            </w:pPr>
            <w:r w:rsidRPr="004F7566">
              <w:rPr>
                <w:rFonts w:ascii="Arial" w:hAnsi="Arial" w:cs="Arial"/>
                <w:noProof/>
                <w:sz w:val="20"/>
                <w:szCs w:val="20"/>
                <w:lang w:val="en-GB"/>
              </w:rPr>
              <w:t>31 851 500</w:t>
            </w:r>
          </w:p>
        </w:tc>
      </w:tr>
      <w:tr w:rsidR="00410161" w:rsidRPr="004F7566" w14:paraId="050B8781" w14:textId="77777777" w:rsidTr="00410161">
        <w:trPr>
          <w:trHeight w:val="464"/>
          <w:jc w:val="center"/>
        </w:trPr>
        <w:tc>
          <w:tcPr>
            <w:tcW w:w="1454" w:type="dxa"/>
            <w:shd w:val="clear" w:color="auto" w:fill="auto"/>
          </w:tcPr>
          <w:p w14:paraId="1FBFCB0B"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7</w:t>
            </w:r>
          </w:p>
        </w:tc>
        <w:tc>
          <w:tcPr>
            <w:tcW w:w="1121" w:type="dxa"/>
            <w:shd w:val="clear" w:color="auto" w:fill="auto"/>
          </w:tcPr>
          <w:p w14:paraId="1BDD1A7F"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713" w:type="dxa"/>
            <w:shd w:val="clear" w:color="auto" w:fill="auto"/>
          </w:tcPr>
          <w:p w14:paraId="0C4E4824"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67" w:type="dxa"/>
            <w:shd w:val="clear" w:color="auto" w:fill="auto"/>
          </w:tcPr>
          <w:p w14:paraId="323243E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5(ii)</w:t>
            </w:r>
          </w:p>
        </w:tc>
        <w:tc>
          <w:tcPr>
            <w:tcW w:w="1042" w:type="dxa"/>
            <w:shd w:val="clear" w:color="auto" w:fill="auto"/>
          </w:tcPr>
          <w:p w14:paraId="4D64B370"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20</w:t>
            </w:r>
          </w:p>
        </w:tc>
        <w:tc>
          <w:tcPr>
            <w:tcW w:w="2065" w:type="dxa"/>
          </w:tcPr>
          <w:p w14:paraId="2B44AF7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29 351 500</w:t>
            </w:r>
          </w:p>
        </w:tc>
      </w:tr>
    </w:tbl>
    <w:p w14:paraId="265A003C"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otrzymują brzmienie:</w:t>
      </w:r>
    </w:p>
    <w:tbl>
      <w:tblPr>
        <w:tblStyle w:val="Tabela-Siatka16"/>
        <w:tblW w:w="0" w:type="auto"/>
        <w:jc w:val="center"/>
        <w:tblLook w:val="04A0" w:firstRow="1" w:lastRow="0" w:firstColumn="1" w:lastColumn="0" w:noHBand="0" w:noVBand="1"/>
        <w:tblDescription w:val="Tabela 3: Wymiar 3 prezentuje terytorialny mechanizm realizacji wraz z przypisaną alokacją"/>
      </w:tblPr>
      <w:tblGrid>
        <w:gridCol w:w="1454"/>
        <w:gridCol w:w="1121"/>
        <w:gridCol w:w="1713"/>
        <w:gridCol w:w="1667"/>
        <w:gridCol w:w="1042"/>
        <w:gridCol w:w="2065"/>
      </w:tblGrid>
      <w:tr w:rsidR="00410161" w:rsidRPr="004F7566" w14:paraId="212E5D27" w14:textId="77777777" w:rsidTr="00410161">
        <w:trPr>
          <w:jc w:val="center"/>
        </w:trPr>
        <w:tc>
          <w:tcPr>
            <w:tcW w:w="1454" w:type="dxa"/>
            <w:shd w:val="clear" w:color="auto" w:fill="auto"/>
          </w:tcPr>
          <w:p w14:paraId="65C7C341" w14:textId="77777777" w:rsidR="00410161" w:rsidRPr="004F7566" w:rsidRDefault="00410161" w:rsidP="00410161">
            <w:pPr>
              <w:rPr>
                <w:rFonts w:ascii="Arial" w:hAnsi="Arial" w:cs="Arial"/>
                <w:iCs/>
                <w:sz w:val="20"/>
                <w:szCs w:val="20"/>
              </w:rPr>
            </w:pPr>
            <w:r w:rsidRPr="004F7566">
              <w:rPr>
                <w:rFonts w:ascii="Arial" w:hAnsi="Arial" w:cs="Arial"/>
                <w:noProof/>
                <w:sz w:val="20"/>
                <w:szCs w:val="20"/>
                <w:lang w:val="en-GB"/>
              </w:rPr>
              <w:lastRenderedPageBreak/>
              <w:t>7</w:t>
            </w:r>
          </w:p>
        </w:tc>
        <w:tc>
          <w:tcPr>
            <w:tcW w:w="1121" w:type="dxa"/>
            <w:shd w:val="clear" w:color="auto" w:fill="auto"/>
          </w:tcPr>
          <w:p w14:paraId="3B9A7D1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713" w:type="dxa"/>
            <w:shd w:val="clear" w:color="auto" w:fill="auto"/>
          </w:tcPr>
          <w:p w14:paraId="30BCB098"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67" w:type="dxa"/>
            <w:shd w:val="clear" w:color="auto" w:fill="auto"/>
          </w:tcPr>
          <w:p w14:paraId="51CF92A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5(ii)</w:t>
            </w:r>
          </w:p>
        </w:tc>
        <w:tc>
          <w:tcPr>
            <w:tcW w:w="1042" w:type="dxa"/>
            <w:shd w:val="clear" w:color="auto" w:fill="auto"/>
          </w:tcPr>
          <w:p w14:paraId="23391B68"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12</w:t>
            </w:r>
          </w:p>
        </w:tc>
        <w:tc>
          <w:tcPr>
            <w:tcW w:w="2065" w:type="dxa"/>
          </w:tcPr>
          <w:p w14:paraId="60DD345A" w14:textId="77777777" w:rsidR="00410161" w:rsidRPr="004F7566" w:rsidRDefault="00410161" w:rsidP="00410161">
            <w:pPr>
              <w:rPr>
                <w:rFonts w:ascii="Arial" w:hAnsi="Arial" w:cs="Arial"/>
                <w:b/>
                <w:iCs/>
                <w:sz w:val="20"/>
                <w:szCs w:val="20"/>
              </w:rPr>
            </w:pPr>
            <w:r w:rsidRPr="004F7566">
              <w:rPr>
                <w:rFonts w:ascii="Arial" w:hAnsi="Arial" w:cs="Arial"/>
                <w:b/>
                <w:noProof/>
                <w:sz w:val="20"/>
                <w:szCs w:val="20"/>
                <w:lang w:val="en-GB"/>
              </w:rPr>
              <w:t>40 000 000</w:t>
            </w:r>
          </w:p>
        </w:tc>
      </w:tr>
      <w:tr w:rsidR="00410161" w:rsidRPr="004F7566" w14:paraId="0295541F" w14:textId="77777777" w:rsidTr="00410161">
        <w:trPr>
          <w:trHeight w:val="464"/>
          <w:jc w:val="center"/>
        </w:trPr>
        <w:tc>
          <w:tcPr>
            <w:tcW w:w="1454" w:type="dxa"/>
            <w:shd w:val="clear" w:color="auto" w:fill="auto"/>
          </w:tcPr>
          <w:p w14:paraId="0AB86FB2"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7</w:t>
            </w:r>
          </w:p>
        </w:tc>
        <w:tc>
          <w:tcPr>
            <w:tcW w:w="1121" w:type="dxa"/>
            <w:shd w:val="clear" w:color="auto" w:fill="auto"/>
          </w:tcPr>
          <w:p w14:paraId="60A1C0E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1713" w:type="dxa"/>
            <w:shd w:val="clear" w:color="auto" w:fill="auto"/>
          </w:tcPr>
          <w:p w14:paraId="387325F4" w14:textId="77777777" w:rsidR="00410161" w:rsidRPr="004F7566" w:rsidRDefault="00410161" w:rsidP="00410161">
            <w:pPr>
              <w:rPr>
                <w:rFonts w:ascii="Arial" w:hAnsi="Arial" w:cs="Arial"/>
                <w:noProof/>
                <w:sz w:val="20"/>
                <w:szCs w:val="20"/>
                <w:lang w:val="en-GB"/>
              </w:rPr>
            </w:pPr>
            <w:r w:rsidRPr="004F7566">
              <w:rPr>
                <w:rFonts w:ascii="Arial" w:hAnsi="Arial" w:cs="Arial"/>
                <w:noProof/>
                <w:sz w:val="20"/>
                <w:szCs w:val="20"/>
                <w:lang w:val="en-GB"/>
              </w:rPr>
              <w:t>Słabiej rozwinięte</w:t>
            </w:r>
          </w:p>
        </w:tc>
        <w:tc>
          <w:tcPr>
            <w:tcW w:w="1667" w:type="dxa"/>
            <w:shd w:val="clear" w:color="auto" w:fill="auto"/>
          </w:tcPr>
          <w:p w14:paraId="3483E40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5(ii)</w:t>
            </w:r>
          </w:p>
        </w:tc>
        <w:tc>
          <w:tcPr>
            <w:tcW w:w="1042" w:type="dxa"/>
            <w:shd w:val="clear" w:color="auto" w:fill="auto"/>
          </w:tcPr>
          <w:p w14:paraId="42CF809D" w14:textId="77777777" w:rsidR="00410161" w:rsidRPr="004F7566" w:rsidRDefault="00410161" w:rsidP="00410161">
            <w:pPr>
              <w:rPr>
                <w:rFonts w:ascii="Arial" w:eastAsia="Times New Roman" w:hAnsi="Arial" w:cs="Arial"/>
                <w:iCs/>
                <w:noProof/>
                <w:sz w:val="20"/>
                <w:szCs w:val="20"/>
              </w:rPr>
            </w:pPr>
            <w:r w:rsidRPr="004F7566">
              <w:rPr>
                <w:rFonts w:ascii="Arial" w:eastAsia="Times New Roman" w:hAnsi="Arial" w:cs="Arial"/>
                <w:iCs/>
                <w:noProof/>
                <w:sz w:val="20"/>
                <w:szCs w:val="20"/>
              </w:rPr>
              <w:t>20</w:t>
            </w:r>
          </w:p>
        </w:tc>
        <w:tc>
          <w:tcPr>
            <w:tcW w:w="2065" w:type="dxa"/>
          </w:tcPr>
          <w:p w14:paraId="2D85D6FC"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  20 000 000</w:t>
            </w:r>
          </w:p>
        </w:tc>
      </w:tr>
    </w:tbl>
    <w:p w14:paraId="35C8E32F"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8: Wymiar 7 - wymiar „Równouprawnienie płci” w ramach EFS+*, EFRR, Funduszu Spójności i FST wiersz w brzmieniu:</w:t>
      </w:r>
    </w:p>
    <w:tbl>
      <w:tblPr>
        <w:tblStyle w:val="Tabela-Siatka16"/>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413"/>
        <w:gridCol w:w="1039"/>
        <w:gridCol w:w="1829"/>
        <w:gridCol w:w="1696"/>
        <w:gridCol w:w="1124"/>
        <w:gridCol w:w="2245"/>
      </w:tblGrid>
      <w:tr w:rsidR="00410161" w:rsidRPr="004F7566" w14:paraId="7A30A9C6" w14:textId="77777777" w:rsidTr="00410161">
        <w:trPr>
          <w:tblHeader/>
          <w:jc w:val="center"/>
        </w:trPr>
        <w:tc>
          <w:tcPr>
            <w:tcW w:w="1413" w:type="dxa"/>
          </w:tcPr>
          <w:p w14:paraId="76C04536" w14:textId="77777777" w:rsidR="00410161" w:rsidRPr="004F7566" w:rsidRDefault="00410161" w:rsidP="00410161">
            <w:pPr>
              <w:rPr>
                <w:rFonts w:ascii="Arial" w:hAnsi="Arial" w:cs="Arial"/>
                <w:b/>
                <w:sz w:val="20"/>
                <w:szCs w:val="20"/>
              </w:rPr>
            </w:pPr>
            <w:r w:rsidRPr="004F7566">
              <w:rPr>
                <w:rFonts w:ascii="Arial" w:hAnsi="Arial" w:cs="Arial"/>
                <w:noProof/>
                <w:sz w:val="20"/>
                <w:szCs w:val="20"/>
                <w:lang w:val="en-GB"/>
              </w:rPr>
              <w:t>7</w:t>
            </w:r>
          </w:p>
        </w:tc>
        <w:tc>
          <w:tcPr>
            <w:tcW w:w="1039" w:type="dxa"/>
          </w:tcPr>
          <w:p w14:paraId="492C0FDE" w14:textId="77777777" w:rsidR="00410161" w:rsidRPr="004F7566" w:rsidRDefault="00410161" w:rsidP="00410161">
            <w:pPr>
              <w:rPr>
                <w:rFonts w:ascii="Arial" w:hAnsi="Arial" w:cs="Arial"/>
                <w:b/>
                <w:sz w:val="20"/>
                <w:szCs w:val="20"/>
              </w:rPr>
            </w:pPr>
            <w:r w:rsidRPr="004F7566">
              <w:rPr>
                <w:rFonts w:ascii="Arial" w:eastAsia="Times New Roman" w:hAnsi="Arial" w:cs="Arial"/>
                <w:iCs/>
                <w:noProof/>
                <w:sz w:val="20"/>
                <w:szCs w:val="20"/>
              </w:rPr>
              <w:t>EFRR</w:t>
            </w:r>
          </w:p>
        </w:tc>
        <w:tc>
          <w:tcPr>
            <w:tcW w:w="1829" w:type="dxa"/>
          </w:tcPr>
          <w:p w14:paraId="3A699D2D" w14:textId="77777777" w:rsidR="00410161" w:rsidRPr="004F7566" w:rsidRDefault="00410161" w:rsidP="00410161">
            <w:pPr>
              <w:rPr>
                <w:rFonts w:ascii="Arial" w:hAnsi="Arial" w:cs="Arial"/>
                <w:b/>
                <w:sz w:val="20"/>
                <w:szCs w:val="20"/>
              </w:rPr>
            </w:pPr>
            <w:r w:rsidRPr="004F7566">
              <w:rPr>
                <w:rFonts w:ascii="Arial" w:hAnsi="Arial" w:cs="Arial"/>
                <w:noProof/>
                <w:sz w:val="20"/>
                <w:szCs w:val="20"/>
                <w:lang w:val="en-GB"/>
              </w:rPr>
              <w:t>Słabiej rozwinięte</w:t>
            </w:r>
          </w:p>
        </w:tc>
        <w:tc>
          <w:tcPr>
            <w:tcW w:w="1696" w:type="dxa"/>
          </w:tcPr>
          <w:p w14:paraId="00BFA5E9" w14:textId="77777777" w:rsidR="00410161" w:rsidRPr="004F7566" w:rsidRDefault="00410161" w:rsidP="00410161">
            <w:pPr>
              <w:rPr>
                <w:rFonts w:ascii="Arial" w:hAnsi="Arial" w:cs="Arial"/>
                <w:b/>
                <w:sz w:val="20"/>
                <w:szCs w:val="20"/>
              </w:rPr>
            </w:pPr>
            <w:r w:rsidRPr="004F7566">
              <w:rPr>
                <w:rFonts w:ascii="Arial" w:hAnsi="Arial" w:cs="Arial"/>
                <w:noProof/>
                <w:sz w:val="20"/>
                <w:szCs w:val="20"/>
                <w:lang w:val="en-GB"/>
              </w:rPr>
              <w:t>5(ii)</w:t>
            </w:r>
          </w:p>
        </w:tc>
        <w:tc>
          <w:tcPr>
            <w:tcW w:w="1124" w:type="dxa"/>
          </w:tcPr>
          <w:p w14:paraId="534C97F6" w14:textId="77777777" w:rsidR="00410161" w:rsidRPr="004F7566" w:rsidRDefault="00410161" w:rsidP="00410161">
            <w:pPr>
              <w:rPr>
                <w:rFonts w:ascii="Arial" w:hAnsi="Arial" w:cs="Arial"/>
                <w:b/>
                <w:sz w:val="20"/>
                <w:szCs w:val="20"/>
              </w:rPr>
            </w:pPr>
            <w:r w:rsidRPr="004F7566">
              <w:rPr>
                <w:rFonts w:ascii="Arial" w:eastAsia="Times New Roman" w:hAnsi="Arial" w:cs="Arial"/>
                <w:iCs/>
                <w:noProof/>
                <w:sz w:val="20"/>
                <w:szCs w:val="20"/>
              </w:rPr>
              <w:t>03</w:t>
            </w:r>
          </w:p>
        </w:tc>
        <w:tc>
          <w:tcPr>
            <w:tcW w:w="2245" w:type="dxa"/>
          </w:tcPr>
          <w:p w14:paraId="3C6E9AAD" w14:textId="77777777" w:rsidR="00410161" w:rsidRPr="004F7566" w:rsidRDefault="00410161" w:rsidP="00410161">
            <w:pPr>
              <w:rPr>
                <w:rFonts w:ascii="Arial" w:hAnsi="Arial" w:cs="Arial"/>
                <w:sz w:val="20"/>
                <w:szCs w:val="20"/>
              </w:rPr>
            </w:pPr>
            <w:r w:rsidRPr="004F7566">
              <w:rPr>
                <w:rFonts w:ascii="Arial" w:hAnsi="Arial" w:cs="Arial"/>
                <w:iCs/>
                <w:sz w:val="20"/>
                <w:szCs w:val="20"/>
              </w:rPr>
              <w:t>61 203 000</w:t>
            </w:r>
          </w:p>
        </w:tc>
      </w:tr>
    </w:tbl>
    <w:p w14:paraId="37EE0359"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Style w:val="Tabela-Siatka16"/>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412"/>
        <w:gridCol w:w="1039"/>
        <w:gridCol w:w="1829"/>
        <w:gridCol w:w="1696"/>
        <w:gridCol w:w="1124"/>
        <w:gridCol w:w="2246"/>
      </w:tblGrid>
      <w:tr w:rsidR="00410161" w:rsidRPr="004F7566" w14:paraId="7291897F" w14:textId="77777777" w:rsidTr="00410161">
        <w:trPr>
          <w:tblHeader/>
          <w:jc w:val="center"/>
        </w:trPr>
        <w:tc>
          <w:tcPr>
            <w:tcW w:w="1412" w:type="dxa"/>
          </w:tcPr>
          <w:p w14:paraId="41032EE5" w14:textId="77777777" w:rsidR="00410161" w:rsidRPr="004F7566" w:rsidRDefault="00410161" w:rsidP="00410161">
            <w:pPr>
              <w:rPr>
                <w:rFonts w:ascii="Arial" w:hAnsi="Arial" w:cs="Arial"/>
                <w:b/>
                <w:sz w:val="20"/>
                <w:szCs w:val="20"/>
              </w:rPr>
            </w:pPr>
            <w:r w:rsidRPr="004F7566">
              <w:rPr>
                <w:rFonts w:ascii="Arial" w:hAnsi="Arial" w:cs="Arial"/>
                <w:noProof/>
                <w:sz w:val="20"/>
                <w:szCs w:val="20"/>
                <w:lang w:val="en-GB"/>
              </w:rPr>
              <w:t>7</w:t>
            </w:r>
          </w:p>
        </w:tc>
        <w:tc>
          <w:tcPr>
            <w:tcW w:w="1039" w:type="dxa"/>
          </w:tcPr>
          <w:p w14:paraId="322ADE8F" w14:textId="77777777" w:rsidR="00410161" w:rsidRPr="004F7566" w:rsidRDefault="00410161" w:rsidP="00410161">
            <w:pPr>
              <w:rPr>
                <w:rFonts w:ascii="Arial" w:hAnsi="Arial" w:cs="Arial"/>
                <w:b/>
                <w:sz w:val="20"/>
                <w:szCs w:val="20"/>
              </w:rPr>
            </w:pPr>
            <w:r w:rsidRPr="004F7566">
              <w:rPr>
                <w:rFonts w:ascii="Arial" w:eastAsia="Times New Roman" w:hAnsi="Arial" w:cs="Arial"/>
                <w:iCs/>
                <w:noProof/>
                <w:sz w:val="20"/>
                <w:szCs w:val="20"/>
              </w:rPr>
              <w:t>EFRR</w:t>
            </w:r>
          </w:p>
        </w:tc>
        <w:tc>
          <w:tcPr>
            <w:tcW w:w="1829" w:type="dxa"/>
          </w:tcPr>
          <w:p w14:paraId="31A8E5D9" w14:textId="77777777" w:rsidR="00410161" w:rsidRPr="004F7566" w:rsidRDefault="00410161" w:rsidP="00410161">
            <w:pPr>
              <w:rPr>
                <w:rFonts w:ascii="Arial" w:hAnsi="Arial" w:cs="Arial"/>
                <w:b/>
                <w:sz w:val="20"/>
                <w:szCs w:val="20"/>
              </w:rPr>
            </w:pPr>
            <w:r w:rsidRPr="004F7566">
              <w:rPr>
                <w:rFonts w:ascii="Arial" w:hAnsi="Arial" w:cs="Arial"/>
                <w:noProof/>
                <w:sz w:val="20"/>
                <w:szCs w:val="20"/>
                <w:lang w:val="en-GB"/>
              </w:rPr>
              <w:t>Słabiej rozwinięte</w:t>
            </w:r>
          </w:p>
        </w:tc>
        <w:tc>
          <w:tcPr>
            <w:tcW w:w="1696" w:type="dxa"/>
          </w:tcPr>
          <w:p w14:paraId="37867DC4" w14:textId="77777777" w:rsidR="00410161" w:rsidRPr="004F7566" w:rsidRDefault="00410161" w:rsidP="00410161">
            <w:pPr>
              <w:rPr>
                <w:rFonts w:ascii="Arial" w:hAnsi="Arial" w:cs="Arial"/>
                <w:b/>
                <w:sz w:val="20"/>
                <w:szCs w:val="20"/>
              </w:rPr>
            </w:pPr>
            <w:r w:rsidRPr="004F7566">
              <w:rPr>
                <w:rFonts w:ascii="Arial" w:hAnsi="Arial" w:cs="Arial"/>
                <w:noProof/>
                <w:sz w:val="20"/>
                <w:szCs w:val="20"/>
                <w:lang w:val="en-GB"/>
              </w:rPr>
              <w:t>5(ii)</w:t>
            </w:r>
          </w:p>
        </w:tc>
        <w:tc>
          <w:tcPr>
            <w:tcW w:w="1124" w:type="dxa"/>
          </w:tcPr>
          <w:p w14:paraId="3D938A11" w14:textId="77777777" w:rsidR="00410161" w:rsidRPr="004F7566" w:rsidRDefault="00410161" w:rsidP="00410161">
            <w:pPr>
              <w:rPr>
                <w:rFonts w:ascii="Arial" w:hAnsi="Arial" w:cs="Arial"/>
                <w:b/>
                <w:sz w:val="20"/>
                <w:szCs w:val="20"/>
              </w:rPr>
            </w:pPr>
            <w:r w:rsidRPr="004F7566">
              <w:rPr>
                <w:rFonts w:ascii="Arial" w:eastAsia="Times New Roman" w:hAnsi="Arial" w:cs="Arial"/>
                <w:iCs/>
                <w:noProof/>
                <w:sz w:val="20"/>
                <w:szCs w:val="20"/>
              </w:rPr>
              <w:t>03</w:t>
            </w:r>
          </w:p>
        </w:tc>
        <w:tc>
          <w:tcPr>
            <w:tcW w:w="2246" w:type="dxa"/>
          </w:tcPr>
          <w:p w14:paraId="60247B0D" w14:textId="77777777" w:rsidR="00410161" w:rsidRPr="004F7566" w:rsidRDefault="00410161" w:rsidP="00410161">
            <w:pPr>
              <w:rPr>
                <w:rFonts w:ascii="Arial" w:hAnsi="Arial" w:cs="Arial"/>
                <w:b/>
                <w:iCs/>
                <w:sz w:val="20"/>
                <w:szCs w:val="20"/>
              </w:rPr>
            </w:pPr>
            <w:r w:rsidRPr="004F7566">
              <w:rPr>
                <w:rFonts w:ascii="Arial" w:hAnsi="Arial" w:cs="Arial"/>
                <w:iCs/>
                <w:sz w:val="20"/>
                <w:szCs w:val="20"/>
              </w:rPr>
              <w:t xml:space="preserve">  </w:t>
            </w:r>
            <w:r w:rsidRPr="004F7566">
              <w:rPr>
                <w:rFonts w:ascii="Arial" w:hAnsi="Arial" w:cs="Arial"/>
                <w:b/>
                <w:iCs/>
                <w:sz w:val="20"/>
                <w:szCs w:val="20"/>
              </w:rPr>
              <w:t>60 000 000</w:t>
            </w:r>
          </w:p>
        </w:tc>
      </w:tr>
    </w:tbl>
    <w:p w14:paraId="5454BCEE" w14:textId="77777777" w:rsidR="00410161" w:rsidRPr="004F7566" w:rsidRDefault="00410161" w:rsidP="00410161">
      <w:pPr>
        <w:pStyle w:val="Nagwek6"/>
        <w:rPr>
          <w:rFonts w:cs="Arial"/>
          <w:lang w:eastAsia="pl-PL" w:bidi="pl-PL"/>
        </w:rPr>
      </w:pPr>
      <w:r w:rsidRPr="004F7566">
        <w:rPr>
          <w:rFonts w:cs="Arial"/>
          <w:lang w:eastAsia="pl-PL" w:bidi="pl-PL"/>
        </w:rPr>
        <w:t>3.8 Priorytet 8. Fundusze europejskie dla sprawiedliwej transformacji Małopolski Zachodniej</w:t>
      </w:r>
    </w:p>
    <w:p w14:paraId="51E0D099" w14:textId="77777777" w:rsidR="00410161" w:rsidRPr="004F7566" w:rsidRDefault="00410161" w:rsidP="00410161">
      <w:pPr>
        <w:pStyle w:val="Nagwek7"/>
        <w:spacing w:before="120"/>
        <w:ind w:left="357" w:firstLine="0"/>
        <w:jc w:val="left"/>
        <w:rPr>
          <w:rFonts w:cs="Arial"/>
        </w:rPr>
      </w:pPr>
      <w:r w:rsidRPr="004F7566">
        <w:rPr>
          <w:rFonts w:cs="Arial"/>
        </w:rPr>
        <w:t xml:space="preserve">3.8.1 w celu </w:t>
      </w:r>
      <w:r w:rsidRPr="004F7566">
        <w:rPr>
          <w:rFonts w:cs="Arial"/>
          <w:i/>
        </w:rPr>
        <w:t xml:space="preserve">szczegółowym 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 </w:t>
      </w:r>
      <w:r w:rsidRPr="004F7566">
        <w:rPr>
          <w:rFonts w:cs="Arial"/>
        </w:rPr>
        <w:t>w części Wskaźniki:</w:t>
      </w:r>
    </w:p>
    <w:p w14:paraId="38AF6B21"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eastAsia="pl-PL" w:bidi="pl-PL"/>
        </w:rPr>
      </w:pPr>
      <w:r w:rsidRPr="004F7566">
        <w:rPr>
          <w:rFonts w:ascii="Arial" w:hAnsi="Arial" w:cs="Arial"/>
          <w:sz w:val="24"/>
          <w:lang w:eastAsia="pl-PL" w:bidi="pl-PL"/>
        </w:rPr>
        <w:t>Tabela 3. Wskaźniki rezultatu wiersz w brzmieniu:</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50"/>
        <w:gridCol w:w="710"/>
        <w:gridCol w:w="852"/>
        <w:gridCol w:w="708"/>
        <w:gridCol w:w="2266"/>
        <w:gridCol w:w="996"/>
        <w:gridCol w:w="988"/>
        <w:gridCol w:w="639"/>
        <w:gridCol w:w="781"/>
        <w:gridCol w:w="598"/>
        <w:gridCol w:w="663"/>
      </w:tblGrid>
      <w:tr w:rsidR="00410161" w:rsidRPr="004F7566" w14:paraId="2BBD90BB" w14:textId="77777777" w:rsidTr="00410161">
        <w:trPr>
          <w:trHeight w:val="434"/>
        </w:trPr>
        <w:tc>
          <w:tcPr>
            <w:tcW w:w="329" w:type="pct"/>
          </w:tcPr>
          <w:p w14:paraId="3CAD99E5"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8</w:t>
            </w:r>
          </w:p>
        </w:tc>
        <w:tc>
          <w:tcPr>
            <w:tcW w:w="395" w:type="pct"/>
          </w:tcPr>
          <w:p w14:paraId="6AF5B5EA" w14:textId="77777777" w:rsidR="00410161" w:rsidRPr="004F7566" w:rsidRDefault="00410161" w:rsidP="00410161">
            <w:pPr>
              <w:autoSpaceDE w:val="0"/>
              <w:autoSpaceDN w:val="0"/>
              <w:adjustRightInd w:val="0"/>
              <w:spacing w:after="0" w:line="240" w:lineRule="auto"/>
              <w:rPr>
                <w:rFonts w:ascii="Arial" w:eastAsiaTheme="minorHAnsi" w:hAnsi="Arial" w:cs="Arial"/>
                <w:sz w:val="14"/>
                <w:szCs w:val="24"/>
              </w:rPr>
            </w:pPr>
          </w:p>
        </w:tc>
        <w:tc>
          <w:tcPr>
            <w:tcW w:w="330" w:type="pct"/>
          </w:tcPr>
          <w:p w14:paraId="6F50B609"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FST</w:t>
            </w:r>
          </w:p>
        </w:tc>
        <w:tc>
          <w:tcPr>
            <w:tcW w:w="396" w:type="pct"/>
          </w:tcPr>
          <w:p w14:paraId="066463FF" w14:textId="77777777" w:rsidR="00410161" w:rsidRPr="004F7566" w:rsidRDefault="00410161" w:rsidP="00410161">
            <w:pPr>
              <w:spacing w:after="0" w:line="240" w:lineRule="auto"/>
              <w:rPr>
                <w:rFonts w:ascii="Arial" w:hAnsi="Arial" w:cs="Arial"/>
                <w:noProof/>
                <w:sz w:val="20"/>
                <w:szCs w:val="20"/>
                <w:lang w:val="en-GB" w:eastAsia="pl-PL"/>
              </w:rPr>
            </w:pPr>
          </w:p>
        </w:tc>
        <w:tc>
          <w:tcPr>
            <w:tcW w:w="329" w:type="pct"/>
          </w:tcPr>
          <w:p w14:paraId="545CD054"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RCR 62</w:t>
            </w:r>
          </w:p>
        </w:tc>
        <w:tc>
          <w:tcPr>
            <w:tcW w:w="1053" w:type="pct"/>
            <w:shd w:val="clear" w:color="auto" w:fill="auto"/>
          </w:tcPr>
          <w:p w14:paraId="07B1042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Roczna liczba użytkowników nowego lub zmodernizowanego transportu publicznego</w:t>
            </w:r>
          </w:p>
        </w:tc>
        <w:tc>
          <w:tcPr>
            <w:tcW w:w="463" w:type="pct"/>
          </w:tcPr>
          <w:p w14:paraId="2CFA0E23"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użytkownicy/rok</w:t>
            </w:r>
          </w:p>
        </w:tc>
        <w:tc>
          <w:tcPr>
            <w:tcW w:w="459" w:type="pct"/>
          </w:tcPr>
          <w:p w14:paraId="0FFD1BC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20"/>
              </w:rPr>
              <w:t>nie dotyczy</w:t>
            </w:r>
          </w:p>
        </w:tc>
        <w:tc>
          <w:tcPr>
            <w:tcW w:w="297" w:type="pct"/>
          </w:tcPr>
          <w:p w14:paraId="7C1E4FB7"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sz w:val="20"/>
                <w:szCs w:val="20"/>
              </w:rPr>
              <w:t>nie dotyczy</w:t>
            </w:r>
          </w:p>
        </w:tc>
        <w:tc>
          <w:tcPr>
            <w:tcW w:w="363" w:type="pct"/>
            <w:shd w:val="clear" w:color="auto" w:fill="auto"/>
          </w:tcPr>
          <w:p w14:paraId="31E51DD0"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18"/>
              </w:rPr>
              <w:t>12 448 800</w:t>
            </w:r>
          </w:p>
        </w:tc>
        <w:tc>
          <w:tcPr>
            <w:tcW w:w="278" w:type="pct"/>
            <w:shd w:val="clear" w:color="auto" w:fill="auto"/>
          </w:tcPr>
          <w:p w14:paraId="3DB571A1"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20"/>
              </w:rPr>
              <w:t>SL 2021</w:t>
            </w:r>
          </w:p>
        </w:tc>
        <w:tc>
          <w:tcPr>
            <w:tcW w:w="308" w:type="pct"/>
          </w:tcPr>
          <w:p w14:paraId="74D508BF" w14:textId="77777777" w:rsidR="00410161" w:rsidRPr="004F7566" w:rsidRDefault="00410161" w:rsidP="00410161">
            <w:pPr>
              <w:spacing w:after="0" w:line="240" w:lineRule="auto"/>
              <w:rPr>
                <w:rFonts w:ascii="Arial" w:hAnsi="Arial" w:cs="Arial"/>
                <w:b/>
                <w:sz w:val="20"/>
                <w:szCs w:val="18"/>
              </w:rPr>
            </w:pPr>
          </w:p>
        </w:tc>
      </w:tr>
    </w:tbl>
    <w:p w14:paraId="22662DD4" w14:textId="77777777" w:rsidR="00410161" w:rsidRPr="004F7566" w:rsidRDefault="00410161" w:rsidP="00410161">
      <w:pPr>
        <w:rPr>
          <w:rFonts w:ascii="Arial" w:hAnsi="Arial" w:cs="Arial"/>
          <w:sz w:val="24"/>
          <w:lang w:eastAsia="pl-PL" w:bidi="pl-PL"/>
        </w:rPr>
      </w:pPr>
      <w:r w:rsidRPr="004F7566">
        <w:rPr>
          <w:rFonts w:ascii="Arial" w:hAnsi="Arial" w:cs="Arial"/>
          <w:sz w:val="24"/>
          <w:lang w:eastAsia="pl-PL" w:bidi="pl-PL"/>
        </w:rPr>
        <w:t>otrzymuje brzmienie:</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50"/>
        <w:gridCol w:w="710"/>
        <w:gridCol w:w="852"/>
        <w:gridCol w:w="708"/>
        <w:gridCol w:w="2266"/>
        <w:gridCol w:w="996"/>
        <w:gridCol w:w="988"/>
        <w:gridCol w:w="639"/>
        <w:gridCol w:w="781"/>
        <w:gridCol w:w="598"/>
        <w:gridCol w:w="663"/>
      </w:tblGrid>
      <w:tr w:rsidR="00410161" w:rsidRPr="004F7566" w14:paraId="797E88CE" w14:textId="77777777" w:rsidTr="00410161">
        <w:trPr>
          <w:trHeight w:val="434"/>
        </w:trPr>
        <w:tc>
          <w:tcPr>
            <w:tcW w:w="329" w:type="pct"/>
          </w:tcPr>
          <w:p w14:paraId="44F8D3F7"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8</w:t>
            </w:r>
          </w:p>
        </w:tc>
        <w:tc>
          <w:tcPr>
            <w:tcW w:w="395" w:type="pct"/>
          </w:tcPr>
          <w:p w14:paraId="18E87C2E" w14:textId="77777777" w:rsidR="00410161" w:rsidRPr="004F7566" w:rsidRDefault="00410161" w:rsidP="00410161">
            <w:pPr>
              <w:autoSpaceDE w:val="0"/>
              <w:autoSpaceDN w:val="0"/>
              <w:adjustRightInd w:val="0"/>
              <w:spacing w:after="0" w:line="240" w:lineRule="auto"/>
              <w:rPr>
                <w:rFonts w:ascii="Arial" w:eastAsiaTheme="minorHAnsi" w:hAnsi="Arial" w:cs="Arial"/>
                <w:sz w:val="14"/>
                <w:szCs w:val="24"/>
              </w:rPr>
            </w:pPr>
          </w:p>
        </w:tc>
        <w:tc>
          <w:tcPr>
            <w:tcW w:w="330" w:type="pct"/>
          </w:tcPr>
          <w:p w14:paraId="29F0B532" w14:textId="77777777" w:rsidR="00410161" w:rsidRPr="004F7566" w:rsidRDefault="00410161" w:rsidP="00410161">
            <w:pPr>
              <w:spacing w:after="0" w:line="240" w:lineRule="auto"/>
              <w:rPr>
                <w:rFonts w:ascii="Arial" w:hAnsi="Arial" w:cs="Arial"/>
                <w:noProof/>
                <w:sz w:val="20"/>
                <w:szCs w:val="20"/>
                <w:lang w:val="en-GB" w:eastAsia="pl-PL"/>
              </w:rPr>
            </w:pPr>
            <w:r w:rsidRPr="004F7566">
              <w:rPr>
                <w:rFonts w:ascii="Arial" w:hAnsi="Arial" w:cs="Arial"/>
                <w:noProof/>
                <w:sz w:val="20"/>
                <w:szCs w:val="20"/>
                <w:lang w:val="en-GB" w:eastAsia="pl-PL"/>
              </w:rPr>
              <w:t>FST</w:t>
            </w:r>
          </w:p>
        </w:tc>
        <w:tc>
          <w:tcPr>
            <w:tcW w:w="396" w:type="pct"/>
          </w:tcPr>
          <w:p w14:paraId="126419C1" w14:textId="77777777" w:rsidR="00410161" w:rsidRPr="004F7566" w:rsidRDefault="00410161" w:rsidP="00410161">
            <w:pPr>
              <w:spacing w:after="0" w:line="240" w:lineRule="auto"/>
              <w:rPr>
                <w:rFonts w:ascii="Arial" w:hAnsi="Arial" w:cs="Arial"/>
                <w:noProof/>
                <w:sz w:val="20"/>
                <w:szCs w:val="20"/>
                <w:lang w:val="en-GB" w:eastAsia="pl-PL"/>
              </w:rPr>
            </w:pPr>
          </w:p>
        </w:tc>
        <w:tc>
          <w:tcPr>
            <w:tcW w:w="329" w:type="pct"/>
          </w:tcPr>
          <w:p w14:paraId="253CCBBE"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RCR 62</w:t>
            </w:r>
          </w:p>
        </w:tc>
        <w:tc>
          <w:tcPr>
            <w:tcW w:w="1053" w:type="pct"/>
            <w:shd w:val="clear" w:color="auto" w:fill="auto"/>
          </w:tcPr>
          <w:p w14:paraId="28610E91"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Roczna liczba użytkowników nowego lub zmodernizowanego transportu publicznego</w:t>
            </w:r>
          </w:p>
        </w:tc>
        <w:tc>
          <w:tcPr>
            <w:tcW w:w="463" w:type="pct"/>
          </w:tcPr>
          <w:p w14:paraId="2E78A2A6" w14:textId="77777777" w:rsidR="00410161" w:rsidRPr="004F7566" w:rsidRDefault="00410161" w:rsidP="00410161">
            <w:pPr>
              <w:spacing w:after="0" w:line="240" w:lineRule="auto"/>
              <w:rPr>
                <w:rFonts w:ascii="Arial" w:hAnsi="Arial" w:cs="Arial"/>
                <w:sz w:val="20"/>
                <w:szCs w:val="20"/>
              </w:rPr>
            </w:pPr>
            <w:r w:rsidRPr="004F7566">
              <w:rPr>
                <w:rFonts w:ascii="Arial" w:hAnsi="Arial" w:cs="Arial"/>
                <w:sz w:val="20"/>
                <w:szCs w:val="20"/>
              </w:rPr>
              <w:t>użytkownicy/rok</w:t>
            </w:r>
          </w:p>
        </w:tc>
        <w:tc>
          <w:tcPr>
            <w:tcW w:w="459" w:type="pct"/>
          </w:tcPr>
          <w:p w14:paraId="65048934"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20"/>
              </w:rPr>
              <w:t>nie dotyczy</w:t>
            </w:r>
          </w:p>
        </w:tc>
        <w:tc>
          <w:tcPr>
            <w:tcW w:w="297" w:type="pct"/>
          </w:tcPr>
          <w:p w14:paraId="7A1073FE"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sz w:val="20"/>
                <w:szCs w:val="20"/>
              </w:rPr>
              <w:t>nie dotyczy</w:t>
            </w:r>
          </w:p>
        </w:tc>
        <w:tc>
          <w:tcPr>
            <w:tcW w:w="363" w:type="pct"/>
            <w:shd w:val="clear" w:color="auto" w:fill="auto"/>
          </w:tcPr>
          <w:p w14:paraId="643ECAE3"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 5 720 000</w:t>
            </w:r>
          </w:p>
        </w:tc>
        <w:tc>
          <w:tcPr>
            <w:tcW w:w="278" w:type="pct"/>
            <w:shd w:val="clear" w:color="auto" w:fill="auto"/>
          </w:tcPr>
          <w:p w14:paraId="57FA4ACB" w14:textId="77777777" w:rsidR="00410161" w:rsidRPr="004F7566" w:rsidRDefault="00410161" w:rsidP="00410161">
            <w:pPr>
              <w:spacing w:after="0" w:line="240" w:lineRule="auto"/>
              <w:rPr>
                <w:rFonts w:ascii="Arial" w:hAnsi="Arial" w:cs="Arial"/>
                <w:sz w:val="20"/>
                <w:szCs w:val="18"/>
              </w:rPr>
            </w:pPr>
            <w:r w:rsidRPr="004F7566">
              <w:rPr>
                <w:rFonts w:ascii="Arial" w:hAnsi="Arial" w:cs="Arial"/>
                <w:sz w:val="20"/>
                <w:szCs w:val="20"/>
              </w:rPr>
              <w:t>SL 2021</w:t>
            </w:r>
          </w:p>
        </w:tc>
        <w:tc>
          <w:tcPr>
            <w:tcW w:w="308" w:type="pct"/>
          </w:tcPr>
          <w:p w14:paraId="38142FE7" w14:textId="77777777" w:rsidR="00410161" w:rsidRPr="004F7566" w:rsidRDefault="00410161" w:rsidP="00410161">
            <w:pPr>
              <w:spacing w:after="0" w:line="240" w:lineRule="auto"/>
              <w:rPr>
                <w:rFonts w:ascii="Arial" w:hAnsi="Arial" w:cs="Arial"/>
                <w:b/>
                <w:sz w:val="20"/>
                <w:szCs w:val="18"/>
              </w:rPr>
            </w:pPr>
          </w:p>
        </w:tc>
      </w:tr>
    </w:tbl>
    <w:p w14:paraId="06534984" w14:textId="77777777" w:rsidR="00410161" w:rsidRPr="004F7566" w:rsidRDefault="00410161" w:rsidP="00410161">
      <w:pPr>
        <w:rPr>
          <w:rFonts w:ascii="Arial" w:hAnsi="Arial" w:cs="Arial"/>
          <w:sz w:val="24"/>
          <w:lang w:eastAsia="pl-PL" w:bidi="pl-PL"/>
        </w:rPr>
      </w:pPr>
    </w:p>
    <w:p w14:paraId="4437F809" w14:textId="77777777" w:rsidR="00410161" w:rsidRPr="004F7566" w:rsidRDefault="00410161" w:rsidP="00410161">
      <w:pPr>
        <w:pStyle w:val="Nagwek6"/>
      </w:pPr>
      <w:r w:rsidRPr="004F7566">
        <w:rPr>
          <w:rFonts w:eastAsia="Times New Roman" w:cs="Arial"/>
        </w:rPr>
        <w:t xml:space="preserve">3.11. Po dotychczasowych </w:t>
      </w:r>
      <w:r w:rsidRPr="004F7566">
        <w:rPr>
          <w:rFonts w:cs="Arial"/>
          <w:lang w:eastAsia="pl-PL" w:bidi="pl-PL"/>
        </w:rPr>
        <w:t xml:space="preserve">priorytetowych dodaje się dodaje się </w:t>
      </w:r>
      <w:bookmarkStart w:id="0" w:name="_Toc212206412"/>
      <w:r w:rsidRPr="004F7566">
        <w:rPr>
          <w:rFonts w:cs="Arial"/>
          <w:lang w:eastAsia="pl-PL" w:bidi="pl-PL"/>
        </w:rPr>
        <w:t>priorytety</w:t>
      </w:r>
      <w:r w:rsidRPr="004F7566">
        <w:rPr>
          <w:rFonts w:cs="Arial"/>
          <w:b/>
          <w:lang w:eastAsia="pl-PL" w:bidi="pl-PL"/>
        </w:rPr>
        <w:t xml:space="preserve"> </w:t>
      </w:r>
      <w:r w:rsidRPr="004F7566">
        <w:rPr>
          <w:b/>
        </w:rPr>
        <w:t>12. Fundusze europejskie dla nowoczesnych technologii podwójnego zastosowania</w:t>
      </w:r>
      <w:bookmarkEnd w:id="0"/>
      <w:r w:rsidRPr="004F7566">
        <w:t xml:space="preserve">, </w:t>
      </w:r>
      <w:r w:rsidRPr="004F7566">
        <w:rPr>
          <w:b/>
        </w:rPr>
        <w:t>13. Fundusze europejskie dla Fundusze europejskie dla dostępu do wody, 14. Fundusze europejskie dla infrastruktury podwójnego zastosowania i bezpieczeństwa</w:t>
      </w:r>
      <w:r w:rsidRPr="004F7566">
        <w:t xml:space="preserve"> oraz </w:t>
      </w:r>
      <w:r w:rsidRPr="004F7566">
        <w:rPr>
          <w:b/>
        </w:rPr>
        <w:t>15. Fundusze europejskie dla umiejętności w zakresie gotowości cywilnej i bezpieczeństwa</w:t>
      </w:r>
      <w:r w:rsidRPr="004F7566">
        <w:t xml:space="preserve"> w brzmieniu:</w:t>
      </w:r>
    </w:p>
    <w:p w14:paraId="32335C1E" w14:textId="77777777" w:rsidR="00410161" w:rsidRPr="004F7566" w:rsidRDefault="00410161" w:rsidP="00410161">
      <w:pPr>
        <w:pStyle w:val="Nagwek7"/>
        <w:spacing w:before="120"/>
        <w:ind w:left="357" w:firstLine="0"/>
        <w:rPr>
          <w:rFonts w:cs="Arial"/>
        </w:rPr>
      </w:pPr>
      <w:r w:rsidRPr="004F7566">
        <w:rPr>
          <w:rFonts w:cs="Arial"/>
        </w:rPr>
        <w:t xml:space="preserve">3.11.1 </w:t>
      </w:r>
      <w:r w:rsidRPr="004F7566">
        <w:rPr>
          <w:rFonts w:cs="Arial"/>
          <w:b/>
        </w:rPr>
        <w:t>Priorytet 12. Fundusze europejskie dla nowoczesnych technologii podwójnego zastosowania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4A0" w:firstRow="1" w:lastRow="0" w:firstColumn="1" w:lastColumn="0" w:noHBand="0" w:noVBand="1"/>
      </w:tblPr>
      <w:tblGrid>
        <w:gridCol w:w="9209"/>
      </w:tblGrid>
      <w:tr w:rsidR="00410161" w:rsidRPr="004F7566" w14:paraId="7CE21709" w14:textId="77777777" w:rsidTr="00410161">
        <w:tc>
          <w:tcPr>
            <w:tcW w:w="9209" w:type="dxa"/>
            <w:tcBorders>
              <w:top w:val="single" w:sz="4" w:space="0" w:color="auto"/>
              <w:left w:val="single" w:sz="4" w:space="0" w:color="auto"/>
              <w:bottom w:val="single" w:sz="4" w:space="0" w:color="auto"/>
              <w:right w:val="single" w:sz="4" w:space="0" w:color="auto"/>
            </w:tcBorders>
            <w:shd w:val="clear" w:color="auto" w:fill="CCCCFF"/>
            <w:hideMark/>
          </w:tcPr>
          <w:p w14:paraId="7761C57C" w14:textId="77777777" w:rsidR="00410161" w:rsidRPr="004F7566" w:rsidRDefault="00410161" w:rsidP="00410161">
            <w:pPr>
              <w:spacing w:after="0" w:line="240" w:lineRule="auto"/>
              <w:rPr>
                <w:rFonts w:ascii="Arial" w:hAnsi="Arial" w:cs="Arial"/>
                <w:sz w:val="20"/>
                <w:lang w:bidi="pl-PL"/>
              </w:rPr>
            </w:pPr>
            <w:r w:rsidRPr="004F7566">
              <w:rPr>
                <w:rFonts w:ascii="Arial" w:hAnsi="Arial" w:cs="Arial"/>
                <w:sz w:val="20"/>
                <w:lang w:bidi="pl-PL"/>
              </w:rPr>
              <w:fldChar w:fldCharType="begin">
                <w:ffData>
                  <w:name w:val="Check2"/>
                  <w:enabled/>
                  <w:calcOnExit w:val="0"/>
                  <w:checkBox>
                    <w:sizeAuto/>
                    <w:default w:val="0"/>
                  </w:checkBox>
                </w:ffData>
              </w:fldChar>
            </w:r>
            <w:r w:rsidRPr="004F7566">
              <w:rPr>
                <w:rFonts w:ascii="Arial" w:hAnsi="Arial" w:cs="Arial"/>
                <w:sz w:val="20"/>
                <w:lang w:bidi="pl-PL"/>
              </w:rPr>
              <w:instrText xml:space="preserve"> FORMCHECKBOX </w:instrText>
            </w:r>
            <w:r w:rsidR="004F7566" w:rsidRPr="004F7566">
              <w:rPr>
                <w:rFonts w:ascii="Arial" w:hAnsi="Arial" w:cs="Arial"/>
                <w:sz w:val="20"/>
                <w:lang w:bidi="pl-PL"/>
              </w:rPr>
            </w:r>
            <w:r w:rsidR="004F7566" w:rsidRPr="004F7566">
              <w:rPr>
                <w:rFonts w:ascii="Arial" w:hAnsi="Arial" w:cs="Arial"/>
                <w:sz w:val="20"/>
                <w:lang w:bidi="pl-PL"/>
              </w:rPr>
              <w:fldChar w:fldCharType="separate"/>
            </w:r>
            <w:r w:rsidRPr="004F7566">
              <w:rPr>
                <w:rFonts w:ascii="Arial" w:hAnsi="Arial" w:cs="Arial"/>
                <w:sz w:val="20"/>
              </w:rPr>
              <w:fldChar w:fldCharType="end"/>
            </w:r>
            <w:r w:rsidRPr="004F7566">
              <w:rPr>
                <w:rFonts w:ascii="Arial" w:hAnsi="Arial" w:cs="Arial"/>
                <w:sz w:val="20"/>
                <w:lang w:bidi="pl-PL"/>
              </w:rPr>
              <w:t xml:space="preserve"> Ten priorytet dotyczy zatrudnienia ludzi młodych</w:t>
            </w:r>
          </w:p>
        </w:tc>
      </w:tr>
      <w:tr w:rsidR="00410161" w:rsidRPr="004F7566" w14:paraId="318BDD65" w14:textId="77777777" w:rsidTr="00410161">
        <w:tc>
          <w:tcPr>
            <w:tcW w:w="9209" w:type="dxa"/>
            <w:tcBorders>
              <w:top w:val="single" w:sz="4" w:space="0" w:color="auto"/>
              <w:left w:val="single" w:sz="4" w:space="0" w:color="auto"/>
              <w:bottom w:val="single" w:sz="4" w:space="0" w:color="auto"/>
              <w:right w:val="single" w:sz="4" w:space="0" w:color="auto"/>
            </w:tcBorders>
            <w:shd w:val="clear" w:color="auto" w:fill="CCCCFF"/>
            <w:hideMark/>
          </w:tcPr>
          <w:p w14:paraId="089AB12E" w14:textId="77777777" w:rsidR="00410161" w:rsidRPr="004F7566" w:rsidRDefault="00410161" w:rsidP="00410161">
            <w:pPr>
              <w:tabs>
                <w:tab w:val="center" w:pos="4496"/>
              </w:tabs>
              <w:spacing w:after="0" w:line="240" w:lineRule="auto"/>
              <w:rPr>
                <w:rFonts w:ascii="Arial" w:hAnsi="Arial" w:cs="Arial"/>
                <w:sz w:val="20"/>
                <w:lang w:bidi="pl-PL"/>
              </w:rPr>
            </w:pPr>
            <w:r w:rsidRPr="004F7566">
              <w:rPr>
                <w:rFonts w:ascii="Arial" w:hAnsi="Arial" w:cs="Arial"/>
                <w:sz w:val="20"/>
                <w:lang w:bidi="pl-PL"/>
              </w:rPr>
              <w:fldChar w:fldCharType="begin">
                <w:ffData>
                  <w:name w:val="Check2"/>
                  <w:enabled/>
                  <w:calcOnExit w:val="0"/>
                  <w:checkBox>
                    <w:sizeAuto/>
                    <w:default w:val="0"/>
                  </w:checkBox>
                </w:ffData>
              </w:fldChar>
            </w:r>
            <w:r w:rsidRPr="004F7566">
              <w:rPr>
                <w:rFonts w:ascii="Arial" w:hAnsi="Arial" w:cs="Arial"/>
                <w:sz w:val="20"/>
                <w:lang w:bidi="pl-PL"/>
              </w:rPr>
              <w:instrText xml:space="preserve"> FORMCHECKBOX </w:instrText>
            </w:r>
            <w:r w:rsidR="004F7566" w:rsidRPr="004F7566">
              <w:rPr>
                <w:rFonts w:ascii="Arial" w:hAnsi="Arial" w:cs="Arial"/>
                <w:sz w:val="20"/>
                <w:lang w:bidi="pl-PL"/>
              </w:rPr>
            </w:r>
            <w:r w:rsidR="004F7566" w:rsidRPr="004F7566">
              <w:rPr>
                <w:rFonts w:ascii="Arial" w:hAnsi="Arial" w:cs="Arial"/>
                <w:sz w:val="20"/>
                <w:lang w:bidi="pl-PL"/>
              </w:rPr>
              <w:fldChar w:fldCharType="separate"/>
            </w:r>
            <w:r w:rsidRPr="004F7566">
              <w:rPr>
                <w:rFonts w:ascii="Arial" w:hAnsi="Arial" w:cs="Arial"/>
                <w:sz w:val="20"/>
              </w:rPr>
              <w:fldChar w:fldCharType="end"/>
            </w:r>
            <w:r w:rsidRPr="004F7566">
              <w:rPr>
                <w:rFonts w:ascii="Arial" w:hAnsi="Arial" w:cs="Arial"/>
                <w:sz w:val="20"/>
                <w:lang w:bidi="pl-PL"/>
              </w:rPr>
              <w:t xml:space="preserve"> Ten priorytet dotyczy innowacyjnych działań społecznych</w:t>
            </w:r>
          </w:p>
        </w:tc>
      </w:tr>
      <w:tr w:rsidR="00410161" w:rsidRPr="004F7566" w14:paraId="2714EAEF" w14:textId="77777777" w:rsidTr="00410161">
        <w:tc>
          <w:tcPr>
            <w:tcW w:w="9209" w:type="dxa"/>
            <w:tcBorders>
              <w:top w:val="single" w:sz="4" w:space="0" w:color="auto"/>
              <w:left w:val="single" w:sz="4" w:space="0" w:color="auto"/>
              <w:bottom w:val="single" w:sz="4" w:space="0" w:color="auto"/>
              <w:right w:val="single" w:sz="4" w:space="0" w:color="auto"/>
            </w:tcBorders>
            <w:shd w:val="clear" w:color="auto" w:fill="CCCCFF"/>
            <w:hideMark/>
          </w:tcPr>
          <w:p w14:paraId="5DB9418F" w14:textId="77777777" w:rsidR="00410161" w:rsidRPr="004F7566" w:rsidRDefault="00410161" w:rsidP="00410161">
            <w:pPr>
              <w:spacing w:after="0" w:line="240" w:lineRule="auto"/>
              <w:rPr>
                <w:rFonts w:ascii="Arial" w:hAnsi="Arial" w:cs="Arial"/>
                <w:sz w:val="20"/>
                <w:lang w:bidi="pl-PL"/>
              </w:rPr>
            </w:pPr>
            <w:r w:rsidRPr="004F7566">
              <w:rPr>
                <w:rFonts w:ascii="Arial" w:hAnsi="Arial" w:cs="Arial"/>
                <w:sz w:val="20"/>
                <w:lang w:bidi="pl-PL"/>
              </w:rPr>
              <w:fldChar w:fldCharType="begin">
                <w:ffData>
                  <w:name w:val="Check2"/>
                  <w:enabled/>
                  <w:calcOnExit w:val="0"/>
                  <w:checkBox>
                    <w:sizeAuto/>
                    <w:default w:val="0"/>
                  </w:checkBox>
                </w:ffData>
              </w:fldChar>
            </w:r>
            <w:r w:rsidRPr="004F7566">
              <w:rPr>
                <w:rFonts w:ascii="Arial" w:hAnsi="Arial" w:cs="Arial"/>
                <w:sz w:val="20"/>
                <w:lang w:bidi="pl-PL"/>
              </w:rPr>
              <w:instrText xml:space="preserve"> FORMCHECKBOX </w:instrText>
            </w:r>
            <w:r w:rsidR="004F7566" w:rsidRPr="004F7566">
              <w:rPr>
                <w:rFonts w:ascii="Arial" w:hAnsi="Arial" w:cs="Arial"/>
                <w:sz w:val="20"/>
                <w:lang w:bidi="pl-PL"/>
              </w:rPr>
            </w:r>
            <w:r w:rsidR="004F7566" w:rsidRPr="004F7566">
              <w:rPr>
                <w:rFonts w:ascii="Arial" w:hAnsi="Arial" w:cs="Arial"/>
                <w:sz w:val="20"/>
                <w:lang w:bidi="pl-PL"/>
              </w:rPr>
              <w:fldChar w:fldCharType="separate"/>
            </w:r>
            <w:r w:rsidRPr="004F7566">
              <w:rPr>
                <w:rFonts w:ascii="Arial" w:hAnsi="Arial" w:cs="Arial"/>
                <w:sz w:val="20"/>
              </w:rPr>
              <w:fldChar w:fldCharType="end"/>
            </w:r>
            <w:r w:rsidRPr="004F7566">
              <w:rPr>
                <w:rFonts w:ascii="Arial" w:hAnsi="Arial" w:cs="Arial"/>
                <w:sz w:val="20"/>
                <w:lang w:bidi="pl-PL"/>
              </w:rPr>
              <w:t xml:space="preserve"> Ten priorytet dotyczy wsparcia dla osób najbardziej potrzebujących w ramach celu szczegółowego określonego w art. 4 ust. 1 lit. m) rozporządzenia w sprawie EFS+</w:t>
            </w:r>
            <w:r w:rsidRPr="004F7566">
              <w:rPr>
                <w:rFonts w:ascii="Arial" w:hAnsi="Arial" w:cs="Arial"/>
                <w:b/>
                <w:bCs/>
                <w:sz w:val="20"/>
                <w:vertAlign w:val="superscript"/>
                <w:lang w:bidi="pl-PL"/>
              </w:rPr>
              <w:t>*</w:t>
            </w:r>
          </w:p>
        </w:tc>
      </w:tr>
      <w:tr w:rsidR="00410161" w:rsidRPr="004F7566" w14:paraId="69693C82" w14:textId="77777777" w:rsidTr="00410161">
        <w:tc>
          <w:tcPr>
            <w:tcW w:w="9209" w:type="dxa"/>
            <w:tcBorders>
              <w:top w:val="single" w:sz="4" w:space="0" w:color="auto"/>
              <w:left w:val="single" w:sz="4" w:space="0" w:color="auto"/>
              <w:bottom w:val="single" w:sz="4" w:space="0" w:color="auto"/>
              <w:right w:val="single" w:sz="4" w:space="0" w:color="auto"/>
            </w:tcBorders>
            <w:shd w:val="clear" w:color="auto" w:fill="CCCCFF"/>
            <w:hideMark/>
          </w:tcPr>
          <w:p w14:paraId="6885A073" w14:textId="77777777" w:rsidR="00410161" w:rsidRPr="004F7566" w:rsidRDefault="00410161" w:rsidP="00410161">
            <w:pPr>
              <w:spacing w:after="0" w:line="240" w:lineRule="auto"/>
              <w:rPr>
                <w:rFonts w:ascii="Arial" w:hAnsi="Arial" w:cs="Arial"/>
                <w:sz w:val="20"/>
                <w:lang w:bidi="pl-PL"/>
              </w:rPr>
            </w:pPr>
            <w:r w:rsidRPr="004F7566">
              <w:rPr>
                <w:rFonts w:ascii="Arial" w:hAnsi="Arial" w:cs="Arial"/>
                <w:sz w:val="20"/>
                <w:lang w:bidi="pl-PL"/>
              </w:rPr>
              <w:lastRenderedPageBreak/>
              <w:fldChar w:fldCharType="begin">
                <w:ffData>
                  <w:name w:val="Check1"/>
                  <w:enabled/>
                  <w:calcOnExit w:val="0"/>
                  <w:checkBox>
                    <w:sizeAuto/>
                    <w:default w:val="0"/>
                  </w:checkBox>
                </w:ffData>
              </w:fldChar>
            </w:r>
            <w:r w:rsidRPr="004F7566">
              <w:rPr>
                <w:rFonts w:ascii="Arial" w:hAnsi="Arial" w:cs="Arial"/>
                <w:sz w:val="20"/>
                <w:lang w:bidi="pl-PL"/>
              </w:rPr>
              <w:instrText xml:space="preserve"> FORMCHECKBOX </w:instrText>
            </w:r>
            <w:r w:rsidR="004F7566" w:rsidRPr="004F7566">
              <w:rPr>
                <w:rFonts w:ascii="Arial" w:hAnsi="Arial" w:cs="Arial"/>
                <w:sz w:val="20"/>
                <w:lang w:bidi="pl-PL"/>
              </w:rPr>
            </w:r>
            <w:r w:rsidR="004F7566" w:rsidRPr="004F7566">
              <w:rPr>
                <w:rFonts w:ascii="Arial" w:hAnsi="Arial" w:cs="Arial"/>
                <w:sz w:val="20"/>
                <w:lang w:bidi="pl-PL"/>
              </w:rPr>
              <w:fldChar w:fldCharType="separate"/>
            </w:r>
            <w:r w:rsidRPr="004F7566">
              <w:rPr>
                <w:rFonts w:ascii="Arial" w:hAnsi="Arial" w:cs="Arial"/>
                <w:sz w:val="20"/>
              </w:rPr>
              <w:fldChar w:fldCharType="end"/>
            </w:r>
            <w:r w:rsidRPr="004F7566">
              <w:rPr>
                <w:rFonts w:ascii="Arial" w:hAnsi="Arial" w:cs="Arial"/>
                <w:sz w:val="20"/>
                <w:lang w:bidi="pl-PL"/>
              </w:rPr>
              <w:t xml:space="preserve"> Ten priorytet dotyczy wsparcia dla osób najbardziej potrzebujących w ramach celu szczegółowego określonego w art. 4 ust. 1 lit. l) rozporządzenia w sprawie EFS+</w:t>
            </w:r>
            <w:r w:rsidRPr="004F7566">
              <w:rPr>
                <w:rFonts w:ascii="Arial" w:hAnsi="Arial" w:cs="Arial"/>
                <w:b/>
                <w:sz w:val="20"/>
                <w:vertAlign w:val="superscript"/>
                <w:lang w:bidi="pl-PL"/>
              </w:rPr>
              <w:footnoteReference w:id="1"/>
            </w:r>
          </w:p>
        </w:tc>
      </w:tr>
      <w:tr w:rsidR="00410161" w:rsidRPr="004F7566" w14:paraId="7E3559DE" w14:textId="77777777" w:rsidTr="00410161">
        <w:tc>
          <w:tcPr>
            <w:tcW w:w="9209" w:type="dxa"/>
            <w:tcBorders>
              <w:top w:val="single" w:sz="4" w:space="0" w:color="auto"/>
              <w:left w:val="single" w:sz="4" w:space="0" w:color="auto"/>
              <w:bottom w:val="single" w:sz="4" w:space="0" w:color="auto"/>
              <w:right w:val="single" w:sz="4" w:space="0" w:color="auto"/>
            </w:tcBorders>
            <w:shd w:val="clear" w:color="auto" w:fill="CCCCFF"/>
            <w:hideMark/>
          </w:tcPr>
          <w:p w14:paraId="0543342D" w14:textId="77777777" w:rsidR="00410161" w:rsidRPr="004F7566" w:rsidRDefault="00410161" w:rsidP="00410161">
            <w:pPr>
              <w:spacing w:after="0" w:line="240" w:lineRule="auto"/>
              <w:rPr>
                <w:rFonts w:ascii="Arial" w:hAnsi="Arial" w:cs="Arial"/>
                <w:sz w:val="20"/>
                <w:lang w:bidi="pl-PL"/>
              </w:rPr>
            </w:pPr>
            <w:r w:rsidRPr="004F7566">
              <w:rPr>
                <w:rFonts w:ascii="Arial" w:hAnsi="Arial" w:cs="Arial"/>
                <w:sz w:val="20"/>
                <w:lang w:bidi="pl-PL"/>
              </w:rPr>
              <w:fldChar w:fldCharType="begin">
                <w:ffData>
                  <w:name w:val="Check1"/>
                  <w:enabled/>
                  <w:calcOnExit w:val="0"/>
                  <w:checkBox>
                    <w:sizeAuto/>
                    <w:default w:val="0"/>
                  </w:checkBox>
                </w:ffData>
              </w:fldChar>
            </w:r>
            <w:r w:rsidRPr="004F7566">
              <w:rPr>
                <w:rFonts w:ascii="Arial" w:hAnsi="Arial" w:cs="Arial"/>
                <w:sz w:val="20"/>
                <w:lang w:bidi="pl-PL"/>
              </w:rPr>
              <w:instrText xml:space="preserve"> FORMCHECKBOX </w:instrText>
            </w:r>
            <w:r w:rsidR="004F7566" w:rsidRPr="004F7566">
              <w:rPr>
                <w:rFonts w:ascii="Arial" w:hAnsi="Arial" w:cs="Arial"/>
                <w:sz w:val="20"/>
                <w:lang w:bidi="pl-PL"/>
              </w:rPr>
            </w:r>
            <w:r w:rsidR="004F7566" w:rsidRPr="004F7566">
              <w:rPr>
                <w:rFonts w:ascii="Arial" w:hAnsi="Arial" w:cs="Arial"/>
                <w:sz w:val="20"/>
                <w:lang w:bidi="pl-PL"/>
              </w:rPr>
              <w:fldChar w:fldCharType="separate"/>
            </w:r>
            <w:r w:rsidRPr="004F7566">
              <w:rPr>
                <w:rFonts w:ascii="Arial" w:hAnsi="Arial" w:cs="Arial"/>
                <w:sz w:val="20"/>
              </w:rPr>
              <w:fldChar w:fldCharType="end"/>
            </w:r>
            <w:r w:rsidRPr="004F7566">
              <w:rPr>
                <w:rFonts w:ascii="Arial" w:hAnsi="Arial" w:cs="Arial"/>
                <w:sz w:val="20"/>
                <w:lang w:bidi="pl-PL"/>
              </w:rPr>
              <w:t xml:space="preserve"> Ten priorytet dotyczy celu szczegółowego w zakresie mobilności miejskiej określonego w art. 3 ust. 1 lit. b) </w:t>
            </w:r>
            <w:proofErr w:type="spellStart"/>
            <w:r w:rsidRPr="004F7566">
              <w:rPr>
                <w:rFonts w:ascii="Arial" w:hAnsi="Arial" w:cs="Arial"/>
                <w:sz w:val="20"/>
                <w:lang w:bidi="pl-PL"/>
              </w:rPr>
              <w:t>ppkt</w:t>
            </w:r>
            <w:proofErr w:type="spellEnd"/>
            <w:r w:rsidRPr="004F7566">
              <w:rPr>
                <w:rFonts w:ascii="Arial" w:hAnsi="Arial" w:cs="Arial"/>
                <w:sz w:val="20"/>
                <w:lang w:bidi="pl-PL"/>
              </w:rPr>
              <w:t xml:space="preserve"> (viii) rozporządzenia w sprawie EFRR i Funduszu Spójności</w:t>
            </w:r>
          </w:p>
        </w:tc>
      </w:tr>
      <w:tr w:rsidR="00410161" w:rsidRPr="004F7566" w14:paraId="38590CA3" w14:textId="77777777" w:rsidTr="00410161">
        <w:trPr>
          <w:trHeight w:val="664"/>
        </w:trPr>
        <w:tc>
          <w:tcPr>
            <w:tcW w:w="9209" w:type="dxa"/>
            <w:tcBorders>
              <w:top w:val="single" w:sz="4" w:space="0" w:color="auto"/>
              <w:left w:val="single" w:sz="4" w:space="0" w:color="auto"/>
              <w:bottom w:val="single" w:sz="4" w:space="0" w:color="auto"/>
              <w:right w:val="single" w:sz="4" w:space="0" w:color="auto"/>
            </w:tcBorders>
            <w:shd w:val="clear" w:color="auto" w:fill="CCCCFF"/>
            <w:hideMark/>
          </w:tcPr>
          <w:p w14:paraId="5FC58A57" w14:textId="77777777" w:rsidR="00410161" w:rsidRPr="004F7566" w:rsidRDefault="00410161" w:rsidP="00410161">
            <w:pPr>
              <w:spacing w:after="0" w:line="240" w:lineRule="auto"/>
              <w:rPr>
                <w:rFonts w:ascii="Arial" w:hAnsi="Arial" w:cs="Arial"/>
                <w:sz w:val="20"/>
                <w:lang w:bidi="pl-PL"/>
              </w:rPr>
            </w:pPr>
            <w:r w:rsidRPr="004F7566">
              <w:rPr>
                <w:rFonts w:ascii="Arial" w:hAnsi="Arial" w:cs="Arial"/>
                <w:sz w:val="20"/>
                <w:lang w:bidi="pl-PL"/>
              </w:rPr>
              <w:fldChar w:fldCharType="begin">
                <w:ffData>
                  <w:name w:val="Check2"/>
                  <w:enabled/>
                  <w:calcOnExit w:val="0"/>
                  <w:checkBox>
                    <w:sizeAuto/>
                    <w:default w:val="0"/>
                  </w:checkBox>
                </w:ffData>
              </w:fldChar>
            </w:r>
            <w:r w:rsidRPr="004F7566">
              <w:rPr>
                <w:rFonts w:ascii="Arial" w:hAnsi="Arial" w:cs="Arial"/>
                <w:sz w:val="20"/>
                <w:lang w:bidi="pl-PL"/>
              </w:rPr>
              <w:instrText xml:space="preserve"> FORMCHECKBOX </w:instrText>
            </w:r>
            <w:r w:rsidR="004F7566" w:rsidRPr="004F7566">
              <w:rPr>
                <w:rFonts w:ascii="Arial" w:hAnsi="Arial" w:cs="Arial"/>
                <w:sz w:val="20"/>
                <w:lang w:bidi="pl-PL"/>
              </w:rPr>
            </w:r>
            <w:r w:rsidR="004F7566" w:rsidRPr="004F7566">
              <w:rPr>
                <w:rFonts w:ascii="Arial" w:hAnsi="Arial" w:cs="Arial"/>
                <w:sz w:val="20"/>
                <w:lang w:bidi="pl-PL"/>
              </w:rPr>
              <w:fldChar w:fldCharType="separate"/>
            </w:r>
            <w:r w:rsidRPr="004F7566">
              <w:rPr>
                <w:rFonts w:ascii="Arial" w:hAnsi="Arial" w:cs="Arial"/>
                <w:sz w:val="20"/>
              </w:rPr>
              <w:fldChar w:fldCharType="end"/>
            </w:r>
            <w:r w:rsidRPr="004F7566">
              <w:rPr>
                <w:rFonts w:ascii="Arial" w:hAnsi="Arial" w:cs="Arial"/>
                <w:sz w:val="20"/>
                <w:lang w:bidi="pl-PL"/>
              </w:rPr>
              <w:t xml:space="preserve"> Ten priorytet dotyczy celu szczegółowego w zakresie łączności cyfrowej określonej w art. 3 ust. 1 lit. a) </w:t>
            </w:r>
            <w:proofErr w:type="spellStart"/>
            <w:r w:rsidRPr="004F7566">
              <w:rPr>
                <w:rFonts w:ascii="Arial" w:hAnsi="Arial" w:cs="Arial"/>
                <w:sz w:val="20"/>
                <w:lang w:bidi="pl-PL"/>
              </w:rPr>
              <w:t>ppkt</w:t>
            </w:r>
            <w:proofErr w:type="spellEnd"/>
            <w:r w:rsidRPr="004F7566">
              <w:rPr>
                <w:rFonts w:ascii="Arial" w:hAnsi="Arial" w:cs="Arial"/>
                <w:sz w:val="20"/>
                <w:lang w:bidi="pl-PL"/>
              </w:rPr>
              <w:t xml:space="preserve"> (v) rozporządzenia w sprawie EFRR i Funduszu Spójności</w:t>
            </w:r>
          </w:p>
        </w:tc>
      </w:tr>
    </w:tbl>
    <w:p w14:paraId="4B46ABAC" w14:textId="77777777" w:rsidR="00410161" w:rsidRPr="004F7566" w:rsidRDefault="00410161" w:rsidP="00410161">
      <w:pPr>
        <w:spacing w:before="240" w:after="120" w:line="240" w:lineRule="auto"/>
        <w:rPr>
          <w:rFonts w:ascii="Arial" w:hAnsi="Arial" w:cs="Arial"/>
          <w:b/>
          <w:sz w:val="24"/>
          <w:szCs w:val="24"/>
        </w:rPr>
      </w:pPr>
      <w:r w:rsidRPr="004F7566">
        <w:rPr>
          <w:rFonts w:ascii="Arial" w:hAnsi="Arial" w:cs="Arial"/>
          <w:b/>
          <w:sz w:val="24"/>
          <w:szCs w:val="24"/>
        </w:rPr>
        <w:t>Cel szczegółowy</w:t>
      </w:r>
    </w:p>
    <w:p w14:paraId="7134B2E2"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Cel polityki 1. Bardziej konkurencyjna i inteligentna Europa dzięki wspieraniu innowacyjnej i inteligentnej transformacji gospodarczej oraz regionalnej łączności cyfrowej</w:t>
      </w:r>
    </w:p>
    <w:p w14:paraId="0DBF7A4C" w14:textId="77777777" w:rsidR="00410161" w:rsidRPr="004F7566" w:rsidRDefault="00410161" w:rsidP="00410161">
      <w:pPr>
        <w:pStyle w:val="Default"/>
        <w:rPr>
          <w:b/>
        </w:rPr>
      </w:pPr>
      <w:bookmarkStart w:id="1" w:name="_Toc212206413"/>
      <w:r w:rsidRPr="004F7566">
        <w:rPr>
          <w:b/>
        </w:rPr>
        <w:t>1(vii) zwiększanie zdolności przemysłowych w celu wspierania zdolności obronnych, przy priorytetowym traktowaniu zdolności podwójnego zastosowania</w:t>
      </w:r>
      <w:bookmarkEnd w:id="1"/>
    </w:p>
    <w:p w14:paraId="05C36232" w14:textId="77777777" w:rsidR="00410161" w:rsidRPr="004F7566" w:rsidRDefault="00410161" w:rsidP="00410161">
      <w:pPr>
        <w:pStyle w:val="Tekstkomentarza"/>
        <w:spacing w:before="120" w:after="120" w:line="276" w:lineRule="auto"/>
        <w:rPr>
          <w:rFonts w:ascii="Arial" w:hAnsi="Arial" w:cs="Arial"/>
          <w:b/>
          <w:sz w:val="24"/>
          <w:szCs w:val="24"/>
        </w:rPr>
      </w:pPr>
      <w:r w:rsidRPr="004F7566">
        <w:rPr>
          <w:rFonts w:ascii="Arial" w:hAnsi="Arial" w:cs="Arial"/>
          <w:b/>
          <w:sz w:val="24"/>
          <w:szCs w:val="24"/>
        </w:rPr>
        <w:t>Interwencja w ramach funduszy</w:t>
      </w:r>
    </w:p>
    <w:p w14:paraId="339ACE90" w14:textId="77777777" w:rsidR="00410161" w:rsidRPr="004F7566" w:rsidRDefault="00410161" w:rsidP="00410161">
      <w:pPr>
        <w:spacing w:before="120" w:after="120"/>
        <w:rPr>
          <w:rFonts w:ascii="Arial" w:hAnsi="Arial" w:cs="Arial"/>
          <w:b/>
          <w:i/>
          <w:iCs/>
          <w:sz w:val="24"/>
          <w:szCs w:val="24"/>
        </w:rPr>
      </w:pPr>
      <w:r w:rsidRPr="004F7566">
        <w:rPr>
          <w:rFonts w:ascii="Arial" w:hAnsi="Arial" w:cs="Arial"/>
          <w:b/>
          <w:sz w:val="24"/>
          <w:szCs w:val="24"/>
        </w:rPr>
        <w:t>Powiązane rodzaje działań</w:t>
      </w:r>
    </w:p>
    <w:p w14:paraId="54F33F35"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W ramach celu szczegółowego wspierana będzie infrastruktura dla rozwoju nowoczesnych technologii podwójnego zastosowania, tj. infrastruktura przeznaczona do działalności badawczo-rozwojowej, której rezultaty mogą mieć zastosowanie zarówno do celów cywilnych, jak i wojskowych. Wytworzona infrastruktura będzie elementem krajowej i europejskiej bazy technologiczno-przemysłowej, wspierającej również potencjał sektora bezpieczeństwa i obronności.</w:t>
      </w:r>
    </w:p>
    <w:p w14:paraId="12CCA661"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Zgodnie z Rozporządzeniem Parlamentu Europejskiego i Rady (UE)</w:t>
      </w:r>
      <w:r w:rsidRPr="004F7566">
        <w:rPr>
          <w:b/>
        </w:rPr>
        <w:t xml:space="preserve">  </w:t>
      </w:r>
      <w:r w:rsidRPr="004F7566">
        <w:rPr>
          <w:rFonts w:ascii="Arial" w:hAnsi="Arial" w:cs="Arial"/>
          <w:b/>
          <w:sz w:val="24"/>
          <w:szCs w:val="24"/>
        </w:rPr>
        <w:t xml:space="preserve">2025/1914, zdolności przemysłowe służące wspieraniu zdolności obronnych powinny odnosić się do rozwoju technologicznego i wytwarzania produktów związanych z obronnością i innych produktów do celów obronnych w rozumieniu rozporządzenia Rady (UE) 2025/1106, w szczególności produktów określonych w art. 1 tego rozporządzenia. Do tego rodzaju produktów zaliczane są m.in. zasoby kosmiczne i usługi kosmiczne oraz sztuczna inteligencja. </w:t>
      </w:r>
    </w:p>
    <w:p w14:paraId="50178DB6"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W związku z tym zaplanowano następujący rodzaj działań:</w:t>
      </w:r>
    </w:p>
    <w:p w14:paraId="32A45AFB" w14:textId="77777777" w:rsidR="00410161" w:rsidRPr="004F7566" w:rsidRDefault="00410161" w:rsidP="00030A3C">
      <w:pPr>
        <w:pStyle w:val="Akapitzlist"/>
        <w:numPr>
          <w:ilvl w:val="0"/>
          <w:numId w:val="82"/>
        </w:numPr>
        <w:spacing w:before="120" w:after="120"/>
        <w:rPr>
          <w:rFonts w:ascii="Arial" w:hAnsi="Arial" w:cs="Arial"/>
          <w:b/>
          <w:sz w:val="24"/>
          <w:szCs w:val="24"/>
        </w:rPr>
      </w:pPr>
      <w:r w:rsidRPr="004F7566">
        <w:rPr>
          <w:rFonts w:ascii="Arial" w:hAnsi="Arial" w:cs="Arial"/>
          <w:b/>
          <w:sz w:val="24"/>
          <w:szCs w:val="24"/>
        </w:rPr>
        <w:t>uzupełnienie infrastruktury publicznej organizacji badawczej, prowadzącej działalność w zakresie rozwijania nowoczesnych technologii podwójnego zastosowania związanych z obszarem technologii kosmicznych.</w:t>
      </w:r>
    </w:p>
    <w:p w14:paraId="66431D2F"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Zakres planowanego przedsięwzięcia przewiduje wyposażenie obiektu specjalistycznego centrum technologicznego w nowoczesną i unikalną infrastrukturę badawczo-rozwojową (laboratoria, stanowiska badawcze), przeznaczoną do prowadzenia badań naukowych, w tym prac rozwojowych, obejmujących testowanie i walidację nowych rozwiązań.</w:t>
      </w:r>
    </w:p>
    <w:p w14:paraId="37C37149"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lastRenderedPageBreak/>
        <w:t xml:space="preserve">Planowana infrastruktura będzie przeznaczona do prowadzenia zarówno działalności niegospodarczej, jak i gospodarczej. Głównymi jej użytkownikami lub odbiorcami usług świadczonych przy jej wykorzystaniu będą pracownicy jednostki zatrudnieni do działalności badawczej, inne organizacje badawcze oraz przedsiębiorstwa. Rezultaty badań prowadzonych przy wykorzystaniu wspartej infrastruktury, obejmujące rozwiązania technologiczne i konstrukcyjne, będą analizowane pod kątem możliwości ich komercjalizacji. </w:t>
      </w:r>
    </w:p>
    <w:p w14:paraId="5FDDD5DC"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Planowana inwestycja służy wzmocnieniu potencjału infrastrukturalnego organizacji badawczej współprowadzącej równocześnie jedyny w Polsce akcelerator innowacji obronnych NATO w ramach międzynarodowego programu </w:t>
      </w:r>
      <w:proofErr w:type="spellStart"/>
      <w:r w:rsidRPr="004F7566">
        <w:rPr>
          <w:rFonts w:ascii="Arial" w:hAnsi="Arial" w:cs="Arial"/>
          <w:b/>
          <w:sz w:val="24"/>
          <w:szCs w:val="24"/>
        </w:rPr>
        <w:t>Defence</w:t>
      </w:r>
      <w:proofErr w:type="spellEnd"/>
      <w:r w:rsidRPr="004F7566">
        <w:rPr>
          <w:rFonts w:ascii="Arial" w:hAnsi="Arial" w:cs="Arial"/>
          <w:b/>
          <w:sz w:val="24"/>
          <w:szCs w:val="24"/>
        </w:rPr>
        <w:t xml:space="preserve"> </w:t>
      </w:r>
      <w:proofErr w:type="spellStart"/>
      <w:r w:rsidRPr="004F7566">
        <w:rPr>
          <w:rFonts w:ascii="Arial" w:hAnsi="Arial" w:cs="Arial"/>
          <w:b/>
          <w:sz w:val="24"/>
          <w:szCs w:val="24"/>
        </w:rPr>
        <w:t>Innovation</w:t>
      </w:r>
      <w:proofErr w:type="spellEnd"/>
      <w:r w:rsidRPr="004F7566">
        <w:rPr>
          <w:rFonts w:ascii="Arial" w:hAnsi="Arial" w:cs="Arial"/>
          <w:b/>
          <w:sz w:val="24"/>
          <w:szCs w:val="24"/>
        </w:rPr>
        <w:t xml:space="preserve"> Accelerator for the </w:t>
      </w:r>
      <w:proofErr w:type="spellStart"/>
      <w:r w:rsidRPr="004F7566">
        <w:rPr>
          <w:rFonts w:ascii="Arial" w:hAnsi="Arial" w:cs="Arial"/>
          <w:b/>
          <w:sz w:val="24"/>
          <w:szCs w:val="24"/>
        </w:rPr>
        <w:t>North</w:t>
      </w:r>
      <w:proofErr w:type="spellEnd"/>
      <w:r w:rsidRPr="004F7566">
        <w:rPr>
          <w:rFonts w:ascii="Arial" w:hAnsi="Arial" w:cs="Arial"/>
          <w:b/>
          <w:sz w:val="24"/>
          <w:szCs w:val="24"/>
        </w:rPr>
        <w:t xml:space="preserve"> </w:t>
      </w:r>
      <w:proofErr w:type="spellStart"/>
      <w:r w:rsidRPr="004F7566">
        <w:rPr>
          <w:rFonts w:ascii="Arial" w:hAnsi="Arial" w:cs="Arial"/>
          <w:b/>
          <w:sz w:val="24"/>
          <w:szCs w:val="24"/>
        </w:rPr>
        <w:t>Atlantic</w:t>
      </w:r>
      <w:proofErr w:type="spellEnd"/>
      <w:r w:rsidRPr="004F7566">
        <w:rPr>
          <w:rFonts w:ascii="Arial" w:hAnsi="Arial" w:cs="Arial"/>
          <w:b/>
          <w:sz w:val="24"/>
          <w:szCs w:val="24"/>
        </w:rPr>
        <w:t xml:space="preserve"> (DIANA). Celem programu jest wsparcie przedsiębiorstw w rozwijaniu innowacyjnych technologii podwójnego zastosowania, także w obszarze technologii kosmicznych.</w:t>
      </w:r>
    </w:p>
    <w:p w14:paraId="5C6238AE"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Inwestycja ta będzie również komplementarna wobec koordynowanego przez organizację badawczą projektu </w:t>
      </w:r>
      <w:proofErr w:type="spellStart"/>
      <w:r w:rsidRPr="004F7566">
        <w:rPr>
          <w:rFonts w:ascii="Arial" w:hAnsi="Arial" w:cs="Arial"/>
          <w:b/>
          <w:sz w:val="24"/>
          <w:szCs w:val="24"/>
        </w:rPr>
        <w:t>Gaia</w:t>
      </w:r>
      <w:proofErr w:type="spellEnd"/>
      <w:r w:rsidRPr="004F7566">
        <w:rPr>
          <w:rFonts w:ascii="Arial" w:hAnsi="Arial" w:cs="Arial"/>
          <w:b/>
          <w:sz w:val="24"/>
          <w:szCs w:val="24"/>
        </w:rPr>
        <w:t xml:space="preserve"> AI </w:t>
      </w:r>
      <w:proofErr w:type="spellStart"/>
      <w:r w:rsidRPr="004F7566">
        <w:rPr>
          <w:rFonts w:ascii="Arial" w:hAnsi="Arial" w:cs="Arial"/>
          <w:b/>
          <w:sz w:val="24"/>
          <w:szCs w:val="24"/>
        </w:rPr>
        <w:t>Factory</w:t>
      </w:r>
      <w:proofErr w:type="spellEnd"/>
      <w:r w:rsidRPr="004F7566">
        <w:rPr>
          <w:rFonts w:ascii="Arial" w:hAnsi="Arial" w:cs="Arial"/>
          <w:b/>
          <w:sz w:val="24"/>
          <w:szCs w:val="24"/>
        </w:rPr>
        <w:t xml:space="preserve"> w ramach programu Europejskiego Wspólnego Przedsięwzięcia w zakresie Obliczeń Wielkiej Skali (</w:t>
      </w:r>
      <w:proofErr w:type="spellStart"/>
      <w:r w:rsidRPr="004F7566">
        <w:rPr>
          <w:rFonts w:ascii="Arial" w:hAnsi="Arial" w:cs="Arial"/>
          <w:b/>
          <w:sz w:val="24"/>
          <w:szCs w:val="24"/>
        </w:rPr>
        <w:t>EuroHPC</w:t>
      </w:r>
      <w:proofErr w:type="spellEnd"/>
      <w:r w:rsidRPr="004F7566">
        <w:rPr>
          <w:rFonts w:ascii="Arial" w:hAnsi="Arial" w:cs="Arial"/>
          <w:b/>
          <w:sz w:val="24"/>
          <w:szCs w:val="24"/>
        </w:rPr>
        <w:t xml:space="preserve"> JU). Celem przedsięwzięcia jest rozbudowa krajowej infrastruktury obliczeniowej w ramach unikalnej w skali Polski fabryki ukierunkowanej na rozwój technologii sztucznej inteligencji, w wybranych obszarach, w tym technologii kosmicznych.  </w:t>
      </w:r>
    </w:p>
    <w:p w14:paraId="3F254A4C"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W konsekwencji planowana inwestycja jest istotnym elementem</w:t>
      </w:r>
      <w:r w:rsidRPr="004F7566">
        <w:rPr>
          <w:b/>
        </w:rPr>
        <w:t xml:space="preserve"> </w:t>
      </w:r>
      <w:r w:rsidRPr="004F7566">
        <w:rPr>
          <w:rFonts w:ascii="Arial" w:hAnsi="Arial" w:cs="Arial"/>
          <w:b/>
          <w:sz w:val="24"/>
          <w:szCs w:val="24"/>
        </w:rPr>
        <w:t>ekosystemu innowacji technologicznych, który powinien wspierać przemysł obronny w reagowaniu na ewoluujące zagrożenia i sposoby prowadzenia konfliktów militarnych, co jest odpowiedzią na potrzeby określone w m.in. strategicznym dokumencie UE – Biała Księga w sprawie obronności europejskiej – Gotowość 2030.</w:t>
      </w:r>
    </w:p>
    <w:p w14:paraId="14A00C58"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Przedsięwzięcie będzie realizowane zgodnie z Umową Partnerstwa, w zakresie warunków wsparcia publicznej infrastruktury badawczej.</w:t>
      </w:r>
    </w:p>
    <w:p w14:paraId="5B06516D"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Przedsięwzięcie planowane jest do realizacji w sposób niekonkurencyjny.</w:t>
      </w:r>
    </w:p>
    <w:p w14:paraId="1C6EAB0D" w14:textId="77777777" w:rsidR="00410161" w:rsidRPr="004F7566" w:rsidRDefault="00410161" w:rsidP="00410161">
      <w:pPr>
        <w:spacing w:before="120" w:after="120"/>
        <w:rPr>
          <w:rFonts w:ascii="Arial" w:hAnsi="Arial" w:cs="Arial"/>
          <w:b/>
          <w:iCs/>
          <w:sz w:val="24"/>
          <w:szCs w:val="24"/>
        </w:rPr>
      </w:pPr>
      <w:r w:rsidRPr="004F7566">
        <w:rPr>
          <w:rFonts w:ascii="Arial" w:hAnsi="Arial" w:cs="Arial"/>
          <w:b/>
          <w:sz w:val="24"/>
          <w:szCs w:val="24"/>
        </w:rPr>
        <w:t>Główne grupy docelowe</w:t>
      </w:r>
    </w:p>
    <w:p w14:paraId="5CA4CD24"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organizacje badawcze, uczelnie, przedsiębiorstwa, instytucje i podmioty działające w sektorze bezpieczeństwa i obronności</w:t>
      </w:r>
    </w:p>
    <w:p w14:paraId="395EB97E"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Działania na rzecz zapewnienia równości, włączenia społecznego i niedyskryminacji</w:t>
      </w:r>
    </w:p>
    <w:p w14:paraId="01FEE155"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Przestrzegane będą zasady horyzontalne, o których mowa w art. 3 Traktatu o UE oraz w art. 10 Traktatu o Funkcjonowaniu UE, z uwzględnieniem Karty praw podstawowych UE, Konwencji ONZ o prawach osób niepełnosprawnych oraz art. 9 Rozporządzenia ogólnego.</w:t>
      </w:r>
    </w:p>
    <w:p w14:paraId="2A172317"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Wskazanie konkretnych terytoriów objętych wsparciem, z uwzględnieniem planowanego wykorzystania narzędzi terytorialnych</w:t>
      </w:r>
    </w:p>
    <w:p w14:paraId="54A9FF73"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lastRenderedPageBreak/>
        <w:t>Infrastruktura objęta wsparciem w ramach celu szczegółowego będzie zlokalizowana na obszarze województwa małopolskiego, a rezultaty działalności prowadzonej z jej wykorzystaniem – zasadniczo wykraczając poza obszar województwa – będą adresowane do odbiorców zarówno z obszarów miejskich, jak i wiejskich.</w:t>
      </w:r>
    </w:p>
    <w:p w14:paraId="18B9C44F"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Działania międzyregionalne, transgraniczne i transnarodowe</w:t>
      </w:r>
    </w:p>
    <w:p w14:paraId="29ACC2E6"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W ramach celu szczegółowego przewiduje się interwencję, której rezultaty przyczynią się do wzmacniania europejskiej bazy technologiczno-przemysłowej, służąc jednocześnie zwiększeniu zdolności w zakresie bezpieczeństwa i obronności UE. Planowana infrastruktura badawcza, jak również rezultaty badań prowadzonych z jej wykorzystaniem mogą być adresowane także do odbiorców spoza województwa małopolskiego oraz Polski, tj. do instytucji i podmiotów z sektora bezpieczeństwa i obronności oraz przedsiębiorstw i organizacji badawczych z obszaru UE, w tym działających w ramach i na rzecz formalnych partnerstw lub sieci współpracy na poziomie międzyregionalnym i transnarodowym. </w:t>
      </w:r>
    </w:p>
    <w:p w14:paraId="63BDADDF"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Przedsięwzięcie realizowane w </w:t>
      </w:r>
      <w:proofErr w:type="spellStart"/>
      <w:r w:rsidRPr="004F7566">
        <w:rPr>
          <w:rFonts w:ascii="Arial" w:hAnsi="Arial" w:cs="Arial"/>
          <w:b/>
          <w:sz w:val="24"/>
          <w:szCs w:val="24"/>
        </w:rPr>
        <w:t>cs</w:t>
      </w:r>
      <w:proofErr w:type="spellEnd"/>
      <w:r w:rsidRPr="004F7566">
        <w:rPr>
          <w:rFonts w:ascii="Arial" w:hAnsi="Arial" w:cs="Arial"/>
          <w:b/>
          <w:sz w:val="24"/>
          <w:szCs w:val="24"/>
        </w:rPr>
        <w:t xml:space="preserve"> 1 (vii) będzie wpisywać się w SUE RMB, głównie w Obszar Tematyczny: Innowacje, w zakresie działań: 1. Innowacje oparte na wyzwaniach, 2. Innowacje i transformacja cyfrowa, 3. Innowacje poprzez współtworzenie.</w:t>
      </w:r>
    </w:p>
    <w:p w14:paraId="7EC42650" w14:textId="77777777" w:rsidR="00410161" w:rsidRPr="004F7566" w:rsidRDefault="00410161" w:rsidP="00410161">
      <w:pPr>
        <w:spacing w:before="120" w:after="120"/>
        <w:rPr>
          <w:rFonts w:ascii="Arial" w:hAnsi="Arial" w:cs="Arial"/>
          <w:b/>
          <w:i/>
          <w:sz w:val="24"/>
          <w:szCs w:val="24"/>
        </w:rPr>
      </w:pPr>
      <w:r w:rsidRPr="004F7566">
        <w:rPr>
          <w:rFonts w:ascii="Arial" w:hAnsi="Arial" w:cs="Arial"/>
          <w:b/>
          <w:sz w:val="24"/>
          <w:szCs w:val="24"/>
        </w:rPr>
        <w:t>Planowane wykorzystanie instrumentów finansowych</w:t>
      </w:r>
      <w:r w:rsidRPr="004F7566">
        <w:rPr>
          <w:rFonts w:ascii="Arial" w:hAnsi="Arial" w:cs="Arial"/>
          <w:b/>
          <w:i/>
          <w:sz w:val="24"/>
          <w:szCs w:val="24"/>
        </w:rPr>
        <w:t xml:space="preserve"> </w:t>
      </w:r>
    </w:p>
    <w:p w14:paraId="45FED741" w14:textId="77777777" w:rsidR="00410161" w:rsidRPr="004F7566" w:rsidRDefault="00410161" w:rsidP="00410161">
      <w:pPr>
        <w:spacing w:before="120" w:after="120"/>
        <w:rPr>
          <w:rFonts w:ascii="Arial" w:hAnsi="Arial" w:cs="Arial"/>
          <w:b/>
          <w:iCs/>
          <w:sz w:val="24"/>
          <w:szCs w:val="24"/>
        </w:rPr>
      </w:pPr>
      <w:r w:rsidRPr="004F7566">
        <w:rPr>
          <w:rFonts w:ascii="Arial" w:hAnsi="Arial" w:cs="Arial"/>
          <w:b/>
          <w:iCs/>
          <w:sz w:val="24"/>
          <w:szCs w:val="24"/>
        </w:rPr>
        <w:t>W ramach celu szczegółowego nie przewiduje się wykorzystania instrumentów finansowych. Planowana inwestycja w infrastrukturę publicznej organizacji badawczej, ukierunkowana na rozwój nowoczesnych technologii podwójnego zastosowania, będzie wspierana dotacją bezzwrotną.</w:t>
      </w:r>
      <w:r w:rsidRPr="004F7566">
        <w:t xml:space="preserve"> </w:t>
      </w:r>
      <w:r w:rsidRPr="004F7566">
        <w:rPr>
          <w:rFonts w:ascii="Arial" w:hAnsi="Arial" w:cs="Arial"/>
          <w:b/>
          <w:iCs/>
          <w:sz w:val="24"/>
          <w:szCs w:val="24"/>
        </w:rPr>
        <w:t>Kosztochłonne inwestycje w infrastrukturę badawczo-rozwojową umożliwiającą rozwój i walidację technologii obronnych i podwójnego zastosowania charakteryzują się znacznym ryzykiem technologicznym i rynkowym (np. niepewnością co do tego, czy popyt rynkowy na dany produkt lub usługę będzie wystarczający, aby zrekompensować koszty badań, rozwoju i wdrożenia). Ponadto projekty te wiążą się ze znacznymi kosztami utrzymania i modernizacji, co ogranicza ich potencjał generowania zysków.</w:t>
      </w:r>
    </w:p>
    <w:p w14:paraId="5C94ACC2" w14:textId="77777777" w:rsidR="00410161" w:rsidRPr="004F7566" w:rsidRDefault="00410161" w:rsidP="00410161">
      <w:pPr>
        <w:rPr>
          <w:rFonts w:ascii="Arial" w:hAnsi="Arial" w:cs="Arial"/>
          <w:b/>
          <w:sz w:val="24"/>
          <w:szCs w:val="24"/>
        </w:rPr>
      </w:pPr>
      <w:r w:rsidRPr="004F7566">
        <w:rPr>
          <w:rFonts w:ascii="Arial" w:hAnsi="Arial" w:cs="Arial"/>
          <w:b/>
          <w:sz w:val="24"/>
          <w:szCs w:val="24"/>
        </w:rPr>
        <w:t>Wskaźniki</w:t>
      </w:r>
    </w:p>
    <w:p w14:paraId="4EB467A4" w14:textId="77777777" w:rsidR="00410161" w:rsidRPr="004F7566" w:rsidRDefault="00410161" w:rsidP="00410161">
      <w:pPr>
        <w:rPr>
          <w:rFonts w:ascii="Arial" w:hAnsi="Arial" w:cs="Arial"/>
          <w:b/>
          <w:sz w:val="24"/>
          <w:szCs w:val="24"/>
        </w:rPr>
      </w:pPr>
      <w:r w:rsidRPr="004F7566">
        <w:rPr>
          <w:rFonts w:ascii="Arial" w:hAnsi="Arial" w:cs="Arial"/>
          <w:b/>
          <w:sz w:val="24"/>
          <w:szCs w:val="24"/>
        </w:rPr>
        <w:t>Tabela 2. Wskaźniki produktu</w:t>
      </w:r>
    </w:p>
    <w:tbl>
      <w:tblPr>
        <w:tblW w:w="56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439"/>
        <w:gridCol w:w="1039"/>
        <w:gridCol w:w="1194"/>
        <w:gridCol w:w="1090"/>
        <w:gridCol w:w="1428"/>
        <w:gridCol w:w="1206"/>
        <w:gridCol w:w="1061"/>
        <w:gridCol w:w="1072"/>
      </w:tblGrid>
      <w:tr w:rsidR="00410161" w:rsidRPr="004F7566" w14:paraId="7D783E82" w14:textId="77777777" w:rsidTr="00410161">
        <w:trPr>
          <w:trHeight w:val="807"/>
          <w:tblHeader/>
        </w:trPr>
        <w:tc>
          <w:tcPr>
            <w:tcW w:w="492" w:type="pct"/>
            <w:tcBorders>
              <w:top w:val="single" w:sz="4" w:space="0" w:color="auto"/>
              <w:left w:val="single" w:sz="4" w:space="0" w:color="auto"/>
              <w:bottom w:val="single" w:sz="4" w:space="0" w:color="auto"/>
              <w:right w:val="single" w:sz="4" w:space="0" w:color="auto"/>
            </w:tcBorders>
            <w:shd w:val="clear" w:color="auto" w:fill="CCCCFF"/>
            <w:hideMark/>
          </w:tcPr>
          <w:p w14:paraId="79F8DE42"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Priorytet</w:t>
            </w:r>
          </w:p>
        </w:tc>
        <w:tc>
          <w:tcPr>
            <w:tcW w:w="681" w:type="pct"/>
            <w:tcBorders>
              <w:top w:val="single" w:sz="4" w:space="0" w:color="auto"/>
              <w:left w:val="single" w:sz="4" w:space="0" w:color="auto"/>
              <w:bottom w:val="single" w:sz="4" w:space="0" w:color="auto"/>
              <w:right w:val="single" w:sz="4" w:space="0" w:color="auto"/>
            </w:tcBorders>
            <w:shd w:val="clear" w:color="auto" w:fill="CCCCFF"/>
            <w:hideMark/>
          </w:tcPr>
          <w:p w14:paraId="5B738874"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szczegółowy</w:t>
            </w:r>
          </w:p>
        </w:tc>
        <w:tc>
          <w:tcPr>
            <w:tcW w:w="492" w:type="pct"/>
            <w:tcBorders>
              <w:top w:val="single" w:sz="4" w:space="0" w:color="auto"/>
              <w:left w:val="single" w:sz="4" w:space="0" w:color="auto"/>
              <w:bottom w:val="single" w:sz="4" w:space="0" w:color="auto"/>
              <w:right w:val="single" w:sz="4" w:space="0" w:color="auto"/>
            </w:tcBorders>
            <w:shd w:val="clear" w:color="auto" w:fill="CCCCFF"/>
            <w:hideMark/>
          </w:tcPr>
          <w:p w14:paraId="7A46BB5B"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Fundusz</w:t>
            </w:r>
          </w:p>
        </w:tc>
        <w:tc>
          <w:tcPr>
            <w:tcW w:w="565" w:type="pct"/>
            <w:tcBorders>
              <w:top w:val="single" w:sz="4" w:space="0" w:color="auto"/>
              <w:left w:val="single" w:sz="4" w:space="0" w:color="auto"/>
              <w:bottom w:val="single" w:sz="4" w:space="0" w:color="auto"/>
              <w:right w:val="single" w:sz="4" w:space="0" w:color="auto"/>
            </w:tcBorders>
            <w:shd w:val="clear" w:color="auto" w:fill="CCCCFF"/>
            <w:hideMark/>
          </w:tcPr>
          <w:p w14:paraId="068E7D82"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Kategoria regionu</w:t>
            </w:r>
          </w:p>
        </w:tc>
        <w:tc>
          <w:tcPr>
            <w:tcW w:w="655" w:type="pct"/>
            <w:tcBorders>
              <w:top w:val="single" w:sz="4" w:space="0" w:color="auto"/>
              <w:left w:val="single" w:sz="4" w:space="0" w:color="auto"/>
              <w:bottom w:val="single" w:sz="4" w:space="0" w:color="auto"/>
              <w:right w:val="single" w:sz="4" w:space="0" w:color="auto"/>
            </w:tcBorders>
            <w:shd w:val="clear" w:color="auto" w:fill="CCCCFF"/>
            <w:hideMark/>
          </w:tcPr>
          <w:p w14:paraId="2371A9FD"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Nr </w:t>
            </w:r>
            <w:proofErr w:type="spellStart"/>
            <w:r w:rsidRPr="004F7566">
              <w:rPr>
                <w:rFonts w:ascii="Arial" w:hAnsi="Arial" w:cs="Arial"/>
                <w:b/>
                <w:sz w:val="20"/>
                <w:szCs w:val="18"/>
              </w:rPr>
              <w:t>identyfi</w:t>
            </w:r>
            <w:proofErr w:type="spellEnd"/>
          </w:p>
          <w:p w14:paraId="5A930681" w14:textId="77777777" w:rsidR="00410161" w:rsidRPr="004F7566" w:rsidRDefault="00410161" w:rsidP="00410161">
            <w:pPr>
              <w:spacing w:after="0" w:line="240" w:lineRule="auto"/>
              <w:jc w:val="center"/>
              <w:rPr>
                <w:rFonts w:ascii="Arial" w:hAnsi="Arial" w:cs="Arial"/>
                <w:b/>
                <w:sz w:val="20"/>
                <w:szCs w:val="18"/>
              </w:rPr>
            </w:pPr>
            <w:proofErr w:type="spellStart"/>
            <w:r w:rsidRPr="004F7566">
              <w:rPr>
                <w:rFonts w:ascii="Arial" w:hAnsi="Arial" w:cs="Arial"/>
                <w:b/>
                <w:sz w:val="20"/>
                <w:szCs w:val="18"/>
              </w:rPr>
              <w:t>kacyjny</w:t>
            </w:r>
            <w:proofErr w:type="spellEnd"/>
          </w:p>
        </w:tc>
        <w:tc>
          <w:tcPr>
            <w:tcW w:w="536" w:type="pct"/>
            <w:tcBorders>
              <w:top w:val="single" w:sz="4" w:space="0" w:color="auto"/>
              <w:left w:val="single" w:sz="4" w:space="0" w:color="auto"/>
              <w:bottom w:val="single" w:sz="4" w:space="0" w:color="auto"/>
              <w:right w:val="single" w:sz="4" w:space="0" w:color="auto"/>
            </w:tcBorders>
            <w:shd w:val="clear" w:color="auto" w:fill="CCCCFF"/>
            <w:hideMark/>
          </w:tcPr>
          <w:p w14:paraId="556D7A86"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Wskaźnik</w:t>
            </w:r>
          </w:p>
        </w:tc>
        <w:tc>
          <w:tcPr>
            <w:tcW w:w="571" w:type="pct"/>
            <w:tcBorders>
              <w:top w:val="single" w:sz="4" w:space="0" w:color="auto"/>
              <w:left w:val="single" w:sz="4" w:space="0" w:color="auto"/>
              <w:bottom w:val="single" w:sz="4" w:space="0" w:color="auto"/>
              <w:right w:val="single" w:sz="4" w:space="0" w:color="auto"/>
            </w:tcBorders>
            <w:shd w:val="clear" w:color="auto" w:fill="CCCCFF"/>
            <w:hideMark/>
          </w:tcPr>
          <w:p w14:paraId="64024397"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Jednostka miary</w:t>
            </w:r>
          </w:p>
        </w:tc>
        <w:tc>
          <w:tcPr>
            <w:tcW w:w="502" w:type="pct"/>
            <w:tcBorders>
              <w:top w:val="single" w:sz="4" w:space="0" w:color="auto"/>
              <w:left w:val="single" w:sz="4" w:space="0" w:color="auto"/>
              <w:bottom w:val="single" w:sz="4" w:space="0" w:color="auto"/>
              <w:right w:val="single" w:sz="4" w:space="0" w:color="auto"/>
            </w:tcBorders>
            <w:shd w:val="clear" w:color="auto" w:fill="CCCCFF"/>
            <w:hideMark/>
          </w:tcPr>
          <w:p w14:paraId="45E7DAB0"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pośredni (2024)</w:t>
            </w:r>
          </w:p>
        </w:tc>
        <w:tc>
          <w:tcPr>
            <w:tcW w:w="507" w:type="pct"/>
            <w:tcBorders>
              <w:top w:val="single" w:sz="4" w:space="0" w:color="auto"/>
              <w:left w:val="single" w:sz="4" w:space="0" w:color="auto"/>
              <w:bottom w:val="single" w:sz="4" w:space="0" w:color="auto"/>
              <w:right w:val="single" w:sz="4" w:space="0" w:color="auto"/>
            </w:tcBorders>
            <w:shd w:val="clear" w:color="auto" w:fill="CCCCFF"/>
            <w:hideMark/>
          </w:tcPr>
          <w:p w14:paraId="6ABD5BD1"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końcowy (2029)</w:t>
            </w:r>
          </w:p>
        </w:tc>
      </w:tr>
      <w:tr w:rsidR="00410161" w:rsidRPr="004F7566" w14:paraId="63891670" w14:textId="77777777" w:rsidTr="00410161">
        <w:trPr>
          <w:trHeight w:val="767"/>
        </w:trPr>
        <w:tc>
          <w:tcPr>
            <w:tcW w:w="492" w:type="pct"/>
            <w:tcBorders>
              <w:top w:val="single" w:sz="4" w:space="0" w:color="auto"/>
              <w:left w:val="single" w:sz="4" w:space="0" w:color="auto"/>
              <w:bottom w:val="single" w:sz="4" w:space="0" w:color="auto"/>
              <w:right w:val="single" w:sz="4" w:space="0" w:color="auto"/>
            </w:tcBorders>
            <w:hideMark/>
          </w:tcPr>
          <w:p w14:paraId="0902FC6A"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b/>
                <w:sz w:val="20"/>
                <w:szCs w:val="18"/>
              </w:rPr>
              <w:t>12</w:t>
            </w:r>
          </w:p>
        </w:tc>
        <w:tc>
          <w:tcPr>
            <w:tcW w:w="681" w:type="pct"/>
            <w:tcBorders>
              <w:top w:val="single" w:sz="4" w:space="0" w:color="auto"/>
              <w:left w:val="single" w:sz="4" w:space="0" w:color="auto"/>
              <w:bottom w:val="single" w:sz="4" w:space="0" w:color="auto"/>
              <w:right w:val="single" w:sz="4" w:space="0" w:color="auto"/>
            </w:tcBorders>
            <w:hideMark/>
          </w:tcPr>
          <w:p w14:paraId="529A134C"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b/>
                <w:iCs/>
                <w:sz w:val="20"/>
                <w:szCs w:val="18"/>
              </w:rPr>
              <w:t>1(vii)</w:t>
            </w:r>
          </w:p>
        </w:tc>
        <w:tc>
          <w:tcPr>
            <w:tcW w:w="492" w:type="pct"/>
            <w:tcBorders>
              <w:top w:val="single" w:sz="4" w:space="0" w:color="auto"/>
              <w:left w:val="single" w:sz="4" w:space="0" w:color="auto"/>
              <w:bottom w:val="single" w:sz="4" w:space="0" w:color="auto"/>
              <w:right w:val="single" w:sz="4" w:space="0" w:color="auto"/>
            </w:tcBorders>
            <w:hideMark/>
          </w:tcPr>
          <w:p w14:paraId="7BE32B90"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b/>
                <w:iCs/>
                <w:sz w:val="20"/>
                <w:szCs w:val="18"/>
              </w:rPr>
              <w:t>EFRR</w:t>
            </w:r>
          </w:p>
        </w:tc>
        <w:tc>
          <w:tcPr>
            <w:tcW w:w="565" w:type="pct"/>
            <w:tcBorders>
              <w:top w:val="single" w:sz="4" w:space="0" w:color="auto"/>
              <w:left w:val="single" w:sz="4" w:space="0" w:color="auto"/>
              <w:bottom w:val="single" w:sz="4" w:space="0" w:color="auto"/>
              <w:right w:val="single" w:sz="4" w:space="0" w:color="auto"/>
            </w:tcBorders>
            <w:hideMark/>
          </w:tcPr>
          <w:p w14:paraId="550B352A" w14:textId="77777777" w:rsidR="00410161" w:rsidRPr="004F7566" w:rsidRDefault="00410161" w:rsidP="00410161">
            <w:pPr>
              <w:spacing w:after="0" w:line="240" w:lineRule="auto"/>
              <w:rPr>
                <w:rFonts w:ascii="Arial" w:hAnsi="Arial" w:cs="Arial"/>
                <w:b/>
                <w:i/>
                <w:sz w:val="20"/>
                <w:szCs w:val="18"/>
              </w:rPr>
            </w:pPr>
            <w:r w:rsidRPr="004F7566">
              <w:rPr>
                <w:rFonts w:ascii="Arial" w:hAnsi="Arial" w:cs="Arial"/>
                <w:b/>
                <w:sz w:val="20"/>
                <w:szCs w:val="18"/>
              </w:rPr>
              <w:t>Słabiej rozwinięte</w:t>
            </w:r>
          </w:p>
        </w:tc>
        <w:tc>
          <w:tcPr>
            <w:tcW w:w="655" w:type="pct"/>
            <w:tcBorders>
              <w:top w:val="single" w:sz="4" w:space="0" w:color="auto"/>
              <w:left w:val="single" w:sz="4" w:space="0" w:color="auto"/>
              <w:bottom w:val="single" w:sz="4" w:space="0" w:color="auto"/>
              <w:right w:val="single" w:sz="4" w:space="0" w:color="auto"/>
            </w:tcBorders>
            <w:hideMark/>
          </w:tcPr>
          <w:p w14:paraId="2A035DDB"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RCO06</w:t>
            </w:r>
          </w:p>
        </w:tc>
        <w:tc>
          <w:tcPr>
            <w:tcW w:w="536" w:type="pct"/>
            <w:tcBorders>
              <w:top w:val="single" w:sz="4" w:space="0" w:color="auto"/>
              <w:left w:val="single" w:sz="4" w:space="0" w:color="auto"/>
              <w:bottom w:val="single" w:sz="4" w:space="0" w:color="auto"/>
              <w:right w:val="single" w:sz="4" w:space="0" w:color="auto"/>
            </w:tcBorders>
            <w:hideMark/>
          </w:tcPr>
          <w:p w14:paraId="5E346CFA"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Naukowcy pracujący we wspieranych obiektach badawczych</w:t>
            </w:r>
          </w:p>
        </w:tc>
        <w:tc>
          <w:tcPr>
            <w:tcW w:w="571" w:type="pct"/>
            <w:tcBorders>
              <w:top w:val="single" w:sz="4" w:space="0" w:color="auto"/>
              <w:left w:val="single" w:sz="4" w:space="0" w:color="auto"/>
              <w:bottom w:val="single" w:sz="4" w:space="0" w:color="auto"/>
              <w:right w:val="single" w:sz="4" w:space="0" w:color="auto"/>
            </w:tcBorders>
            <w:hideMark/>
          </w:tcPr>
          <w:p w14:paraId="1C45AB88"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roczny EPC</w:t>
            </w:r>
          </w:p>
        </w:tc>
        <w:tc>
          <w:tcPr>
            <w:tcW w:w="502" w:type="pct"/>
            <w:tcBorders>
              <w:top w:val="single" w:sz="4" w:space="0" w:color="auto"/>
              <w:left w:val="single" w:sz="4" w:space="0" w:color="auto"/>
              <w:bottom w:val="single" w:sz="4" w:space="0" w:color="auto"/>
              <w:right w:val="single" w:sz="4" w:space="0" w:color="auto"/>
            </w:tcBorders>
            <w:hideMark/>
          </w:tcPr>
          <w:p w14:paraId="37D24BC9" w14:textId="77777777" w:rsidR="00410161" w:rsidRPr="004F7566" w:rsidRDefault="00410161" w:rsidP="00410161">
            <w:pPr>
              <w:spacing w:after="0" w:line="240" w:lineRule="auto"/>
              <w:rPr>
                <w:rFonts w:ascii="Arial" w:hAnsi="Arial" w:cs="Arial"/>
                <w:b/>
                <w:sz w:val="20"/>
                <w:szCs w:val="18"/>
              </w:rPr>
            </w:pPr>
            <w:proofErr w:type="spellStart"/>
            <w:r w:rsidRPr="004F7566">
              <w:rPr>
                <w:rFonts w:ascii="Arial" w:hAnsi="Arial" w:cs="Arial"/>
                <w:b/>
                <w:sz w:val="20"/>
                <w:szCs w:val="18"/>
              </w:rPr>
              <w:t>nd</w:t>
            </w:r>
            <w:proofErr w:type="spellEnd"/>
          </w:p>
        </w:tc>
        <w:tc>
          <w:tcPr>
            <w:tcW w:w="507" w:type="pct"/>
            <w:tcBorders>
              <w:top w:val="single" w:sz="4" w:space="0" w:color="auto"/>
              <w:left w:val="single" w:sz="4" w:space="0" w:color="auto"/>
              <w:bottom w:val="single" w:sz="4" w:space="0" w:color="auto"/>
              <w:right w:val="single" w:sz="4" w:space="0" w:color="auto"/>
            </w:tcBorders>
          </w:tcPr>
          <w:p w14:paraId="19B22D85"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4,5</w:t>
            </w:r>
          </w:p>
        </w:tc>
      </w:tr>
    </w:tbl>
    <w:p w14:paraId="1D2EBFB3" w14:textId="77777777" w:rsidR="00410161" w:rsidRPr="004F7566" w:rsidRDefault="00410161" w:rsidP="00410161">
      <w:pPr>
        <w:spacing w:after="160" w:line="256" w:lineRule="auto"/>
        <w:rPr>
          <w:rFonts w:ascii="Arial" w:hAnsi="Arial" w:cs="Arial"/>
          <w:b/>
          <w:sz w:val="28"/>
          <w:lang w:bidi="pl-PL"/>
        </w:rPr>
      </w:pPr>
    </w:p>
    <w:p w14:paraId="257CF6EB" w14:textId="77777777" w:rsidR="00410161" w:rsidRPr="004F7566" w:rsidRDefault="00410161" w:rsidP="00410161">
      <w:pPr>
        <w:rPr>
          <w:rFonts w:ascii="Arial" w:hAnsi="Arial" w:cs="Arial"/>
          <w:b/>
          <w:sz w:val="24"/>
          <w:szCs w:val="24"/>
        </w:rPr>
      </w:pPr>
      <w:r w:rsidRPr="004F7566">
        <w:rPr>
          <w:rFonts w:ascii="Arial" w:hAnsi="Arial" w:cs="Arial"/>
          <w:b/>
          <w:sz w:val="24"/>
          <w:szCs w:val="24"/>
        </w:rPr>
        <w:t>Tabela 3. Wskaźniki rezultatu</w:t>
      </w:r>
    </w:p>
    <w:tbl>
      <w:tblPr>
        <w:tblW w:w="57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56"/>
        <w:gridCol w:w="889"/>
        <w:gridCol w:w="1140"/>
        <w:gridCol w:w="1227"/>
        <w:gridCol w:w="1407"/>
        <w:gridCol w:w="851"/>
        <w:gridCol w:w="761"/>
        <w:gridCol w:w="849"/>
        <w:gridCol w:w="710"/>
        <w:gridCol w:w="485"/>
        <w:gridCol w:w="564"/>
      </w:tblGrid>
      <w:tr w:rsidR="00410161" w:rsidRPr="004F7566" w14:paraId="09C7F69B" w14:textId="77777777" w:rsidTr="00410161">
        <w:trPr>
          <w:trHeight w:val="1465"/>
          <w:tblHeader/>
        </w:trPr>
        <w:tc>
          <w:tcPr>
            <w:tcW w:w="398" w:type="pct"/>
            <w:tcBorders>
              <w:top w:val="single" w:sz="4" w:space="0" w:color="auto"/>
              <w:left w:val="single" w:sz="4" w:space="0" w:color="auto"/>
              <w:bottom w:val="single" w:sz="4" w:space="0" w:color="auto"/>
              <w:right w:val="single" w:sz="4" w:space="0" w:color="auto"/>
            </w:tcBorders>
            <w:shd w:val="clear" w:color="auto" w:fill="CCCCFF"/>
            <w:hideMark/>
          </w:tcPr>
          <w:p w14:paraId="46195463"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Priorytet</w:t>
            </w:r>
          </w:p>
        </w:tc>
        <w:tc>
          <w:tcPr>
            <w:tcW w:w="447" w:type="pct"/>
            <w:tcBorders>
              <w:top w:val="single" w:sz="4" w:space="0" w:color="auto"/>
              <w:left w:val="single" w:sz="4" w:space="0" w:color="auto"/>
              <w:bottom w:val="single" w:sz="4" w:space="0" w:color="auto"/>
              <w:right w:val="single" w:sz="4" w:space="0" w:color="auto"/>
            </w:tcBorders>
            <w:shd w:val="clear" w:color="auto" w:fill="CCCCFF"/>
            <w:hideMark/>
          </w:tcPr>
          <w:p w14:paraId="54C72A96"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 xml:space="preserve">Cel szczegółowy </w:t>
            </w:r>
          </w:p>
        </w:tc>
        <w:tc>
          <w:tcPr>
            <w:tcW w:w="416" w:type="pct"/>
            <w:tcBorders>
              <w:top w:val="single" w:sz="4" w:space="0" w:color="auto"/>
              <w:left w:val="single" w:sz="4" w:space="0" w:color="auto"/>
              <w:bottom w:val="single" w:sz="4" w:space="0" w:color="auto"/>
              <w:right w:val="single" w:sz="4" w:space="0" w:color="auto"/>
            </w:tcBorders>
            <w:shd w:val="clear" w:color="auto" w:fill="CCCCFF"/>
            <w:hideMark/>
          </w:tcPr>
          <w:p w14:paraId="77B9A769"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Fundusz</w:t>
            </w:r>
          </w:p>
        </w:tc>
        <w:tc>
          <w:tcPr>
            <w:tcW w:w="533" w:type="pct"/>
            <w:tcBorders>
              <w:top w:val="single" w:sz="4" w:space="0" w:color="auto"/>
              <w:left w:val="single" w:sz="4" w:space="0" w:color="auto"/>
              <w:bottom w:val="single" w:sz="4" w:space="0" w:color="auto"/>
              <w:right w:val="single" w:sz="4" w:space="0" w:color="auto"/>
            </w:tcBorders>
            <w:shd w:val="clear" w:color="auto" w:fill="CCCCFF"/>
            <w:hideMark/>
          </w:tcPr>
          <w:p w14:paraId="28586F11"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Kategoria regionu</w:t>
            </w:r>
          </w:p>
        </w:tc>
        <w:tc>
          <w:tcPr>
            <w:tcW w:w="574" w:type="pct"/>
            <w:tcBorders>
              <w:top w:val="single" w:sz="4" w:space="0" w:color="auto"/>
              <w:left w:val="single" w:sz="4" w:space="0" w:color="auto"/>
              <w:bottom w:val="single" w:sz="4" w:space="0" w:color="auto"/>
              <w:right w:val="single" w:sz="4" w:space="0" w:color="auto"/>
            </w:tcBorders>
            <w:shd w:val="clear" w:color="auto" w:fill="CCCCFF"/>
            <w:hideMark/>
          </w:tcPr>
          <w:p w14:paraId="63A9A5D5"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Nr identyfikacyjny</w:t>
            </w:r>
          </w:p>
        </w:tc>
        <w:tc>
          <w:tcPr>
            <w:tcW w:w="658" w:type="pct"/>
            <w:tcBorders>
              <w:top w:val="single" w:sz="4" w:space="0" w:color="auto"/>
              <w:left w:val="single" w:sz="4" w:space="0" w:color="auto"/>
              <w:bottom w:val="single" w:sz="4" w:space="0" w:color="auto"/>
              <w:right w:val="single" w:sz="4" w:space="0" w:color="auto"/>
            </w:tcBorders>
            <w:shd w:val="clear" w:color="auto" w:fill="CCCCFF"/>
            <w:hideMark/>
          </w:tcPr>
          <w:p w14:paraId="7E4BC13B"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Wskaźnik</w:t>
            </w:r>
          </w:p>
        </w:tc>
        <w:tc>
          <w:tcPr>
            <w:tcW w:w="398" w:type="pct"/>
            <w:tcBorders>
              <w:top w:val="single" w:sz="4" w:space="0" w:color="auto"/>
              <w:left w:val="single" w:sz="4" w:space="0" w:color="auto"/>
              <w:bottom w:val="single" w:sz="4" w:space="0" w:color="auto"/>
              <w:right w:val="single" w:sz="4" w:space="0" w:color="auto"/>
            </w:tcBorders>
            <w:shd w:val="clear" w:color="auto" w:fill="CCCCFF"/>
            <w:hideMark/>
          </w:tcPr>
          <w:p w14:paraId="3B40E101"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Jednostka miary</w:t>
            </w:r>
          </w:p>
        </w:tc>
        <w:tc>
          <w:tcPr>
            <w:tcW w:w="356" w:type="pct"/>
            <w:tcBorders>
              <w:top w:val="single" w:sz="4" w:space="0" w:color="auto"/>
              <w:left w:val="single" w:sz="4" w:space="0" w:color="auto"/>
              <w:bottom w:val="single" w:sz="4" w:space="0" w:color="auto"/>
              <w:right w:val="single" w:sz="4" w:space="0" w:color="auto"/>
            </w:tcBorders>
            <w:shd w:val="clear" w:color="auto" w:fill="CCCCFF"/>
            <w:hideMark/>
          </w:tcPr>
          <w:p w14:paraId="4304C4D8"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Wartość bazowa lub wartość odniesienia</w:t>
            </w:r>
          </w:p>
        </w:tc>
        <w:tc>
          <w:tcPr>
            <w:tcW w:w="397" w:type="pct"/>
            <w:tcBorders>
              <w:top w:val="single" w:sz="4" w:space="0" w:color="auto"/>
              <w:left w:val="single" w:sz="4" w:space="0" w:color="auto"/>
              <w:bottom w:val="single" w:sz="4" w:space="0" w:color="auto"/>
              <w:right w:val="single" w:sz="4" w:space="0" w:color="auto"/>
            </w:tcBorders>
            <w:shd w:val="clear" w:color="auto" w:fill="CCCCFF"/>
            <w:hideMark/>
          </w:tcPr>
          <w:p w14:paraId="2900785F"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Rok odniesienia</w:t>
            </w:r>
          </w:p>
        </w:tc>
        <w:tc>
          <w:tcPr>
            <w:tcW w:w="332" w:type="pct"/>
            <w:tcBorders>
              <w:top w:val="single" w:sz="4" w:space="0" w:color="auto"/>
              <w:left w:val="single" w:sz="4" w:space="0" w:color="auto"/>
              <w:bottom w:val="single" w:sz="4" w:space="0" w:color="auto"/>
              <w:right w:val="single" w:sz="4" w:space="0" w:color="auto"/>
            </w:tcBorders>
            <w:shd w:val="clear" w:color="auto" w:fill="CCCCFF"/>
            <w:hideMark/>
          </w:tcPr>
          <w:p w14:paraId="1216AF8D"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Cel końcowy (2029)</w:t>
            </w:r>
          </w:p>
        </w:tc>
        <w:tc>
          <w:tcPr>
            <w:tcW w:w="227" w:type="pct"/>
            <w:tcBorders>
              <w:top w:val="single" w:sz="4" w:space="0" w:color="auto"/>
              <w:left w:val="single" w:sz="4" w:space="0" w:color="auto"/>
              <w:bottom w:val="single" w:sz="4" w:space="0" w:color="auto"/>
              <w:right w:val="single" w:sz="4" w:space="0" w:color="auto"/>
            </w:tcBorders>
            <w:shd w:val="clear" w:color="auto" w:fill="CCCCFF"/>
            <w:hideMark/>
          </w:tcPr>
          <w:p w14:paraId="0B59824D"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Źródło danych</w:t>
            </w:r>
          </w:p>
        </w:tc>
        <w:tc>
          <w:tcPr>
            <w:tcW w:w="264" w:type="pct"/>
            <w:tcBorders>
              <w:top w:val="single" w:sz="4" w:space="0" w:color="auto"/>
              <w:left w:val="single" w:sz="4" w:space="0" w:color="auto"/>
              <w:bottom w:val="single" w:sz="4" w:space="0" w:color="auto"/>
              <w:right w:val="single" w:sz="4" w:space="0" w:color="auto"/>
            </w:tcBorders>
            <w:shd w:val="clear" w:color="auto" w:fill="CCCCFF"/>
            <w:hideMark/>
          </w:tcPr>
          <w:p w14:paraId="03E881CB"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Uwagi</w:t>
            </w:r>
          </w:p>
        </w:tc>
      </w:tr>
      <w:tr w:rsidR="00410161" w:rsidRPr="004F7566" w14:paraId="55BC45DC" w14:textId="77777777" w:rsidTr="00410161">
        <w:trPr>
          <w:trHeight w:val="434"/>
        </w:trPr>
        <w:tc>
          <w:tcPr>
            <w:tcW w:w="398" w:type="pct"/>
            <w:tcBorders>
              <w:top w:val="single" w:sz="4" w:space="0" w:color="auto"/>
              <w:left w:val="single" w:sz="4" w:space="0" w:color="auto"/>
              <w:bottom w:val="single" w:sz="4" w:space="0" w:color="auto"/>
              <w:right w:val="single" w:sz="4" w:space="0" w:color="auto"/>
            </w:tcBorders>
            <w:hideMark/>
          </w:tcPr>
          <w:p w14:paraId="574C5214" w14:textId="77777777" w:rsidR="00410161" w:rsidRPr="004F7566" w:rsidRDefault="00410161" w:rsidP="00410161">
            <w:pPr>
              <w:spacing w:after="0" w:line="240" w:lineRule="auto"/>
              <w:rPr>
                <w:rFonts w:ascii="Arial" w:hAnsi="Arial" w:cs="Arial"/>
                <w:b/>
                <w:i/>
                <w:sz w:val="20"/>
                <w:szCs w:val="20"/>
              </w:rPr>
            </w:pPr>
            <w:r w:rsidRPr="004F7566">
              <w:rPr>
                <w:rFonts w:ascii="Arial" w:hAnsi="Arial" w:cs="Arial"/>
                <w:b/>
                <w:sz w:val="20"/>
                <w:szCs w:val="20"/>
              </w:rPr>
              <w:t>12</w:t>
            </w:r>
          </w:p>
        </w:tc>
        <w:tc>
          <w:tcPr>
            <w:tcW w:w="447" w:type="pct"/>
            <w:tcBorders>
              <w:top w:val="single" w:sz="4" w:space="0" w:color="auto"/>
              <w:left w:val="single" w:sz="4" w:space="0" w:color="auto"/>
              <w:bottom w:val="single" w:sz="4" w:space="0" w:color="auto"/>
              <w:right w:val="single" w:sz="4" w:space="0" w:color="auto"/>
            </w:tcBorders>
            <w:hideMark/>
          </w:tcPr>
          <w:p w14:paraId="25F5A4D4" w14:textId="77777777" w:rsidR="00410161" w:rsidRPr="004F7566" w:rsidRDefault="00410161" w:rsidP="00410161">
            <w:pPr>
              <w:spacing w:after="0" w:line="240" w:lineRule="auto"/>
              <w:rPr>
                <w:rFonts w:ascii="Arial" w:hAnsi="Arial" w:cs="Arial"/>
                <w:b/>
                <w:i/>
                <w:sz w:val="20"/>
                <w:szCs w:val="20"/>
              </w:rPr>
            </w:pPr>
            <w:r w:rsidRPr="004F7566">
              <w:rPr>
                <w:rFonts w:ascii="Arial" w:hAnsi="Arial" w:cs="Arial"/>
                <w:b/>
                <w:iCs/>
                <w:sz w:val="20"/>
                <w:szCs w:val="18"/>
              </w:rPr>
              <w:t>1(vii)</w:t>
            </w:r>
          </w:p>
        </w:tc>
        <w:tc>
          <w:tcPr>
            <w:tcW w:w="416" w:type="pct"/>
            <w:tcBorders>
              <w:top w:val="single" w:sz="4" w:space="0" w:color="auto"/>
              <w:left w:val="single" w:sz="4" w:space="0" w:color="auto"/>
              <w:bottom w:val="single" w:sz="4" w:space="0" w:color="auto"/>
              <w:right w:val="single" w:sz="4" w:space="0" w:color="auto"/>
            </w:tcBorders>
            <w:hideMark/>
          </w:tcPr>
          <w:p w14:paraId="5BC13181" w14:textId="77777777" w:rsidR="00410161" w:rsidRPr="004F7566" w:rsidRDefault="00410161" w:rsidP="00410161">
            <w:pPr>
              <w:spacing w:after="0" w:line="240" w:lineRule="auto"/>
              <w:rPr>
                <w:rFonts w:ascii="Arial" w:hAnsi="Arial" w:cs="Arial"/>
                <w:b/>
                <w:i/>
                <w:sz w:val="20"/>
                <w:szCs w:val="20"/>
              </w:rPr>
            </w:pPr>
            <w:r w:rsidRPr="004F7566">
              <w:rPr>
                <w:rFonts w:ascii="Arial" w:hAnsi="Arial" w:cs="Arial"/>
                <w:b/>
                <w:iCs/>
                <w:sz w:val="20"/>
                <w:szCs w:val="20"/>
              </w:rPr>
              <w:t>EFRR</w:t>
            </w:r>
          </w:p>
        </w:tc>
        <w:tc>
          <w:tcPr>
            <w:tcW w:w="533" w:type="pct"/>
            <w:tcBorders>
              <w:top w:val="single" w:sz="4" w:space="0" w:color="auto"/>
              <w:left w:val="single" w:sz="4" w:space="0" w:color="auto"/>
              <w:bottom w:val="single" w:sz="4" w:space="0" w:color="auto"/>
              <w:right w:val="single" w:sz="4" w:space="0" w:color="auto"/>
            </w:tcBorders>
            <w:hideMark/>
          </w:tcPr>
          <w:p w14:paraId="1D950F90" w14:textId="77777777" w:rsidR="00410161" w:rsidRPr="004F7566" w:rsidRDefault="00410161" w:rsidP="00410161">
            <w:pPr>
              <w:spacing w:after="0" w:line="240" w:lineRule="auto"/>
              <w:rPr>
                <w:rFonts w:ascii="Arial" w:hAnsi="Arial" w:cs="Arial"/>
                <w:b/>
                <w:i/>
                <w:sz w:val="20"/>
                <w:szCs w:val="20"/>
              </w:rPr>
            </w:pPr>
            <w:r w:rsidRPr="004F7566">
              <w:rPr>
                <w:rFonts w:ascii="Arial" w:hAnsi="Arial" w:cs="Arial"/>
                <w:b/>
                <w:sz w:val="20"/>
                <w:szCs w:val="20"/>
              </w:rPr>
              <w:t>Słabiej rozwinięte</w:t>
            </w:r>
          </w:p>
        </w:tc>
        <w:tc>
          <w:tcPr>
            <w:tcW w:w="574" w:type="pct"/>
            <w:tcBorders>
              <w:top w:val="single" w:sz="4" w:space="0" w:color="auto"/>
              <w:left w:val="single" w:sz="4" w:space="0" w:color="auto"/>
              <w:bottom w:val="single" w:sz="4" w:space="0" w:color="auto"/>
              <w:right w:val="single" w:sz="4" w:space="0" w:color="auto"/>
            </w:tcBorders>
            <w:hideMark/>
          </w:tcPr>
          <w:p w14:paraId="7A82B7C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PLRR077</w:t>
            </w:r>
          </w:p>
        </w:tc>
        <w:tc>
          <w:tcPr>
            <w:tcW w:w="658" w:type="pct"/>
            <w:tcBorders>
              <w:top w:val="single" w:sz="4" w:space="0" w:color="auto"/>
              <w:left w:val="single" w:sz="4" w:space="0" w:color="auto"/>
              <w:bottom w:val="single" w:sz="4" w:space="0" w:color="auto"/>
              <w:right w:val="single" w:sz="4" w:space="0" w:color="auto"/>
            </w:tcBorders>
            <w:hideMark/>
          </w:tcPr>
          <w:p w14:paraId="03D1AE3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Liczba przedsiębiorstw korzystających ze wspartej infrastruktury badawczej</w:t>
            </w:r>
          </w:p>
        </w:tc>
        <w:tc>
          <w:tcPr>
            <w:tcW w:w="398" w:type="pct"/>
            <w:tcBorders>
              <w:top w:val="single" w:sz="4" w:space="0" w:color="auto"/>
              <w:left w:val="single" w:sz="4" w:space="0" w:color="auto"/>
              <w:bottom w:val="single" w:sz="4" w:space="0" w:color="auto"/>
              <w:right w:val="single" w:sz="4" w:space="0" w:color="auto"/>
            </w:tcBorders>
            <w:hideMark/>
          </w:tcPr>
          <w:p w14:paraId="1E15CC00"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szt.</w:t>
            </w:r>
          </w:p>
        </w:tc>
        <w:tc>
          <w:tcPr>
            <w:tcW w:w="356" w:type="pct"/>
            <w:tcBorders>
              <w:top w:val="single" w:sz="4" w:space="0" w:color="auto"/>
              <w:left w:val="single" w:sz="4" w:space="0" w:color="auto"/>
              <w:bottom w:val="single" w:sz="4" w:space="0" w:color="auto"/>
              <w:right w:val="single" w:sz="4" w:space="0" w:color="auto"/>
            </w:tcBorders>
            <w:hideMark/>
          </w:tcPr>
          <w:p w14:paraId="453FE92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0</w:t>
            </w:r>
          </w:p>
        </w:tc>
        <w:tc>
          <w:tcPr>
            <w:tcW w:w="397" w:type="pct"/>
            <w:tcBorders>
              <w:top w:val="single" w:sz="4" w:space="0" w:color="auto"/>
              <w:left w:val="single" w:sz="4" w:space="0" w:color="auto"/>
              <w:bottom w:val="single" w:sz="4" w:space="0" w:color="auto"/>
              <w:right w:val="single" w:sz="4" w:space="0" w:color="auto"/>
            </w:tcBorders>
            <w:hideMark/>
          </w:tcPr>
          <w:p w14:paraId="3FE140A2" w14:textId="77777777" w:rsidR="00410161" w:rsidRPr="004F7566" w:rsidRDefault="00410161" w:rsidP="00410161">
            <w:pPr>
              <w:spacing w:after="0" w:line="240" w:lineRule="auto"/>
              <w:rPr>
                <w:rFonts w:ascii="Arial" w:hAnsi="Arial" w:cs="Arial"/>
                <w:b/>
                <w:sz w:val="20"/>
                <w:szCs w:val="20"/>
              </w:rPr>
            </w:pPr>
            <w:proofErr w:type="spellStart"/>
            <w:r w:rsidRPr="004F7566">
              <w:rPr>
                <w:rFonts w:ascii="Arial" w:hAnsi="Arial" w:cs="Arial"/>
                <w:b/>
                <w:sz w:val="20"/>
                <w:szCs w:val="20"/>
              </w:rPr>
              <w:t>nd</w:t>
            </w:r>
            <w:proofErr w:type="spellEnd"/>
          </w:p>
        </w:tc>
        <w:tc>
          <w:tcPr>
            <w:tcW w:w="332" w:type="pct"/>
            <w:tcBorders>
              <w:top w:val="single" w:sz="4" w:space="0" w:color="auto"/>
              <w:left w:val="single" w:sz="4" w:space="0" w:color="auto"/>
              <w:bottom w:val="single" w:sz="4" w:space="0" w:color="auto"/>
              <w:right w:val="single" w:sz="4" w:space="0" w:color="auto"/>
            </w:tcBorders>
          </w:tcPr>
          <w:p w14:paraId="3F796629"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6</w:t>
            </w:r>
          </w:p>
        </w:tc>
        <w:tc>
          <w:tcPr>
            <w:tcW w:w="227" w:type="pct"/>
            <w:tcBorders>
              <w:top w:val="single" w:sz="4" w:space="0" w:color="auto"/>
              <w:left w:val="single" w:sz="4" w:space="0" w:color="auto"/>
              <w:bottom w:val="single" w:sz="4" w:space="0" w:color="auto"/>
              <w:right w:val="single" w:sz="4" w:space="0" w:color="auto"/>
            </w:tcBorders>
            <w:hideMark/>
          </w:tcPr>
          <w:p w14:paraId="2F510E88"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SL2021</w:t>
            </w:r>
          </w:p>
        </w:tc>
        <w:tc>
          <w:tcPr>
            <w:tcW w:w="264" w:type="pct"/>
            <w:tcBorders>
              <w:top w:val="single" w:sz="4" w:space="0" w:color="auto"/>
              <w:left w:val="single" w:sz="4" w:space="0" w:color="auto"/>
              <w:bottom w:val="single" w:sz="4" w:space="0" w:color="auto"/>
              <w:right w:val="single" w:sz="4" w:space="0" w:color="auto"/>
            </w:tcBorders>
          </w:tcPr>
          <w:p w14:paraId="53A756DD" w14:textId="77777777" w:rsidR="00410161" w:rsidRPr="004F7566" w:rsidRDefault="00410161" w:rsidP="00410161">
            <w:pPr>
              <w:spacing w:after="0" w:line="240" w:lineRule="auto"/>
              <w:rPr>
                <w:rFonts w:ascii="Arial" w:hAnsi="Arial" w:cs="Arial"/>
                <w:b/>
                <w:sz w:val="20"/>
                <w:szCs w:val="20"/>
              </w:rPr>
            </w:pPr>
          </w:p>
        </w:tc>
      </w:tr>
    </w:tbl>
    <w:p w14:paraId="32D0E024" w14:textId="77777777" w:rsidR="00410161" w:rsidRPr="004F7566" w:rsidRDefault="00410161" w:rsidP="00410161">
      <w:pPr>
        <w:spacing w:after="0" w:line="240" w:lineRule="auto"/>
        <w:rPr>
          <w:rFonts w:ascii="Arial" w:hAnsi="Arial" w:cs="Arial"/>
          <w:b/>
          <w:sz w:val="24"/>
        </w:rPr>
      </w:pPr>
    </w:p>
    <w:p w14:paraId="1233890B" w14:textId="77777777" w:rsidR="00410161" w:rsidRPr="004F7566" w:rsidRDefault="00410161" w:rsidP="00410161">
      <w:pPr>
        <w:spacing w:after="0" w:line="240" w:lineRule="auto"/>
        <w:rPr>
          <w:rFonts w:ascii="Arial" w:hAnsi="Arial" w:cs="Arial"/>
          <w:b/>
          <w:sz w:val="20"/>
          <w:vertAlign w:val="superscript"/>
        </w:rPr>
      </w:pPr>
      <w:r w:rsidRPr="004F7566">
        <w:rPr>
          <w:rFonts w:ascii="Arial" w:hAnsi="Arial" w:cs="Arial"/>
          <w:b/>
          <w:sz w:val="24"/>
        </w:rPr>
        <w:t>Orientacyjny podział zasobów programu (UE) według rodzaju interwencji</w:t>
      </w:r>
    </w:p>
    <w:p w14:paraId="5E1D14CE" w14:textId="77777777" w:rsidR="00410161" w:rsidRPr="004F7566" w:rsidRDefault="00410161" w:rsidP="00410161">
      <w:pPr>
        <w:spacing w:before="120" w:after="120" w:line="240" w:lineRule="auto"/>
        <w:rPr>
          <w:rFonts w:ascii="Arial" w:hAnsi="Arial" w:cs="Arial"/>
          <w:b/>
          <w:i/>
          <w:sz w:val="24"/>
          <w:szCs w:val="24"/>
        </w:rPr>
      </w:pPr>
      <w:r w:rsidRPr="004F7566">
        <w:rPr>
          <w:rFonts w:ascii="Arial" w:hAnsi="Arial" w:cs="Arial"/>
          <w:b/>
          <w:sz w:val="24"/>
          <w:szCs w:val="24"/>
        </w:rPr>
        <w:t>Tabela 4: Wymiar 1 – zakres interwencji</w:t>
      </w:r>
    </w:p>
    <w:tbl>
      <w:tblPr>
        <w:tblStyle w:val="Tabela-Siatka4"/>
        <w:tblW w:w="9640" w:type="dxa"/>
        <w:tblInd w:w="-289" w:type="dxa"/>
        <w:tblLook w:val="04A0" w:firstRow="1" w:lastRow="0" w:firstColumn="1" w:lastColumn="0" w:noHBand="0" w:noVBand="1"/>
        <w:tblDescription w:val="Tabela 4: Wymiar 1 przedstawia zakres interwencji wraz z przypisanymi alokacjami"/>
      </w:tblPr>
      <w:tblGrid>
        <w:gridCol w:w="1243"/>
        <w:gridCol w:w="1121"/>
        <w:gridCol w:w="1231"/>
        <w:gridCol w:w="1561"/>
        <w:gridCol w:w="1082"/>
        <w:gridCol w:w="3402"/>
      </w:tblGrid>
      <w:tr w:rsidR="00410161" w:rsidRPr="004F7566" w14:paraId="5954E140" w14:textId="77777777" w:rsidTr="00410161">
        <w:trPr>
          <w:tblHeader/>
        </w:trPr>
        <w:tc>
          <w:tcPr>
            <w:tcW w:w="1243" w:type="dxa"/>
            <w:tcBorders>
              <w:top w:val="single" w:sz="4" w:space="0" w:color="auto"/>
              <w:left w:val="single" w:sz="4" w:space="0" w:color="auto"/>
              <w:bottom w:val="single" w:sz="4" w:space="0" w:color="auto"/>
              <w:right w:val="single" w:sz="4" w:space="0" w:color="auto"/>
            </w:tcBorders>
            <w:hideMark/>
          </w:tcPr>
          <w:p w14:paraId="1CB40A50" w14:textId="77777777" w:rsidR="00410161" w:rsidRPr="004F7566" w:rsidRDefault="00410161" w:rsidP="00410161">
            <w:pPr>
              <w:rPr>
                <w:rFonts w:ascii="Arial" w:hAnsi="Arial" w:cs="Arial"/>
                <w:b/>
              </w:rPr>
            </w:pPr>
            <w:r w:rsidRPr="004F7566">
              <w:rPr>
                <w:rFonts w:ascii="Arial" w:hAnsi="Arial" w:cs="Arial"/>
                <w:b/>
              </w:rPr>
              <w:t>Nr priorytetu</w:t>
            </w:r>
          </w:p>
        </w:tc>
        <w:tc>
          <w:tcPr>
            <w:tcW w:w="1121" w:type="dxa"/>
            <w:tcBorders>
              <w:top w:val="single" w:sz="4" w:space="0" w:color="auto"/>
              <w:left w:val="single" w:sz="4" w:space="0" w:color="auto"/>
              <w:bottom w:val="single" w:sz="4" w:space="0" w:color="auto"/>
              <w:right w:val="single" w:sz="4" w:space="0" w:color="auto"/>
            </w:tcBorders>
            <w:hideMark/>
          </w:tcPr>
          <w:p w14:paraId="41FC72FB" w14:textId="77777777" w:rsidR="00410161" w:rsidRPr="004F7566" w:rsidRDefault="00410161" w:rsidP="00410161">
            <w:pPr>
              <w:rPr>
                <w:rFonts w:ascii="Arial" w:hAnsi="Arial" w:cs="Arial"/>
                <w:b/>
              </w:rPr>
            </w:pPr>
            <w:r w:rsidRPr="004F7566">
              <w:rPr>
                <w:rFonts w:ascii="Arial" w:hAnsi="Arial" w:cs="Arial"/>
                <w:b/>
              </w:rPr>
              <w:t>Fundusz</w:t>
            </w:r>
          </w:p>
        </w:tc>
        <w:tc>
          <w:tcPr>
            <w:tcW w:w="1231" w:type="dxa"/>
            <w:tcBorders>
              <w:top w:val="single" w:sz="4" w:space="0" w:color="auto"/>
              <w:left w:val="single" w:sz="4" w:space="0" w:color="auto"/>
              <w:bottom w:val="single" w:sz="4" w:space="0" w:color="auto"/>
              <w:right w:val="single" w:sz="4" w:space="0" w:color="auto"/>
            </w:tcBorders>
            <w:hideMark/>
          </w:tcPr>
          <w:p w14:paraId="0CD3F1CF" w14:textId="77777777" w:rsidR="00410161" w:rsidRPr="004F7566" w:rsidRDefault="00410161" w:rsidP="00410161">
            <w:pPr>
              <w:rPr>
                <w:rFonts w:ascii="Arial" w:hAnsi="Arial" w:cs="Arial"/>
                <w:b/>
              </w:rPr>
            </w:pPr>
            <w:r w:rsidRPr="004F7566">
              <w:rPr>
                <w:rFonts w:ascii="Arial" w:hAnsi="Arial" w:cs="Arial"/>
                <w:b/>
              </w:rPr>
              <w:t>Kategoria regionu</w:t>
            </w:r>
          </w:p>
        </w:tc>
        <w:tc>
          <w:tcPr>
            <w:tcW w:w="1561" w:type="dxa"/>
            <w:tcBorders>
              <w:top w:val="single" w:sz="4" w:space="0" w:color="auto"/>
              <w:left w:val="single" w:sz="4" w:space="0" w:color="auto"/>
              <w:bottom w:val="single" w:sz="4" w:space="0" w:color="auto"/>
              <w:right w:val="single" w:sz="4" w:space="0" w:color="auto"/>
            </w:tcBorders>
            <w:hideMark/>
          </w:tcPr>
          <w:p w14:paraId="39F057E2" w14:textId="77777777" w:rsidR="00410161" w:rsidRPr="004F7566" w:rsidRDefault="00410161" w:rsidP="00410161">
            <w:pPr>
              <w:rPr>
                <w:rFonts w:ascii="Arial" w:hAnsi="Arial" w:cs="Arial"/>
                <w:b/>
              </w:rPr>
            </w:pPr>
            <w:r w:rsidRPr="004F7566">
              <w:rPr>
                <w:rFonts w:ascii="Arial" w:hAnsi="Arial" w:cs="Arial"/>
                <w:b/>
              </w:rPr>
              <w:t>Cel szczegółowy</w:t>
            </w:r>
          </w:p>
        </w:tc>
        <w:tc>
          <w:tcPr>
            <w:tcW w:w="1082" w:type="dxa"/>
            <w:tcBorders>
              <w:top w:val="single" w:sz="4" w:space="0" w:color="auto"/>
              <w:left w:val="single" w:sz="4" w:space="0" w:color="auto"/>
              <w:bottom w:val="single" w:sz="4" w:space="0" w:color="auto"/>
              <w:right w:val="single" w:sz="4" w:space="0" w:color="auto"/>
            </w:tcBorders>
            <w:hideMark/>
          </w:tcPr>
          <w:p w14:paraId="54685018" w14:textId="77777777" w:rsidR="00410161" w:rsidRPr="004F7566" w:rsidRDefault="00410161" w:rsidP="00410161">
            <w:pPr>
              <w:rPr>
                <w:rFonts w:ascii="Arial" w:hAnsi="Arial" w:cs="Arial"/>
                <w:b/>
              </w:rPr>
            </w:pPr>
            <w:r w:rsidRPr="004F7566">
              <w:rPr>
                <w:rFonts w:ascii="Arial" w:hAnsi="Arial" w:cs="Arial"/>
                <w:b/>
              </w:rPr>
              <w:t xml:space="preserve">Kod </w:t>
            </w:r>
          </w:p>
        </w:tc>
        <w:tc>
          <w:tcPr>
            <w:tcW w:w="3402" w:type="dxa"/>
            <w:tcBorders>
              <w:top w:val="single" w:sz="4" w:space="0" w:color="auto"/>
              <w:left w:val="single" w:sz="4" w:space="0" w:color="auto"/>
              <w:bottom w:val="single" w:sz="4" w:space="0" w:color="auto"/>
              <w:right w:val="single" w:sz="4" w:space="0" w:color="auto"/>
            </w:tcBorders>
            <w:hideMark/>
          </w:tcPr>
          <w:p w14:paraId="40D57E23" w14:textId="77777777" w:rsidR="00410161" w:rsidRPr="004F7566" w:rsidRDefault="00410161" w:rsidP="00410161">
            <w:pPr>
              <w:rPr>
                <w:rFonts w:ascii="Arial" w:hAnsi="Arial" w:cs="Arial"/>
                <w:b/>
              </w:rPr>
            </w:pPr>
            <w:r w:rsidRPr="004F7566">
              <w:rPr>
                <w:rFonts w:ascii="Arial" w:hAnsi="Arial" w:cs="Arial"/>
                <w:b/>
              </w:rPr>
              <w:t>Kwota (w EUR)</w:t>
            </w:r>
          </w:p>
        </w:tc>
      </w:tr>
      <w:tr w:rsidR="00410161" w:rsidRPr="004F7566" w14:paraId="600EFC2D" w14:textId="77777777" w:rsidTr="00410161">
        <w:tc>
          <w:tcPr>
            <w:tcW w:w="1243" w:type="dxa"/>
            <w:tcBorders>
              <w:top w:val="single" w:sz="4" w:space="0" w:color="auto"/>
              <w:left w:val="single" w:sz="4" w:space="0" w:color="auto"/>
              <w:bottom w:val="single" w:sz="4" w:space="0" w:color="auto"/>
              <w:right w:val="single" w:sz="4" w:space="0" w:color="auto"/>
            </w:tcBorders>
            <w:hideMark/>
          </w:tcPr>
          <w:p w14:paraId="28523A9B" w14:textId="77777777" w:rsidR="00410161" w:rsidRPr="004F7566" w:rsidRDefault="00410161" w:rsidP="00410161">
            <w:pPr>
              <w:rPr>
                <w:rFonts w:ascii="Arial" w:hAnsi="Arial" w:cs="Arial"/>
                <w:b/>
                <w:sz w:val="20"/>
                <w:szCs w:val="20"/>
              </w:rPr>
            </w:pPr>
            <w:r w:rsidRPr="004F7566">
              <w:rPr>
                <w:rFonts w:ascii="Arial" w:hAnsi="Arial" w:cs="Arial"/>
                <w:b/>
                <w:sz w:val="20"/>
                <w:szCs w:val="20"/>
              </w:rPr>
              <w:t>12</w:t>
            </w:r>
          </w:p>
        </w:tc>
        <w:tc>
          <w:tcPr>
            <w:tcW w:w="1121" w:type="dxa"/>
            <w:tcBorders>
              <w:top w:val="single" w:sz="4" w:space="0" w:color="auto"/>
              <w:left w:val="single" w:sz="4" w:space="0" w:color="auto"/>
              <w:bottom w:val="single" w:sz="4" w:space="0" w:color="auto"/>
              <w:right w:val="single" w:sz="4" w:space="0" w:color="auto"/>
            </w:tcBorders>
            <w:hideMark/>
          </w:tcPr>
          <w:p w14:paraId="759F046D" w14:textId="77777777" w:rsidR="00410161" w:rsidRPr="004F7566" w:rsidRDefault="00410161" w:rsidP="00410161">
            <w:pPr>
              <w:rPr>
                <w:rFonts w:ascii="Arial" w:hAnsi="Arial" w:cs="Arial"/>
                <w:b/>
                <w:sz w:val="20"/>
                <w:szCs w:val="20"/>
              </w:rPr>
            </w:pPr>
            <w:r w:rsidRPr="004F7566">
              <w:rPr>
                <w:rFonts w:ascii="Arial" w:hAnsi="Arial" w:cs="Arial"/>
                <w:b/>
                <w:sz w:val="20"/>
                <w:szCs w:val="20"/>
              </w:rPr>
              <w:t>EFRR</w:t>
            </w:r>
          </w:p>
        </w:tc>
        <w:tc>
          <w:tcPr>
            <w:tcW w:w="1231" w:type="dxa"/>
            <w:tcBorders>
              <w:top w:val="single" w:sz="4" w:space="0" w:color="auto"/>
              <w:left w:val="single" w:sz="4" w:space="0" w:color="auto"/>
              <w:bottom w:val="single" w:sz="4" w:space="0" w:color="auto"/>
              <w:right w:val="single" w:sz="4" w:space="0" w:color="auto"/>
            </w:tcBorders>
            <w:hideMark/>
          </w:tcPr>
          <w:p w14:paraId="7079CBAC" w14:textId="77777777" w:rsidR="00410161" w:rsidRPr="004F7566" w:rsidRDefault="00410161" w:rsidP="00410161">
            <w:pPr>
              <w:rPr>
                <w:rFonts w:ascii="Arial" w:hAnsi="Arial" w:cs="Arial"/>
                <w:b/>
                <w:sz w:val="20"/>
                <w:szCs w:val="20"/>
              </w:rPr>
            </w:pPr>
            <w:r w:rsidRPr="004F7566">
              <w:rPr>
                <w:rFonts w:ascii="Arial" w:hAnsi="Arial" w:cs="Arial"/>
                <w:b/>
                <w:sz w:val="20"/>
                <w:szCs w:val="20"/>
              </w:rPr>
              <w:t>Słabiej rozwinięte</w:t>
            </w:r>
          </w:p>
        </w:tc>
        <w:tc>
          <w:tcPr>
            <w:tcW w:w="1561" w:type="dxa"/>
            <w:tcBorders>
              <w:top w:val="single" w:sz="4" w:space="0" w:color="auto"/>
              <w:left w:val="single" w:sz="4" w:space="0" w:color="auto"/>
              <w:bottom w:val="single" w:sz="4" w:space="0" w:color="auto"/>
              <w:right w:val="single" w:sz="4" w:space="0" w:color="auto"/>
            </w:tcBorders>
            <w:hideMark/>
          </w:tcPr>
          <w:p w14:paraId="0B876BEA" w14:textId="77777777" w:rsidR="00410161" w:rsidRPr="004F7566" w:rsidRDefault="00410161" w:rsidP="00410161">
            <w:pPr>
              <w:rPr>
                <w:rFonts w:ascii="Arial" w:hAnsi="Arial" w:cs="Arial"/>
                <w:b/>
                <w:sz w:val="20"/>
                <w:szCs w:val="20"/>
              </w:rPr>
            </w:pPr>
            <w:r w:rsidRPr="004F7566">
              <w:rPr>
                <w:rFonts w:ascii="Arial" w:hAnsi="Arial" w:cs="Arial"/>
                <w:b/>
                <w:iCs/>
                <w:sz w:val="20"/>
                <w:szCs w:val="20"/>
              </w:rPr>
              <w:t>1(vii)</w:t>
            </w:r>
          </w:p>
        </w:tc>
        <w:tc>
          <w:tcPr>
            <w:tcW w:w="1082" w:type="dxa"/>
            <w:tcBorders>
              <w:top w:val="single" w:sz="4" w:space="0" w:color="auto"/>
              <w:left w:val="single" w:sz="4" w:space="0" w:color="auto"/>
              <w:bottom w:val="single" w:sz="4" w:space="0" w:color="auto"/>
              <w:right w:val="single" w:sz="4" w:space="0" w:color="auto"/>
            </w:tcBorders>
            <w:hideMark/>
          </w:tcPr>
          <w:p w14:paraId="6543AF2C" w14:textId="77777777" w:rsidR="00410161" w:rsidRPr="004F7566" w:rsidRDefault="00410161" w:rsidP="00410161">
            <w:pPr>
              <w:rPr>
                <w:rFonts w:ascii="Arial" w:hAnsi="Arial" w:cs="Arial"/>
                <w:b/>
                <w:sz w:val="20"/>
                <w:szCs w:val="20"/>
              </w:rPr>
            </w:pPr>
            <w:r w:rsidRPr="004F7566">
              <w:rPr>
                <w:rFonts w:ascii="Arial" w:hAnsi="Arial" w:cs="Arial"/>
                <w:b/>
                <w:sz w:val="20"/>
                <w:szCs w:val="20"/>
              </w:rPr>
              <w:t>004</w:t>
            </w:r>
          </w:p>
        </w:tc>
        <w:tc>
          <w:tcPr>
            <w:tcW w:w="3402" w:type="dxa"/>
            <w:tcBorders>
              <w:top w:val="single" w:sz="4" w:space="0" w:color="auto"/>
              <w:left w:val="single" w:sz="4" w:space="0" w:color="auto"/>
              <w:bottom w:val="single" w:sz="4" w:space="0" w:color="auto"/>
              <w:right w:val="single" w:sz="4" w:space="0" w:color="auto"/>
            </w:tcBorders>
            <w:hideMark/>
          </w:tcPr>
          <w:p w14:paraId="70A4098B" w14:textId="77777777" w:rsidR="00410161" w:rsidRPr="004F7566" w:rsidRDefault="00410161" w:rsidP="00410161">
            <w:pPr>
              <w:rPr>
                <w:rFonts w:ascii="Arial" w:hAnsi="Arial" w:cs="Arial"/>
                <w:b/>
                <w:sz w:val="20"/>
                <w:szCs w:val="20"/>
              </w:rPr>
            </w:pPr>
            <w:r w:rsidRPr="004F7566">
              <w:rPr>
                <w:rFonts w:ascii="Arial" w:hAnsi="Arial" w:cs="Arial"/>
                <w:b/>
                <w:sz w:val="20"/>
                <w:szCs w:val="20"/>
              </w:rPr>
              <w:t>7 990 000</w:t>
            </w:r>
          </w:p>
        </w:tc>
      </w:tr>
      <w:tr w:rsidR="00410161" w:rsidRPr="004F7566" w14:paraId="3A1CF653" w14:textId="77777777" w:rsidTr="00410161">
        <w:tc>
          <w:tcPr>
            <w:tcW w:w="1243" w:type="dxa"/>
            <w:tcBorders>
              <w:top w:val="single" w:sz="4" w:space="0" w:color="auto"/>
              <w:left w:val="single" w:sz="4" w:space="0" w:color="auto"/>
              <w:bottom w:val="single" w:sz="4" w:space="0" w:color="auto"/>
              <w:right w:val="single" w:sz="4" w:space="0" w:color="auto"/>
            </w:tcBorders>
            <w:hideMark/>
          </w:tcPr>
          <w:p w14:paraId="39ED2CBB" w14:textId="77777777" w:rsidR="00410161" w:rsidRPr="004F7566" w:rsidRDefault="00410161" w:rsidP="00410161">
            <w:pPr>
              <w:rPr>
                <w:rFonts w:ascii="Arial" w:hAnsi="Arial" w:cs="Arial"/>
                <w:b/>
                <w:sz w:val="20"/>
                <w:szCs w:val="20"/>
              </w:rPr>
            </w:pPr>
            <w:r w:rsidRPr="004F7566">
              <w:rPr>
                <w:rFonts w:ascii="Arial" w:hAnsi="Arial" w:cs="Arial"/>
                <w:b/>
                <w:sz w:val="20"/>
                <w:szCs w:val="20"/>
              </w:rPr>
              <w:t>12</w:t>
            </w:r>
          </w:p>
        </w:tc>
        <w:tc>
          <w:tcPr>
            <w:tcW w:w="1121" w:type="dxa"/>
            <w:tcBorders>
              <w:top w:val="single" w:sz="4" w:space="0" w:color="auto"/>
              <w:left w:val="single" w:sz="4" w:space="0" w:color="auto"/>
              <w:bottom w:val="single" w:sz="4" w:space="0" w:color="auto"/>
              <w:right w:val="single" w:sz="4" w:space="0" w:color="auto"/>
            </w:tcBorders>
            <w:hideMark/>
          </w:tcPr>
          <w:p w14:paraId="5AD9C85D" w14:textId="77777777" w:rsidR="00410161" w:rsidRPr="004F7566" w:rsidRDefault="00410161" w:rsidP="00410161">
            <w:pPr>
              <w:rPr>
                <w:rFonts w:ascii="Arial" w:hAnsi="Arial" w:cs="Arial"/>
                <w:b/>
                <w:sz w:val="20"/>
                <w:szCs w:val="20"/>
              </w:rPr>
            </w:pPr>
            <w:r w:rsidRPr="004F7566">
              <w:rPr>
                <w:rFonts w:ascii="Arial" w:hAnsi="Arial" w:cs="Arial"/>
                <w:b/>
                <w:sz w:val="20"/>
                <w:szCs w:val="20"/>
              </w:rPr>
              <w:t>EFRR</w:t>
            </w:r>
          </w:p>
        </w:tc>
        <w:tc>
          <w:tcPr>
            <w:tcW w:w="1231" w:type="dxa"/>
            <w:tcBorders>
              <w:top w:val="single" w:sz="4" w:space="0" w:color="auto"/>
              <w:left w:val="single" w:sz="4" w:space="0" w:color="auto"/>
              <w:bottom w:val="single" w:sz="4" w:space="0" w:color="auto"/>
              <w:right w:val="single" w:sz="4" w:space="0" w:color="auto"/>
            </w:tcBorders>
            <w:hideMark/>
          </w:tcPr>
          <w:p w14:paraId="6FE88E18" w14:textId="77777777" w:rsidR="00410161" w:rsidRPr="004F7566" w:rsidRDefault="00410161" w:rsidP="00410161">
            <w:pPr>
              <w:rPr>
                <w:rFonts w:ascii="Arial" w:hAnsi="Arial" w:cs="Arial"/>
                <w:b/>
                <w:sz w:val="20"/>
                <w:szCs w:val="20"/>
              </w:rPr>
            </w:pPr>
            <w:r w:rsidRPr="004F7566">
              <w:rPr>
                <w:rFonts w:ascii="Arial" w:hAnsi="Arial" w:cs="Arial"/>
                <w:b/>
                <w:sz w:val="20"/>
                <w:szCs w:val="20"/>
              </w:rPr>
              <w:t>Słabiej rozwinięte</w:t>
            </w:r>
          </w:p>
        </w:tc>
        <w:tc>
          <w:tcPr>
            <w:tcW w:w="1561" w:type="dxa"/>
            <w:tcBorders>
              <w:top w:val="single" w:sz="4" w:space="0" w:color="auto"/>
              <w:left w:val="single" w:sz="4" w:space="0" w:color="auto"/>
              <w:bottom w:val="single" w:sz="4" w:space="0" w:color="auto"/>
              <w:right w:val="single" w:sz="4" w:space="0" w:color="auto"/>
            </w:tcBorders>
            <w:hideMark/>
          </w:tcPr>
          <w:p w14:paraId="47A027A7"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1(vii)</w:t>
            </w:r>
          </w:p>
        </w:tc>
        <w:tc>
          <w:tcPr>
            <w:tcW w:w="1082" w:type="dxa"/>
            <w:tcBorders>
              <w:top w:val="single" w:sz="4" w:space="0" w:color="auto"/>
              <w:left w:val="single" w:sz="4" w:space="0" w:color="auto"/>
              <w:bottom w:val="single" w:sz="4" w:space="0" w:color="auto"/>
              <w:right w:val="single" w:sz="4" w:space="0" w:color="auto"/>
            </w:tcBorders>
            <w:hideMark/>
          </w:tcPr>
          <w:p w14:paraId="661E1219" w14:textId="77777777" w:rsidR="00410161" w:rsidRPr="004F7566" w:rsidRDefault="00410161" w:rsidP="00410161">
            <w:pPr>
              <w:rPr>
                <w:rFonts w:ascii="Arial" w:hAnsi="Arial" w:cs="Arial"/>
                <w:b/>
                <w:sz w:val="20"/>
                <w:szCs w:val="20"/>
              </w:rPr>
            </w:pPr>
            <w:r w:rsidRPr="004F7566">
              <w:rPr>
                <w:rFonts w:ascii="Arial" w:hAnsi="Arial" w:cs="Arial"/>
                <w:b/>
                <w:sz w:val="20"/>
                <w:szCs w:val="20"/>
              </w:rPr>
              <w:t>172</w:t>
            </w:r>
          </w:p>
        </w:tc>
        <w:tc>
          <w:tcPr>
            <w:tcW w:w="3402" w:type="dxa"/>
            <w:tcBorders>
              <w:top w:val="single" w:sz="4" w:space="0" w:color="auto"/>
              <w:left w:val="single" w:sz="4" w:space="0" w:color="auto"/>
              <w:bottom w:val="single" w:sz="4" w:space="0" w:color="auto"/>
              <w:right w:val="single" w:sz="4" w:space="0" w:color="auto"/>
            </w:tcBorders>
            <w:hideMark/>
          </w:tcPr>
          <w:p w14:paraId="2AA94085" w14:textId="77777777" w:rsidR="00410161" w:rsidRPr="004F7566" w:rsidRDefault="00410161" w:rsidP="00410161">
            <w:pPr>
              <w:rPr>
                <w:rFonts w:ascii="Arial" w:hAnsi="Arial" w:cs="Arial"/>
                <w:b/>
                <w:sz w:val="20"/>
                <w:szCs w:val="20"/>
              </w:rPr>
            </w:pPr>
            <w:r w:rsidRPr="004F7566">
              <w:rPr>
                <w:rFonts w:ascii="Arial" w:hAnsi="Arial" w:cs="Arial"/>
                <w:b/>
                <w:sz w:val="20"/>
                <w:szCs w:val="20"/>
              </w:rPr>
              <w:t>10 000</w:t>
            </w:r>
          </w:p>
        </w:tc>
      </w:tr>
    </w:tbl>
    <w:p w14:paraId="042296FD" w14:textId="77777777" w:rsidR="00410161" w:rsidRPr="004F7566" w:rsidRDefault="00410161" w:rsidP="00410161">
      <w:pPr>
        <w:spacing w:before="120" w:after="120" w:line="240" w:lineRule="auto"/>
        <w:rPr>
          <w:rFonts w:ascii="Arial" w:hAnsi="Arial" w:cs="Arial"/>
          <w:b/>
          <w:sz w:val="24"/>
          <w:szCs w:val="24"/>
        </w:rPr>
      </w:pPr>
      <w:r w:rsidRPr="004F7566">
        <w:rPr>
          <w:rFonts w:ascii="Arial" w:hAnsi="Arial" w:cs="Arial"/>
          <w:b/>
          <w:sz w:val="24"/>
          <w:szCs w:val="24"/>
        </w:rPr>
        <w:t>Tabela 5: Wymiar 2 – forma finansowania</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65"/>
        <w:gridCol w:w="1126"/>
        <w:gridCol w:w="1194"/>
        <w:gridCol w:w="1439"/>
        <w:gridCol w:w="1306"/>
        <w:gridCol w:w="3310"/>
      </w:tblGrid>
      <w:tr w:rsidR="00410161" w:rsidRPr="004F7566" w14:paraId="00B901B4" w14:textId="77777777" w:rsidTr="00410161">
        <w:trPr>
          <w:tblHeader/>
        </w:trPr>
        <w:tc>
          <w:tcPr>
            <w:tcW w:w="1268" w:type="dxa"/>
            <w:tcBorders>
              <w:top w:val="single" w:sz="4" w:space="0" w:color="auto"/>
              <w:left w:val="single" w:sz="4" w:space="0" w:color="auto"/>
              <w:bottom w:val="single" w:sz="4" w:space="0" w:color="auto"/>
              <w:right w:val="single" w:sz="4" w:space="0" w:color="auto"/>
            </w:tcBorders>
            <w:hideMark/>
          </w:tcPr>
          <w:p w14:paraId="3E070A4D" w14:textId="77777777" w:rsidR="00410161" w:rsidRPr="004F7566" w:rsidRDefault="00410161" w:rsidP="00410161">
            <w:pPr>
              <w:rPr>
                <w:rFonts w:ascii="Arial" w:hAnsi="Arial" w:cs="Arial"/>
                <w:b/>
                <w:iCs/>
              </w:rPr>
            </w:pPr>
            <w:r w:rsidRPr="004F7566">
              <w:rPr>
                <w:rFonts w:ascii="Arial" w:hAnsi="Arial" w:cs="Arial"/>
                <w:b/>
              </w:rPr>
              <w:t>Nr priorytetu</w:t>
            </w:r>
          </w:p>
        </w:tc>
        <w:tc>
          <w:tcPr>
            <w:tcW w:w="1127" w:type="dxa"/>
            <w:tcBorders>
              <w:top w:val="single" w:sz="4" w:space="0" w:color="auto"/>
              <w:left w:val="single" w:sz="4" w:space="0" w:color="auto"/>
              <w:bottom w:val="single" w:sz="4" w:space="0" w:color="auto"/>
              <w:right w:val="single" w:sz="4" w:space="0" w:color="auto"/>
            </w:tcBorders>
            <w:hideMark/>
          </w:tcPr>
          <w:p w14:paraId="2F231420" w14:textId="77777777" w:rsidR="00410161" w:rsidRPr="004F7566" w:rsidRDefault="00410161" w:rsidP="00410161">
            <w:pPr>
              <w:rPr>
                <w:rFonts w:ascii="Arial" w:hAnsi="Arial" w:cs="Arial"/>
                <w:b/>
                <w:iCs/>
              </w:rPr>
            </w:pPr>
            <w:r w:rsidRPr="004F7566">
              <w:rPr>
                <w:rFonts w:ascii="Arial" w:hAnsi="Arial" w:cs="Arial"/>
                <w:b/>
              </w:rPr>
              <w:t>Fundusz</w:t>
            </w:r>
          </w:p>
        </w:tc>
        <w:tc>
          <w:tcPr>
            <w:tcW w:w="1139" w:type="dxa"/>
            <w:tcBorders>
              <w:top w:val="single" w:sz="4" w:space="0" w:color="auto"/>
              <w:left w:val="single" w:sz="4" w:space="0" w:color="auto"/>
              <w:bottom w:val="single" w:sz="4" w:space="0" w:color="auto"/>
              <w:right w:val="single" w:sz="4" w:space="0" w:color="auto"/>
            </w:tcBorders>
            <w:hideMark/>
          </w:tcPr>
          <w:p w14:paraId="6FC7D588"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439" w:type="dxa"/>
            <w:tcBorders>
              <w:top w:val="single" w:sz="4" w:space="0" w:color="auto"/>
              <w:left w:val="single" w:sz="4" w:space="0" w:color="auto"/>
              <w:bottom w:val="single" w:sz="4" w:space="0" w:color="auto"/>
              <w:right w:val="single" w:sz="4" w:space="0" w:color="auto"/>
            </w:tcBorders>
            <w:hideMark/>
          </w:tcPr>
          <w:p w14:paraId="6057AE4D"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317" w:type="dxa"/>
            <w:tcBorders>
              <w:top w:val="single" w:sz="4" w:space="0" w:color="auto"/>
              <w:left w:val="single" w:sz="4" w:space="0" w:color="auto"/>
              <w:bottom w:val="single" w:sz="4" w:space="0" w:color="auto"/>
              <w:right w:val="single" w:sz="4" w:space="0" w:color="auto"/>
            </w:tcBorders>
            <w:hideMark/>
          </w:tcPr>
          <w:p w14:paraId="1EC6AF65"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3350" w:type="dxa"/>
            <w:tcBorders>
              <w:top w:val="single" w:sz="4" w:space="0" w:color="auto"/>
              <w:left w:val="single" w:sz="4" w:space="0" w:color="auto"/>
              <w:bottom w:val="single" w:sz="4" w:space="0" w:color="auto"/>
              <w:right w:val="single" w:sz="4" w:space="0" w:color="auto"/>
            </w:tcBorders>
            <w:hideMark/>
          </w:tcPr>
          <w:p w14:paraId="47436CFD"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393427E9" w14:textId="77777777" w:rsidTr="00410161">
        <w:tc>
          <w:tcPr>
            <w:tcW w:w="1268" w:type="dxa"/>
            <w:tcBorders>
              <w:top w:val="single" w:sz="4" w:space="0" w:color="auto"/>
              <w:left w:val="single" w:sz="4" w:space="0" w:color="auto"/>
              <w:bottom w:val="single" w:sz="4" w:space="0" w:color="auto"/>
              <w:right w:val="single" w:sz="4" w:space="0" w:color="auto"/>
            </w:tcBorders>
            <w:hideMark/>
          </w:tcPr>
          <w:p w14:paraId="5482F70F" w14:textId="77777777" w:rsidR="00410161" w:rsidRPr="004F7566" w:rsidRDefault="00410161" w:rsidP="00410161">
            <w:pPr>
              <w:rPr>
                <w:rFonts w:ascii="Arial" w:hAnsi="Arial" w:cs="Arial"/>
                <w:b/>
                <w:iCs/>
              </w:rPr>
            </w:pPr>
            <w:r w:rsidRPr="004F7566">
              <w:rPr>
                <w:rFonts w:ascii="Arial" w:hAnsi="Arial" w:cs="Arial"/>
                <w:b/>
                <w:iCs/>
              </w:rPr>
              <w:t>12</w:t>
            </w:r>
          </w:p>
        </w:tc>
        <w:tc>
          <w:tcPr>
            <w:tcW w:w="1127" w:type="dxa"/>
            <w:tcBorders>
              <w:top w:val="single" w:sz="4" w:space="0" w:color="auto"/>
              <w:left w:val="single" w:sz="4" w:space="0" w:color="auto"/>
              <w:bottom w:val="single" w:sz="4" w:space="0" w:color="auto"/>
              <w:right w:val="single" w:sz="4" w:space="0" w:color="auto"/>
            </w:tcBorders>
            <w:hideMark/>
          </w:tcPr>
          <w:p w14:paraId="3F4CDBC8" w14:textId="77777777" w:rsidR="00410161" w:rsidRPr="004F7566" w:rsidRDefault="00410161" w:rsidP="00410161">
            <w:pPr>
              <w:rPr>
                <w:rFonts w:ascii="Arial" w:hAnsi="Arial" w:cs="Arial"/>
                <w:b/>
                <w:iCs/>
              </w:rPr>
            </w:pPr>
            <w:r w:rsidRPr="004F7566">
              <w:rPr>
                <w:rFonts w:ascii="Arial" w:hAnsi="Arial" w:cs="Arial"/>
                <w:b/>
                <w:iCs/>
              </w:rPr>
              <w:t>EFRR</w:t>
            </w:r>
          </w:p>
        </w:tc>
        <w:tc>
          <w:tcPr>
            <w:tcW w:w="1139" w:type="dxa"/>
            <w:tcBorders>
              <w:top w:val="single" w:sz="4" w:space="0" w:color="auto"/>
              <w:left w:val="single" w:sz="4" w:space="0" w:color="auto"/>
              <w:bottom w:val="single" w:sz="4" w:space="0" w:color="auto"/>
              <w:right w:val="single" w:sz="4" w:space="0" w:color="auto"/>
            </w:tcBorders>
            <w:hideMark/>
          </w:tcPr>
          <w:p w14:paraId="02986B17" w14:textId="77777777" w:rsidR="00410161" w:rsidRPr="004F7566" w:rsidRDefault="00410161" w:rsidP="00410161">
            <w:pPr>
              <w:rPr>
                <w:rFonts w:ascii="Arial" w:hAnsi="Arial" w:cs="Arial"/>
                <w:b/>
                <w:iCs/>
              </w:rPr>
            </w:pPr>
            <w:r w:rsidRPr="004F7566">
              <w:rPr>
                <w:rFonts w:ascii="Arial" w:hAnsi="Arial" w:cs="Arial"/>
                <w:b/>
              </w:rPr>
              <w:t>Słabiej rozwinięte</w:t>
            </w:r>
          </w:p>
        </w:tc>
        <w:tc>
          <w:tcPr>
            <w:tcW w:w="1439" w:type="dxa"/>
            <w:tcBorders>
              <w:top w:val="single" w:sz="4" w:space="0" w:color="auto"/>
              <w:left w:val="single" w:sz="4" w:space="0" w:color="auto"/>
              <w:bottom w:val="single" w:sz="4" w:space="0" w:color="auto"/>
              <w:right w:val="single" w:sz="4" w:space="0" w:color="auto"/>
            </w:tcBorders>
            <w:hideMark/>
          </w:tcPr>
          <w:p w14:paraId="2C510642" w14:textId="77777777" w:rsidR="00410161" w:rsidRPr="004F7566" w:rsidRDefault="00410161" w:rsidP="00410161">
            <w:pPr>
              <w:rPr>
                <w:rFonts w:ascii="Arial" w:hAnsi="Arial" w:cs="Arial"/>
                <w:b/>
                <w:iCs/>
              </w:rPr>
            </w:pPr>
            <w:r w:rsidRPr="004F7566">
              <w:rPr>
                <w:rFonts w:ascii="Arial" w:hAnsi="Arial" w:cs="Arial"/>
                <w:b/>
                <w:iCs/>
                <w:szCs w:val="18"/>
              </w:rPr>
              <w:t>1(vii)</w:t>
            </w:r>
          </w:p>
        </w:tc>
        <w:tc>
          <w:tcPr>
            <w:tcW w:w="1317" w:type="dxa"/>
            <w:tcBorders>
              <w:top w:val="single" w:sz="4" w:space="0" w:color="auto"/>
              <w:left w:val="single" w:sz="4" w:space="0" w:color="auto"/>
              <w:bottom w:val="single" w:sz="4" w:space="0" w:color="auto"/>
              <w:right w:val="single" w:sz="4" w:space="0" w:color="auto"/>
            </w:tcBorders>
            <w:hideMark/>
          </w:tcPr>
          <w:p w14:paraId="3B69CE99" w14:textId="77777777" w:rsidR="00410161" w:rsidRPr="004F7566" w:rsidRDefault="00410161" w:rsidP="00410161">
            <w:pPr>
              <w:rPr>
                <w:rFonts w:ascii="Arial" w:hAnsi="Arial" w:cs="Arial"/>
                <w:b/>
                <w:iCs/>
              </w:rPr>
            </w:pPr>
            <w:r w:rsidRPr="004F7566">
              <w:rPr>
                <w:rFonts w:ascii="Arial" w:hAnsi="Arial" w:cs="Arial"/>
                <w:b/>
                <w:iCs/>
              </w:rPr>
              <w:t>01</w:t>
            </w:r>
          </w:p>
        </w:tc>
        <w:tc>
          <w:tcPr>
            <w:tcW w:w="3350" w:type="dxa"/>
            <w:tcBorders>
              <w:top w:val="single" w:sz="4" w:space="0" w:color="auto"/>
              <w:left w:val="single" w:sz="4" w:space="0" w:color="auto"/>
              <w:bottom w:val="single" w:sz="4" w:space="0" w:color="auto"/>
              <w:right w:val="single" w:sz="4" w:space="0" w:color="auto"/>
            </w:tcBorders>
            <w:hideMark/>
          </w:tcPr>
          <w:p w14:paraId="65278C09" w14:textId="77777777" w:rsidR="00410161" w:rsidRPr="004F7566" w:rsidRDefault="00410161" w:rsidP="00410161">
            <w:pPr>
              <w:rPr>
                <w:rFonts w:ascii="Arial" w:hAnsi="Arial" w:cs="Arial"/>
                <w:b/>
                <w:iCs/>
              </w:rPr>
            </w:pPr>
            <w:r w:rsidRPr="004F7566">
              <w:rPr>
                <w:rFonts w:ascii="Arial" w:hAnsi="Arial" w:cs="Arial"/>
                <w:b/>
                <w:iCs/>
              </w:rPr>
              <w:t>8 000 000</w:t>
            </w:r>
          </w:p>
        </w:tc>
      </w:tr>
    </w:tbl>
    <w:p w14:paraId="20EBEC0A" w14:textId="77777777" w:rsidR="00410161" w:rsidRPr="004F7566" w:rsidRDefault="00410161" w:rsidP="00410161">
      <w:pPr>
        <w:spacing w:after="0"/>
        <w:rPr>
          <w:rFonts w:ascii="Arial" w:hAnsi="Arial" w:cs="Arial"/>
          <w:b/>
          <w:sz w:val="24"/>
          <w:lang w:bidi="pl-PL"/>
        </w:rPr>
      </w:pPr>
    </w:p>
    <w:p w14:paraId="15CAFFAC" w14:textId="77777777" w:rsidR="00410161" w:rsidRPr="004F7566" w:rsidRDefault="00410161" w:rsidP="00410161">
      <w:pPr>
        <w:spacing w:before="120" w:after="120" w:line="240" w:lineRule="auto"/>
        <w:rPr>
          <w:rFonts w:ascii="Arial" w:hAnsi="Arial" w:cs="Arial"/>
          <w:b/>
          <w:sz w:val="24"/>
          <w:szCs w:val="24"/>
        </w:rPr>
      </w:pPr>
      <w:r w:rsidRPr="004F7566">
        <w:rPr>
          <w:rFonts w:ascii="Arial" w:hAnsi="Arial" w:cs="Arial"/>
          <w:b/>
          <w:sz w:val="24"/>
          <w:szCs w:val="24"/>
        </w:rPr>
        <w:t>Tabela 6: Wymiar 3 – terytorialny mechanizm realizacji i ukierunkowanie terytorialne</w:t>
      </w:r>
    </w:p>
    <w:tbl>
      <w:tblPr>
        <w:tblStyle w:val="Tabela-Siatka"/>
        <w:tblW w:w="9640" w:type="dxa"/>
        <w:tblInd w:w="-289" w:type="dxa"/>
        <w:tblLook w:val="04A0" w:firstRow="1" w:lastRow="0" w:firstColumn="1" w:lastColumn="0" w:noHBand="0" w:noVBand="1"/>
        <w:tblDescription w:val="Tabela 3: Wymiar 3 prezentuje terytorialny mechanizm realizacji wraz z przypisaną alokacją"/>
      </w:tblPr>
      <w:tblGrid>
        <w:gridCol w:w="1265"/>
        <w:gridCol w:w="1126"/>
        <w:gridCol w:w="1194"/>
        <w:gridCol w:w="1439"/>
        <w:gridCol w:w="1306"/>
        <w:gridCol w:w="3310"/>
      </w:tblGrid>
      <w:tr w:rsidR="00410161" w:rsidRPr="004F7566" w14:paraId="19E7B6B6" w14:textId="77777777" w:rsidTr="00410161">
        <w:trPr>
          <w:tblHeader/>
        </w:trPr>
        <w:tc>
          <w:tcPr>
            <w:tcW w:w="1268" w:type="dxa"/>
            <w:tcBorders>
              <w:top w:val="single" w:sz="4" w:space="0" w:color="auto"/>
              <w:left w:val="single" w:sz="4" w:space="0" w:color="auto"/>
              <w:bottom w:val="single" w:sz="4" w:space="0" w:color="auto"/>
              <w:right w:val="single" w:sz="4" w:space="0" w:color="auto"/>
            </w:tcBorders>
            <w:hideMark/>
          </w:tcPr>
          <w:p w14:paraId="27BF1A44" w14:textId="77777777" w:rsidR="00410161" w:rsidRPr="004F7566" w:rsidRDefault="00410161" w:rsidP="00410161">
            <w:pPr>
              <w:rPr>
                <w:rFonts w:ascii="Arial" w:hAnsi="Arial" w:cs="Arial"/>
                <w:b/>
                <w:iCs/>
              </w:rPr>
            </w:pPr>
            <w:r w:rsidRPr="004F7566">
              <w:rPr>
                <w:rFonts w:ascii="Arial" w:hAnsi="Arial" w:cs="Arial"/>
                <w:b/>
              </w:rPr>
              <w:t>Nr priorytetu</w:t>
            </w:r>
          </w:p>
        </w:tc>
        <w:tc>
          <w:tcPr>
            <w:tcW w:w="1127" w:type="dxa"/>
            <w:tcBorders>
              <w:top w:val="single" w:sz="4" w:space="0" w:color="auto"/>
              <w:left w:val="single" w:sz="4" w:space="0" w:color="auto"/>
              <w:bottom w:val="single" w:sz="4" w:space="0" w:color="auto"/>
              <w:right w:val="single" w:sz="4" w:space="0" w:color="auto"/>
            </w:tcBorders>
            <w:hideMark/>
          </w:tcPr>
          <w:p w14:paraId="695F5FB1" w14:textId="77777777" w:rsidR="00410161" w:rsidRPr="004F7566" w:rsidRDefault="00410161" w:rsidP="00410161">
            <w:pPr>
              <w:rPr>
                <w:rFonts w:ascii="Arial" w:hAnsi="Arial" w:cs="Arial"/>
                <w:b/>
                <w:iCs/>
              </w:rPr>
            </w:pPr>
            <w:r w:rsidRPr="004F7566">
              <w:rPr>
                <w:rFonts w:ascii="Arial" w:hAnsi="Arial" w:cs="Arial"/>
                <w:b/>
              </w:rPr>
              <w:t>Fundusz</w:t>
            </w:r>
          </w:p>
        </w:tc>
        <w:tc>
          <w:tcPr>
            <w:tcW w:w="1139" w:type="dxa"/>
            <w:tcBorders>
              <w:top w:val="single" w:sz="4" w:space="0" w:color="auto"/>
              <w:left w:val="single" w:sz="4" w:space="0" w:color="auto"/>
              <w:bottom w:val="single" w:sz="4" w:space="0" w:color="auto"/>
              <w:right w:val="single" w:sz="4" w:space="0" w:color="auto"/>
            </w:tcBorders>
            <w:hideMark/>
          </w:tcPr>
          <w:p w14:paraId="0AE703F6"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439" w:type="dxa"/>
            <w:tcBorders>
              <w:top w:val="single" w:sz="4" w:space="0" w:color="auto"/>
              <w:left w:val="single" w:sz="4" w:space="0" w:color="auto"/>
              <w:bottom w:val="single" w:sz="4" w:space="0" w:color="auto"/>
              <w:right w:val="single" w:sz="4" w:space="0" w:color="auto"/>
            </w:tcBorders>
            <w:hideMark/>
          </w:tcPr>
          <w:p w14:paraId="5B8FB51B"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317" w:type="dxa"/>
            <w:tcBorders>
              <w:top w:val="single" w:sz="4" w:space="0" w:color="auto"/>
              <w:left w:val="single" w:sz="4" w:space="0" w:color="auto"/>
              <w:bottom w:val="single" w:sz="4" w:space="0" w:color="auto"/>
              <w:right w:val="single" w:sz="4" w:space="0" w:color="auto"/>
            </w:tcBorders>
            <w:hideMark/>
          </w:tcPr>
          <w:p w14:paraId="3323A440"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3350" w:type="dxa"/>
            <w:tcBorders>
              <w:top w:val="single" w:sz="4" w:space="0" w:color="auto"/>
              <w:left w:val="single" w:sz="4" w:space="0" w:color="auto"/>
              <w:bottom w:val="single" w:sz="4" w:space="0" w:color="auto"/>
              <w:right w:val="single" w:sz="4" w:space="0" w:color="auto"/>
            </w:tcBorders>
            <w:hideMark/>
          </w:tcPr>
          <w:p w14:paraId="7961041D"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2EA6C3BA" w14:textId="77777777" w:rsidTr="00410161">
        <w:tc>
          <w:tcPr>
            <w:tcW w:w="1268" w:type="dxa"/>
            <w:tcBorders>
              <w:top w:val="single" w:sz="4" w:space="0" w:color="auto"/>
              <w:left w:val="single" w:sz="4" w:space="0" w:color="auto"/>
              <w:bottom w:val="single" w:sz="4" w:space="0" w:color="auto"/>
              <w:right w:val="single" w:sz="4" w:space="0" w:color="auto"/>
            </w:tcBorders>
            <w:hideMark/>
          </w:tcPr>
          <w:p w14:paraId="6959266D" w14:textId="77777777" w:rsidR="00410161" w:rsidRPr="004F7566" w:rsidRDefault="00410161" w:rsidP="00410161">
            <w:pPr>
              <w:rPr>
                <w:rFonts w:ascii="Arial" w:hAnsi="Arial" w:cs="Arial"/>
                <w:b/>
                <w:iCs/>
              </w:rPr>
            </w:pPr>
            <w:r w:rsidRPr="004F7566">
              <w:rPr>
                <w:rFonts w:ascii="Arial" w:hAnsi="Arial" w:cs="Arial"/>
                <w:b/>
                <w:iCs/>
              </w:rPr>
              <w:t>12</w:t>
            </w:r>
          </w:p>
        </w:tc>
        <w:tc>
          <w:tcPr>
            <w:tcW w:w="1127" w:type="dxa"/>
            <w:tcBorders>
              <w:top w:val="single" w:sz="4" w:space="0" w:color="auto"/>
              <w:left w:val="single" w:sz="4" w:space="0" w:color="auto"/>
              <w:bottom w:val="single" w:sz="4" w:space="0" w:color="auto"/>
              <w:right w:val="single" w:sz="4" w:space="0" w:color="auto"/>
            </w:tcBorders>
            <w:hideMark/>
          </w:tcPr>
          <w:p w14:paraId="1C241A49" w14:textId="77777777" w:rsidR="00410161" w:rsidRPr="004F7566" w:rsidRDefault="00410161" w:rsidP="00410161">
            <w:pPr>
              <w:rPr>
                <w:rFonts w:ascii="Arial" w:hAnsi="Arial" w:cs="Arial"/>
                <w:b/>
                <w:iCs/>
              </w:rPr>
            </w:pPr>
            <w:r w:rsidRPr="004F7566">
              <w:rPr>
                <w:rFonts w:ascii="Arial" w:hAnsi="Arial" w:cs="Arial"/>
                <w:b/>
                <w:iCs/>
              </w:rPr>
              <w:t>EFRR</w:t>
            </w:r>
          </w:p>
        </w:tc>
        <w:tc>
          <w:tcPr>
            <w:tcW w:w="1139" w:type="dxa"/>
            <w:tcBorders>
              <w:top w:val="single" w:sz="4" w:space="0" w:color="auto"/>
              <w:left w:val="single" w:sz="4" w:space="0" w:color="auto"/>
              <w:bottom w:val="single" w:sz="4" w:space="0" w:color="auto"/>
              <w:right w:val="single" w:sz="4" w:space="0" w:color="auto"/>
            </w:tcBorders>
            <w:hideMark/>
          </w:tcPr>
          <w:p w14:paraId="30113192" w14:textId="77777777" w:rsidR="00410161" w:rsidRPr="004F7566" w:rsidRDefault="00410161" w:rsidP="00410161">
            <w:pPr>
              <w:rPr>
                <w:rFonts w:ascii="Arial" w:hAnsi="Arial" w:cs="Arial"/>
                <w:b/>
                <w:iCs/>
              </w:rPr>
            </w:pPr>
            <w:r w:rsidRPr="004F7566">
              <w:rPr>
                <w:rFonts w:ascii="Arial" w:hAnsi="Arial" w:cs="Arial"/>
                <w:b/>
              </w:rPr>
              <w:t>Słabiej rozwinięte</w:t>
            </w:r>
          </w:p>
        </w:tc>
        <w:tc>
          <w:tcPr>
            <w:tcW w:w="1439" w:type="dxa"/>
            <w:tcBorders>
              <w:top w:val="single" w:sz="4" w:space="0" w:color="auto"/>
              <w:left w:val="single" w:sz="4" w:space="0" w:color="auto"/>
              <w:bottom w:val="single" w:sz="4" w:space="0" w:color="auto"/>
              <w:right w:val="single" w:sz="4" w:space="0" w:color="auto"/>
            </w:tcBorders>
            <w:hideMark/>
          </w:tcPr>
          <w:p w14:paraId="1EA779B8" w14:textId="77777777" w:rsidR="00410161" w:rsidRPr="004F7566" w:rsidRDefault="00410161" w:rsidP="00410161">
            <w:pPr>
              <w:rPr>
                <w:rFonts w:ascii="Arial" w:hAnsi="Arial" w:cs="Arial"/>
                <w:b/>
                <w:iCs/>
              </w:rPr>
            </w:pPr>
            <w:r w:rsidRPr="004F7566">
              <w:rPr>
                <w:rFonts w:ascii="Arial" w:hAnsi="Arial" w:cs="Arial"/>
                <w:b/>
                <w:iCs/>
                <w:szCs w:val="18"/>
              </w:rPr>
              <w:t>1(vii)</w:t>
            </w:r>
          </w:p>
        </w:tc>
        <w:tc>
          <w:tcPr>
            <w:tcW w:w="1317" w:type="dxa"/>
            <w:tcBorders>
              <w:top w:val="single" w:sz="4" w:space="0" w:color="auto"/>
              <w:left w:val="single" w:sz="4" w:space="0" w:color="auto"/>
              <w:bottom w:val="single" w:sz="4" w:space="0" w:color="auto"/>
              <w:right w:val="single" w:sz="4" w:space="0" w:color="auto"/>
            </w:tcBorders>
            <w:hideMark/>
          </w:tcPr>
          <w:p w14:paraId="19F54CDB" w14:textId="77777777" w:rsidR="00410161" w:rsidRPr="004F7566" w:rsidRDefault="00410161" w:rsidP="00410161">
            <w:pPr>
              <w:rPr>
                <w:rFonts w:ascii="Arial" w:hAnsi="Arial" w:cs="Arial"/>
                <w:b/>
                <w:iCs/>
              </w:rPr>
            </w:pPr>
            <w:r w:rsidRPr="004F7566">
              <w:rPr>
                <w:rFonts w:ascii="Arial" w:hAnsi="Arial" w:cs="Arial"/>
                <w:b/>
                <w:iCs/>
              </w:rPr>
              <w:t>033</w:t>
            </w:r>
          </w:p>
        </w:tc>
        <w:tc>
          <w:tcPr>
            <w:tcW w:w="3350" w:type="dxa"/>
            <w:tcBorders>
              <w:top w:val="single" w:sz="4" w:space="0" w:color="auto"/>
              <w:left w:val="single" w:sz="4" w:space="0" w:color="auto"/>
              <w:bottom w:val="single" w:sz="4" w:space="0" w:color="auto"/>
              <w:right w:val="single" w:sz="4" w:space="0" w:color="auto"/>
            </w:tcBorders>
          </w:tcPr>
          <w:p w14:paraId="72922C32" w14:textId="77777777" w:rsidR="00410161" w:rsidRPr="004F7566" w:rsidRDefault="00410161" w:rsidP="00410161">
            <w:pPr>
              <w:rPr>
                <w:rFonts w:ascii="Arial" w:hAnsi="Arial" w:cs="Arial"/>
                <w:b/>
                <w:iCs/>
              </w:rPr>
            </w:pPr>
            <w:r w:rsidRPr="004F7566">
              <w:rPr>
                <w:rFonts w:ascii="Arial" w:hAnsi="Arial" w:cs="Arial"/>
                <w:b/>
                <w:iCs/>
              </w:rPr>
              <w:t>8 000 000</w:t>
            </w:r>
          </w:p>
          <w:p w14:paraId="6CB674AB" w14:textId="77777777" w:rsidR="00410161" w:rsidRPr="004F7566" w:rsidRDefault="00410161" w:rsidP="00410161">
            <w:pPr>
              <w:rPr>
                <w:rFonts w:ascii="Arial" w:hAnsi="Arial" w:cs="Arial"/>
                <w:b/>
                <w:iCs/>
              </w:rPr>
            </w:pPr>
          </w:p>
        </w:tc>
      </w:tr>
    </w:tbl>
    <w:p w14:paraId="4EAF76EF" w14:textId="77777777" w:rsidR="00410161" w:rsidRPr="004F7566" w:rsidRDefault="00410161" w:rsidP="00410161">
      <w:pPr>
        <w:spacing w:after="0"/>
        <w:rPr>
          <w:rFonts w:ascii="Arial" w:hAnsi="Arial" w:cs="Arial"/>
          <w:b/>
          <w:sz w:val="24"/>
          <w:lang w:bidi="pl-PL"/>
        </w:rPr>
      </w:pPr>
    </w:p>
    <w:p w14:paraId="3C7289CA" w14:textId="77777777" w:rsidR="00410161" w:rsidRPr="004F7566" w:rsidRDefault="00410161" w:rsidP="00410161">
      <w:pPr>
        <w:spacing w:before="120" w:after="120" w:line="240" w:lineRule="auto"/>
        <w:rPr>
          <w:rFonts w:ascii="Arial" w:hAnsi="Arial" w:cs="Arial"/>
          <w:b/>
          <w:sz w:val="24"/>
          <w:szCs w:val="24"/>
        </w:rPr>
      </w:pPr>
      <w:r w:rsidRPr="004F7566">
        <w:rPr>
          <w:rFonts w:ascii="Arial" w:hAnsi="Arial" w:cs="Arial"/>
          <w:b/>
          <w:sz w:val="24"/>
          <w:szCs w:val="24"/>
        </w:rPr>
        <w:t>Tabela 7: Wymiar 6 – uzupełniające obszary tematyczne EFS+</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66"/>
        <w:gridCol w:w="1126"/>
        <w:gridCol w:w="1194"/>
        <w:gridCol w:w="1439"/>
        <w:gridCol w:w="1299"/>
        <w:gridCol w:w="3316"/>
      </w:tblGrid>
      <w:tr w:rsidR="00410161" w:rsidRPr="004F7566" w14:paraId="1C6CFB33" w14:textId="77777777" w:rsidTr="00410161">
        <w:trPr>
          <w:tblHeader/>
        </w:trPr>
        <w:tc>
          <w:tcPr>
            <w:tcW w:w="1269" w:type="dxa"/>
            <w:tcBorders>
              <w:top w:val="single" w:sz="4" w:space="0" w:color="auto"/>
              <w:left w:val="single" w:sz="4" w:space="0" w:color="auto"/>
              <w:bottom w:val="single" w:sz="4" w:space="0" w:color="auto"/>
              <w:right w:val="single" w:sz="4" w:space="0" w:color="auto"/>
            </w:tcBorders>
            <w:hideMark/>
          </w:tcPr>
          <w:p w14:paraId="111CD17E" w14:textId="77777777" w:rsidR="00410161" w:rsidRPr="004F7566" w:rsidRDefault="00410161" w:rsidP="00410161">
            <w:pPr>
              <w:rPr>
                <w:rFonts w:ascii="Arial" w:hAnsi="Arial" w:cs="Arial"/>
                <w:b/>
                <w:iCs/>
              </w:rPr>
            </w:pPr>
            <w:r w:rsidRPr="004F7566">
              <w:rPr>
                <w:rFonts w:ascii="Arial" w:hAnsi="Arial" w:cs="Arial"/>
                <w:b/>
              </w:rPr>
              <w:lastRenderedPageBreak/>
              <w:t>Nr priorytetu</w:t>
            </w:r>
          </w:p>
        </w:tc>
        <w:tc>
          <w:tcPr>
            <w:tcW w:w="1127" w:type="dxa"/>
            <w:tcBorders>
              <w:top w:val="single" w:sz="4" w:space="0" w:color="auto"/>
              <w:left w:val="single" w:sz="4" w:space="0" w:color="auto"/>
              <w:bottom w:val="single" w:sz="4" w:space="0" w:color="auto"/>
              <w:right w:val="single" w:sz="4" w:space="0" w:color="auto"/>
            </w:tcBorders>
            <w:hideMark/>
          </w:tcPr>
          <w:p w14:paraId="199D90B7" w14:textId="77777777" w:rsidR="00410161" w:rsidRPr="004F7566" w:rsidRDefault="00410161" w:rsidP="00410161">
            <w:pPr>
              <w:rPr>
                <w:rFonts w:ascii="Arial" w:hAnsi="Arial" w:cs="Arial"/>
                <w:b/>
                <w:iCs/>
              </w:rPr>
            </w:pPr>
            <w:r w:rsidRPr="004F7566">
              <w:rPr>
                <w:rFonts w:ascii="Arial" w:hAnsi="Arial" w:cs="Arial"/>
                <w:b/>
              </w:rPr>
              <w:t>Fundusz</w:t>
            </w:r>
          </w:p>
        </w:tc>
        <w:tc>
          <w:tcPr>
            <w:tcW w:w="1139" w:type="dxa"/>
            <w:tcBorders>
              <w:top w:val="single" w:sz="4" w:space="0" w:color="auto"/>
              <w:left w:val="single" w:sz="4" w:space="0" w:color="auto"/>
              <w:bottom w:val="single" w:sz="4" w:space="0" w:color="auto"/>
              <w:right w:val="single" w:sz="4" w:space="0" w:color="auto"/>
            </w:tcBorders>
            <w:hideMark/>
          </w:tcPr>
          <w:p w14:paraId="4CC569F6"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439" w:type="dxa"/>
            <w:tcBorders>
              <w:top w:val="single" w:sz="4" w:space="0" w:color="auto"/>
              <w:left w:val="single" w:sz="4" w:space="0" w:color="auto"/>
              <w:bottom w:val="single" w:sz="4" w:space="0" w:color="auto"/>
              <w:right w:val="single" w:sz="4" w:space="0" w:color="auto"/>
            </w:tcBorders>
            <w:hideMark/>
          </w:tcPr>
          <w:p w14:paraId="4C7EE605"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310" w:type="dxa"/>
            <w:tcBorders>
              <w:top w:val="single" w:sz="4" w:space="0" w:color="auto"/>
              <w:left w:val="single" w:sz="4" w:space="0" w:color="auto"/>
              <w:bottom w:val="single" w:sz="4" w:space="0" w:color="auto"/>
              <w:right w:val="single" w:sz="4" w:space="0" w:color="auto"/>
            </w:tcBorders>
            <w:hideMark/>
          </w:tcPr>
          <w:p w14:paraId="3B4B3DFC"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3356" w:type="dxa"/>
            <w:tcBorders>
              <w:top w:val="single" w:sz="4" w:space="0" w:color="auto"/>
              <w:left w:val="single" w:sz="4" w:space="0" w:color="auto"/>
              <w:bottom w:val="single" w:sz="4" w:space="0" w:color="auto"/>
              <w:right w:val="single" w:sz="4" w:space="0" w:color="auto"/>
            </w:tcBorders>
            <w:hideMark/>
          </w:tcPr>
          <w:p w14:paraId="5095C32A"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59707761" w14:textId="77777777" w:rsidTr="00410161">
        <w:tc>
          <w:tcPr>
            <w:tcW w:w="1269" w:type="dxa"/>
            <w:tcBorders>
              <w:top w:val="single" w:sz="4" w:space="0" w:color="auto"/>
              <w:left w:val="single" w:sz="4" w:space="0" w:color="auto"/>
              <w:bottom w:val="single" w:sz="4" w:space="0" w:color="auto"/>
              <w:right w:val="single" w:sz="4" w:space="0" w:color="auto"/>
            </w:tcBorders>
            <w:hideMark/>
          </w:tcPr>
          <w:p w14:paraId="1BED9E4F" w14:textId="77777777" w:rsidR="00410161" w:rsidRPr="004F7566" w:rsidRDefault="00410161" w:rsidP="00410161">
            <w:pPr>
              <w:rPr>
                <w:rFonts w:ascii="Arial" w:hAnsi="Arial" w:cs="Arial"/>
                <w:b/>
                <w:iCs/>
              </w:rPr>
            </w:pPr>
            <w:r w:rsidRPr="004F7566">
              <w:rPr>
                <w:rFonts w:ascii="Arial" w:hAnsi="Arial" w:cs="Arial"/>
                <w:b/>
                <w:iCs/>
              </w:rPr>
              <w:t>12</w:t>
            </w:r>
          </w:p>
        </w:tc>
        <w:tc>
          <w:tcPr>
            <w:tcW w:w="1127" w:type="dxa"/>
            <w:tcBorders>
              <w:top w:val="single" w:sz="4" w:space="0" w:color="auto"/>
              <w:left w:val="single" w:sz="4" w:space="0" w:color="auto"/>
              <w:bottom w:val="single" w:sz="4" w:space="0" w:color="auto"/>
              <w:right w:val="single" w:sz="4" w:space="0" w:color="auto"/>
            </w:tcBorders>
            <w:hideMark/>
          </w:tcPr>
          <w:p w14:paraId="05DEFAD2" w14:textId="77777777" w:rsidR="00410161" w:rsidRPr="004F7566" w:rsidRDefault="00410161" w:rsidP="00410161">
            <w:pPr>
              <w:rPr>
                <w:rFonts w:ascii="Arial" w:hAnsi="Arial" w:cs="Arial"/>
                <w:b/>
                <w:iCs/>
              </w:rPr>
            </w:pPr>
            <w:r w:rsidRPr="004F7566">
              <w:rPr>
                <w:rFonts w:ascii="Arial" w:hAnsi="Arial" w:cs="Arial"/>
                <w:b/>
                <w:iCs/>
              </w:rPr>
              <w:t>EFRR</w:t>
            </w:r>
          </w:p>
        </w:tc>
        <w:tc>
          <w:tcPr>
            <w:tcW w:w="1139" w:type="dxa"/>
            <w:tcBorders>
              <w:top w:val="single" w:sz="4" w:space="0" w:color="auto"/>
              <w:left w:val="single" w:sz="4" w:space="0" w:color="auto"/>
              <w:bottom w:val="single" w:sz="4" w:space="0" w:color="auto"/>
              <w:right w:val="single" w:sz="4" w:space="0" w:color="auto"/>
            </w:tcBorders>
            <w:hideMark/>
          </w:tcPr>
          <w:p w14:paraId="5648EDA7" w14:textId="77777777" w:rsidR="00410161" w:rsidRPr="004F7566" w:rsidRDefault="00410161" w:rsidP="00410161">
            <w:pPr>
              <w:rPr>
                <w:rFonts w:ascii="Arial" w:hAnsi="Arial" w:cs="Arial"/>
                <w:b/>
                <w:iCs/>
              </w:rPr>
            </w:pPr>
            <w:r w:rsidRPr="004F7566">
              <w:rPr>
                <w:rFonts w:ascii="Arial" w:hAnsi="Arial" w:cs="Arial"/>
                <w:b/>
              </w:rPr>
              <w:t>Słabiej rozwinięte</w:t>
            </w:r>
          </w:p>
        </w:tc>
        <w:tc>
          <w:tcPr>
            <w:tcW w:w="1439" w:type="dxa"/>
            <w:tcBorders>
              <w:top w:val="single" w:sz="4" w:space="0" w:color="auto"/>
              <w:left w:val="single" w:sz="4" w:space="0" w:color="auto"/>
              <w:bottom w:val="single" w:sz="4" w:space="0" w:color="auto"/>
              <w:right w:val="single" w:sz="4" w:space="0" w:color="auto"/>
            </w:tcBorders>
            <w:hideMark/>
          </w:tcPr>
          <w:p w14:paraId="46D215AE" w14:textId="77777777" w:rsidR="00410161" w:rsidRPr="004F7566" w:rsidRDefault="00410161" w:rsidP="00410161">
            <w:pPr>
              <w:rPr>
                <w:rFonts w:ascii="Arial" w:hAnsi="Arial" w:cs="Arial"/>
                <w:b/>
                <w:iCs/>
              </w:rPr>
            </w:pPr>
            <w:r w:rsidRPr="004F7566">
              <w:rPr>
                <w:rFonts w:ascii="Arial" w:hAnsi="Arial" w:cs="Arial"/>
                <w:b/>
                <w:iCs/>
                <w:szCs w:val="18"/>
              </w:rPr>
              <w:t>1(vii)</w:t>
            </w:r>
          </w:p>
        </w:tc>
        <w:tc>
          <w:tcPr>
            <w:tcW w:w="1310" w:type="dxa"/>
            <w:tcBorders>
              <w:top w:val="single" w:sz="4" w:space="0" w:color="auto"/>
              <w:left w:val="single" w:sz="4" w:space="0" w:color="auto"/>
              <w:bottom w:val="single" w:sz="4" w:space="0" w:color="auto"/>
              <w:right w:val="single" w:sz="4" w:space="0" w:color="auto"/>
            </w:tcBorders>
            <w:hideMark/>
          </w:tcPr>
          <w:p w14:paraId="04969147" w14:textId="77777777" w:rsidR="00410161" w:rsidRPr="004F7566" w:rsidRDefault="00410161" w:rsidP="00410161">
            <w:pPr>
              <w:rPr>
                <w:rFonts w:ascii="Arial" w:hAnsi="Arial" w:cs="Arial"/>
                <w:b/>
                <w:iCs/>
              </w:rPr>
            </w:pPr>
            <w:proofErr w:type="spellStart"/>
            <w:r w:rsidRPr="004F7566">
              <w:rPr>
                <w:rFonts w:ascii="Arial" w:hAnsi="Arial" w:cs="Arial"/>
                <w:b/>
                <w:iCs/>
              </w:rPr>
              <w:t>nd</w:t>
            </w:r>
            <w:proofErr w:type="spellEnd"/>
          </w:p>
        </w:tc>
        <w:tc>
          <w:tcPr>
            <w:tcW w:w="3356" w:type="dxa"/>
            <w:tcBorders>
              <w:top w:val="single" w:sz="4" w:space="0" w:color="auto"/>
              <w:left w:val="single" w:sz="4" w:space="0" w:color="auto"/>
              <w:bottom w:val="single" w:sz="4" w:space="0" w:color="auto"/>
              <w:right w:val="single" w:sz="4" w:space="0" w:color="auto"/>
            </w:tcBorders>
            <w:hideMark/>
          </w:tcPr>
          <w:p w14:paraId="1F4FF4D6" w14:textId="77777777" w:rsidR="00410161" w:rsidRPr="004F7566" w:rsidRDefault="00410161" w:rsidP="00410161">
            <w:pPr>
              <w:rPr>
                <w:rFonts w:ascii="Arial" w:hAnsi="Arial" w:cs="Arial"/>
                <w:b/>
                <w:iCs/>
              </w:rPr>
            </w:pPr>
            <w:r w:rsidRPr="004F7566">
              <w:rPr>
                <w:rFonts w:ascii="Arial" w:hAnsi="Arial" w:cs="Arial"/>
                <w:b/>
                <w:iCs/>
              </w:rPr>
              <w:t>-</w:t>
            </w:r>
          </w:p>
        </w:tc>
      </w:tr>
    </w:tbl>
    <w:p w14:paraId="4AA0A293" w14:textId="77777777" w:rsidR="00410161" w:rsidRPr="004F7566" w:rsidRDefault="00410161" w:rsidP="00410161">
      <w:pPr>
        <w:spacing w:after="0"/>
        <w:rPr>
          <w:rFonts w:ascii="Arial" w:hAnsi="Arial" w:cs="Arial"/>
          <w:b/>
          <w:sz w:val="24"/>
          <w:lang w:bidi="pl-PL"/>
        </w:rPr>
      </w:pPr>
    </w:p>
    <w:p w14:paraId="0F89AF2E" w14:textId="77777777" w:rsidR="00410161" w:rsidRPr="004F7566" w:rsidRDefault="00410161" w:rsidP="00410161">
      <w:pPr>
        <w:spacing w:before="120" w:after="120" w:line="240" w:lineRule="auto"/>
        <w:rPr>
          <w:rFonts w:ascii="Arial" w:hAnsi="Arial" w:cs="Arial"/>
          <w:b/>
          <w:sz w:val="24"/>
          <w:szCs w:val="24"/>
        </w:rPr>
      </w:pPr>
      <w:r w:rsidRPr="004F7566">
        <w:rPr>
          <w:rFonts w:ascii="Arial" w:hAnsi="Arial" w:cs="Arial"/>
          <w:b/>
          <w:sz w:val="24"/>
          <w:szCs w:val="24"/>
        </w:rPr>
        <w:t>Tabela 8: Wymiar 7 - wymiar „Równouprawnienie płci” w ramach EFS+*, EFRR, Funduszu Spójności i FST</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268"/>
        <w:gridCol w:w="1129"/>
        <w:gridCol w:w="1194"/>
        <w:gridCol w:w="1439"/>
        <w:gridCol w:w="2165"/>
        <w:gridCol w:w="2445"/>
      </w:tblGrid>
      <w:tr w:rsidR="00410161" w:rsidRPr="004F7566" w14:paraId="7928EADE" w14:textId="77777777" w:rsidTr="00410161">
        <w:trPr>
          <w:tblHeader/>
        </w:trPr>
        <w:tc>
          <w:tcPr>
            <w:tcW w:w="1271" w:type="dxa"/>
            <w:tcBorders>
              <w:top w:val="single" w:sz="4" w:space="0" w:color="auto"/>
              <w:left w:val="single" w:sz="4" w:space="0" w:color="auto"/>
              <w:bottom w:val="single" w:sz="4" w:space="0" w:color="auto"/>
              <w:right w:val="single" w:sz="4" w:space="0" w:color="auto"/>
            </w:tcBorders>
            <w:hideMark/>
          </w:tcPr>
          <w:p w14:paraId="30124005" w14:textId="77777777" w:rsidR="00410161" w:rsidRPr="004F7566" w:rsidRDefault="00410161" w:rsidP="00410161">
            <w:pPr>
              <w:rPr>
                <w:rFonts w:ascii="Arial" w:hAnsi="Arial" w:cs="Arial"/>
                <w:b/>
                <w:iCs/>
              </w:rPr>
            </w:pPr>
            <w:r w:rsidRPr="004F7566">
              <w:rPr>
                <w:rFonts w:ascii="Arial" w:hAnsi="Arial" w:cs="Arial"/>
                <w:b/>
              </w:rPr>
              <w:t>Nr priorytetu</w:t>
            </w:r>
          </w:p>
        </w:tc>
        <w:tc>
          <w:tcPr>
            <w:tcW w:w="1130" w:type="dxa"/>
            <w:tcBorders>
              <w:top w:val="single" w:sz="4" w:space="0" w:color="auto"/>
              <w:left w:val="single" w:sz="4" w:space="0" w:color="auto"/>
              <w:bottom w:val="single" w:sz="4" w:space="0" w:color="auto"/>
              <w:right w:val="single" w:sz="4" w:space="0" w:color="auto"/>
            </w:tcBorders>
            <w:hideMark/>
          </w:tcPr>
          <w:p w14:paraId="472EBE28" w14:textId="77777777" w:rsidR="00410161" w:rsidRPr="004F7566" w:rsidRDefault="00410161" w:rsidP="00410161">
            <w:pPr>
              <w:rPr>
                <w:rFonts w:ascii="Arial" w:hAnsi="Arial" w:cs="Arial"/>
                <w:b/>
                <w:iCs/>
              </w:rPr>
            </w:pPr>
            <w:r w:rsidRPr="004F7566">
              <w:rPr>
                <w:rFonts w:ascii="Arial" w:hAnsi="Arial" w:cs="Arial"/>
                <w:b/>
              </w:rPr>
              <w:t>Fundusz</w:t>
            </w:r>
          </w:p>
        </w:tc>
        <w:tc>
          <w:tcPr>
            <w:tcW w:w="1139" w:type="dxa"/>
            <w:tcBorders>
              <w:top w:val="single" w:sz="4" w:space="0" w:color="auto"/>
              <w:left w:val="single" w:sz="4" w:space="0" w:color="auto"/>
              <w:bottom w:val="single" w:sz="4" w:space="0" w:color="auto"/>
              <w:right w:val="single" w:sz="4" w:space="0" w:color="auto"/>
            </w:tcBorders>
            <w:hideMark/>
          </w:tcPr>
          <w:p w14:paraId="6741E32A"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439" w:type="dxa"/>
            <w:tcBorders>
              <w:top w:val="single" w:sz="4" w:space="0" w:color="auto"/>
              <w:left w:val="single" w:sz="4" w:space="0" w:color="auto"/>
              <w:bottom w:val="single" w:sz="4" w:space="0" w:color="auto"/>
              <w:right w:val="single" w:sz="4" w:space="0" w:color="auto"/>
            </w:tcBorders>
            <w:hideMark/>
          </w:tcPr>
          <w:p w14:paraId="65B4ABE8"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2190" w:type="dxa"/>
            <w:tcBorders>
              <w:top w:val="single" w:sz="4" w:space="0" w:color="auto"/>
              <w:left w:val="single" w:sz="4" w:space="0" w:color="auto"/>
              <w:bottom w:val="single" w:sz="4" w:space="0" w:color="auto"/>
              <w:right w:val="single" w:sz="4" w:space="0" w:color="auto"/>
            </w:tcBorders>
            <w:hideMark/>
          </w:tcPr>
          <w:p w14:paraId="5F33C177"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471" w:type="dxa"/>
            <w:tcBorders>
              <w:top w:val="single" w:sz="4" w:space="0" w:color="auto"/>
              <w:left w:val="single" w:sz="4" w:space="0" w:color="auto"/>
              <w:bottom w:val="single" w:sz="4" w:space="0" w:color="auto"/>
              <w:right w:val="single" w:sz="4" w:space="0" w:color="auto"/>
            </w:tcBorders>
            <w:hideMark/>
          </w:tcPr>
          <w:p w14:paraId="5F91D86E"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71D9EE32" w14:textId="77777777" w:rsidTr="00410161">
        <w:tc>
          <w:tcPr>
            <w:tcW w:w="1271" w:type="dxa"/>
            <w:tcBorders>
              <w:top w:val="single" w:sz="4" w:space="0" w:color="auto"/>
              <w:left w:val="single" w:sz="4" w:space="0" w:color="auto"/>
              <w:bottom w:val="single" w:sz="4" w:space="0" w:color="auto"/>
              <w:right w:val="single" w:sz="4" w:space="0" w:color="auto"/>
            </w:tcBorders>
            <w:hideMark/>
          </w:tcPr>
          <w:p w14:paraId="31C750F8" w14:textId="77777777" w:rsidR="00410161" w:rsidRPr="004F7566" w:rsidRDefault="00410161" w:rsidP="00410161">
            <w:pPr>
              <w:spacing w:after="120"/>
              <w:rPr>
                <w:rFonts w:ascii="Arial" w:hAnsi="Arial" w:cs="Arial"/>
                <w:b/>
                <w:iCs/>
              </w:rPr>
            </w:pPr>
            <w:r w:rsidRPr="004F7566">
              <w:rPr>
                <w:rFonts w:ascii="Arial" w:hAnsi="Arial" w:cs="Arial"/>
                <w:b/>
                <w:iCs/>
              </w:rPr>
              <w:t>12</w:t>
            </w:r>
          </w:p>
        </w:tc>
        <w:tc>
          <w:tcPr>
            <w:tcW w:w="1130" w:type="dxa"/>
            <w:tcBorders>
              <w:top w:val="single" w:sz="4" w:space="0" w:color="auto"/>
              <w:left w:val="single" w:sz="4" w:space="0" w:color="auto"/>
              <w:bottom w:val="single" w:sz="4" w:space="0" w:color="auto"/>
              <w:right w:val="single" w:sz="4" w:space="0" w:color="auto"/>
            </w:tcBorders>
            <w:hideMark/>
          </w:tcPr>
          <w:p w14:paraId="4679F98F" w14:textId="77777777" w:rsidR="00410161" w:rsidRPr="004F7566" w:rsidRDefault="00410161" w:rsidP="00410161">
            <w:pPr>
              <w:spacing w:after="120"/>
              <w:rPr>
                <w:rFonts w:ascii="Arial" w:hAnsi="Arial" w:cs="Arial"/>
                <w:b/>
                <w:iCs/>
              </w:rPr>
            </w:pPr>
            <w:r w:rsidRPr="004F7566">
              <w:rPr>
                <w:rFonts w:ascii="Arial" w:hAnsi="Arial" w:cs="Arial"/>
                <w:b/>
                <w:iCs/>
              </w:rPr>
              <w:t>EFRR</w:t>
            </w:r>
          </w:p>
        </w:tc>
        <w:tc>
          <w:tcPr>
            <w:tcW w:w="1139" w:type="dxa"/>
            <w:tcBorders>
              <w:top w:val="single" w:sz="4" w:space="0" w:color="auto"/>
              <w:left w:val="single" w:sz="4" w:space="0" w:color="auto"/>
              <w:bottom w:val="single" w:sz="4" w:space="0" w:color="auto"/>
              <w:right w:val="single" w:sz="4" w:space="0" w:color="auto"/>
            </w:tcBorders>
            <w:hideMark/>
          </w:tcPr>
          <w:p w14:paraId="5067B705" w14:textId="77777777" w:rsidR="00410161" w:rsidRPr="004F7566" w:rsidRDefault="00410161" w:rsidP="00410161">
            <w:pPr>
              <w:spacing w:after="120"/>
              <w:rPr>
                <w:rFonts w:ascii="Arial" w:hAnsi="Arial" w:cs="Arial"/>
                <w:b/>
                <w:iCs/>
              </w:rPr>
            </w:pPr>
            <w:r w:rsidRPr="004F7566">
              <w:rPr>
                <w:rFonts w:ascii="Arial" w:hAnsi="Arial" w:cs="Arial"/>
                <w:b/>
              </w:rPr>
              <w:t>Słabiej rozwinięte</w:t>
            </w:r>
          </w:p>
        </w:tc>
        <w:tc>
          <w:tcPr>
            <w:tcW w:w="1439" w:type="dxa"/>
            <w:tcBorders>
              <w:top w:val="single" w:sz="4" w:space="0" w:color="auto"/>
              <w:left w:val="single" w:sz="4" w:space="0" w:color="auto"/>
              <w:bottom w:val="single" w:sz="4" w:space="0" w:color="auto"/>
              <w:right w:val="single" w:sz="4" w:space="0" w:color="auto"/>
            </w:tcBorders>
            <w:hideMark/>
          </w:tcPr>
          <w:p w14:paraId="35E50D04" w14:textId="77777777" w:rsidR="00410161" w:rsidRPr="004F7566" w:rsidRDefault="00410161" w:rsidP="00410161">
            <w:pPr>
              <w:spacing w:after="120"/>
              <w:rPr>
                <w:rFonts w:ascii="Arial" w:hAnsi="Arial" w:cs="Arial"/>
                <w:b/>
                <w:iCs/>
              </w:rPr>
            </w:pPr>
            <w:r w:rsidRPr="004F7566">
              <w:rPr>
                <w:rFonts w:ascii="Arial" w:hAnsi="Arial" w:cs="Arial"/>
                <w:b/>
                <w:iCs/>
                <w:szCs w:val="18"/>
              </w:rPr>
              <w:t>1(vii)</w:t>
            </w:r>
          </w:p>
        </w:tc>
        <w:tc>
          <w:tcPr>
            <w:tcW w:w="2190" w:type="dxa"/>
            <w:tcBorders>
              <w:top w:val="single" w:sz="4" w:space="0" w:color="auto"/>
              <w:left w:val="single" w:sz="4" w:space="0" w:color="auto"/>
              <w:bottom w:val="single" w:sz="4" w:space="0" w:color="auto"/>
              <w:right w:val="single" w:sz="4" w:space="0" w:color="auto"/>
            </w:tcBorders>
            <w:hideMark/>
          </w:tcPr>
          <w:p w14:paraId="2F310FE5" w14:textId="77777777" w:rsidR="00410161" w:rsidRPr="004F7566" w:rsidRDefault="00410161" w:rsidP="00410161">
            <w:pPr>
              <w:spacing w:after="120"/>
              <w:rPr>
                <w:rFonts w:ascii="Arial" w:hAnsi="Arial" w:cs="Arial"/>
                <w:b/>
                <w:iCs/>
              </w:rPr>
            </w:pPr>
            <w:r w:rsidRPr="004F7566">
              <w:rPr>
                <w:rFonts w:ascii="Arial" w:hAnsi="Arial" w:cs="Arial"/>
                <w:b/>
                <w:iCs/>
              </w:rPr>
              <w:t>03</w:t>
            </w:r>
          </w:p>
        </w:tc>
        <w:tc>
          <w:tcPr>
            <w:tcW w:w="2471" w:type="dxa"/>
            <w:tcBorders>
              <w:top w:val="single" w:sz="4" w:space="0" w:color="auto"/>
              <w:left w:val="single" w:sz="4" w:space="0" w:color="auto"/>
              <w:bottom w:val="single" w:sz="4" w:space="0" w:color="auto"/>
              <w:right w:val="single" w:sz="4" w:space="0" w:color="auto"/>
            </w:tcBorders>
            <w:hideMark/>
          </w:tcPr>
          <w:p w14:paraId="083B9BF0" w14:textId="77777777" w:rsidR="00410161" w:rsidRPr="004F7566" w:rsidRDefault="00410161" w:rsidP="00410161">
            <w:pPr>
              <w:spacing w:after="120"/>
              <w:rPr>
                <w:rFonts w:ascii="Arial" w:hAnsi="Arial" w:cs="Arial"/>
                <w:b/>
                <w:iCs/>
              </w:rPr>
            </w:pPr>
            <w:r w:rsidRPr="004F7566">
              <w:rPr>
                <w:rFonts w:ascii="Arial" w:hAnsi="Arial" w:cs="Arial"/>
                <w:b/>
                <w:iCs/>
              </w:rPr>
              <w:t>8 000 000</w:t>
            </w:r>
          </w:p>
        </w:tc>
      </w:tr>
    </w:tbl>
    <w:p w14:paraId="5093F437" w14:textId="77777777" w:rsidR="00410161" w:rsidRPr="004F7566" w:rsidRDefault="00410161" w:rsidP="00410161">
      <w:pPr>
        <w:tabs>
          <w:tab w:val="left" w:pos="2300"/>
        </w:tabs>
        <w:spacing w:after="160" w:line="256" w:lineRule="auto"/>
        <w:rPr>
          <w:rFonts w:ascii="Arial" w:hAnsi="Arial" w:cs="Arial"/>
          <w:b/>
          <w:iCs/>
          <w:noProof/>
          <w:sz w:val="20"/>
          <w:szCs w:val="16"/>
          <w:lang w:eastAsia="pl-PL" w:bidi="pl-PL"/>
        </w:rPr>
      </w:pPr>
      <w:r w:rsidRPr="004F7566">
        <w:rPr>
          <w:rFonts w:ascii="Arial" w:hAnsi="Arial" w:cs="Arial"/>
          <w:b/>
          <w:iCs/>
          <w:noProof/>
          <w:sz w:val="20"/>
          <w:szCs w:val="16"/>
          <w:lang w:eastAsia="pl-PL" w:bidi="pl-PL"/>
        </w:rPr>
        <w:t>* W przypadku wkładu z EFS+ na rzecz monitorowania kwestii równouprawnienia płci zastosowanie ma co do zasady współczynnik w wysokości 40 %. Współczynnik w wysokości 100 % ma zastosowanie w przypadku gdy państwo członkowskie zdecyduje się skorzystać z art. 6 rozporządzenia EFS+, a także w przypadku działań dotyczących równouprawnienia płci w ramach poszczególnych programów.</w:t>
      </w:r>
    </w:p>
    <w:p w14:paraId="570CCC27" w14:textId="77777777" w:rsidR="00410161" w:rsidRPr="004F7566" w:rsidRDefault="00410161" w:rsidP="00410161">
      <w:pPr>
        <w:spacing w:before="120" w:after="360"/>
        <w:rPr>
          <w:rFonts w:ascii="Arial" w:hAnsi="Arial" w:cs="Arial"/>
          <w:b/>
          <w:sz w:val="20"/>
          <w:szCs w:val="20"/>
        </w:rPr>
        <w:sectPr w:rsidR="00410161" w:rsidRPr="004F7566" w:rsidSect="00410161">
          <w:headerReference w:type="even" r:id="rId8"/>
          <w:footerReference w:type="even" r:id="rId9"/>
          <w:footerReference w:type="default" r:id="rId10"/>
          <w:headerReference w:type="first" r:id="rId11"/>
          <w:pgSz w:w="11906" w:h="16838" w:code="9"/>
          <w:pgMar w:top="1134" w:right="1416" w:bottom="1134" w:left="1134" w:header="567" w:footer="567" w:gutter="0"/>
          <w:cols w:space="708"/>
          <w:docGrid w:linePitch="360"/>
        </w:sectPr>
      </w:pPr>
    </w:p>
    <w:p w14:paraId="2100DCC5" w14:textId="77777777" w:rsidR="00410161" w:rsidRPr="004F7566" w:rsidRDefault="00410161" w:rsidP="00410161">
      <w:pPr>
        <w:pStyle w:val="Nagwek7"/>
        <w:spacing w:before="120"/>
        <w:ind w:left="357" w:firstLine="0"/>
        <w:rPr>
          <w:b/>
        </w:rPr>
      </w:pPr>
      <w:bookmarkStart w:id="2" w:name="_Toc212206414"/>
      <w:r w:rsidRPr="004F7566">
        <w:lastRenderedPageBreak/>
        <w:t>3.11.2</w:t>
      </w:r>
      <w:r w:rsidRPr="004F7566">
        <w:rPr>
          <w:b/>
        </w:rPr>
        <w:t xml:space="preserve"> Priorytet 13. Fundusze europejskie dla dostępu do wody</w:t>
      </w:r>
      <w:bookmarkEnd w:id="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4A0" w:firstRow="1" w:lastRow="0" w:firstColumn="1" w:lastColumn="0" w:noHBand="0" w:noVBand="1"/>
      </w:tblPr>
      <w:tblGrid>
        <w:gridCol w:w="9209"/>
      </w:tblGrid>
      <w:tr w:rsidR="00410161" w:rsidRPr="004F7566" w14:paraId="713B42E7" w14:textId="77777777" w:rsidTr="00410161">
        <w:tc>
          <w:tcPr>
            <w:tcW w:w="9209" w:type="dxa"/>
            <w:shd w:val="clear" w:color="auto" w:fill="CCCCFF"/>
          </w:tcPr>
          <w:p w14:paraId="39223AEC"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zatrudnienia ludzi młodych</w:t>
            </w:r>
          </w:p>
        </w:tc>
      </w:tr>
      <w:tr w:rsidR="00410161" w:rsidRPr="004F7566" w14:paraId="6FE50818" w14:textId="77777777" w:rsidTr="00410161">
        <w:tc>
          <w:tcPr>
            <w:tcW w:w="9209" w:type="dxa"/>
            <w:shd w:val="clear" w:color="auto" w:fill="CCCCFF"/>
          </w:tcPr>
          <w:p w14:paraId="09828996" w14:textId="77777777" w:rsidR="00410161" w:rsidRPr="004F7566" w:rsidRDefault="00410161" w:rsidP="00410161">
            <w:pPr>
              <w:tabs>
                <w:tab w:val="center" w:pos="4496"/>
              </w:tabs>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innowacyjnych działań społecznych</w:t>
            </w:r>
          </w:p>
        </w:tc>
      </w:tr>
      <w:tr w:rsidR="00410161" w:rsidRPr="004F7566" w14:paraId="50910EC2" w14:textId="77777777" w:rsidTr="00410161">
        <w:tc>
          <w:tcPr>
            <w:tcW w:w="9209" w:type="dxa"/>
            <w:shd w:val="clear" w:color="auto" w:fill="CCCCFF"/>
          </w:tcPr>
          <w:p w14:paraId="4074814C"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wsparcia dla osób najbardziej potrzebujących w ramach celu szczegółowego określonego w art. 4 ust. 1 lit. m) rozporządzenia w sprawie EFS+</w:t>
            </w:r>
            <w:r w:rsidRPr="004F7566">
              <w:rPr>
                <w:rFonts w:ascii="Arial" w:hAnsi="Arial" w:cs="Arial"/>
                <w:b/>
                <w:bCs/>
                <w:sz w:val="20"/>
                <w:vertAlign w:val="superscript"/>
                <w:lang w:bidi="pl-PL"/>
              </w:rPr>
              <w:t>*</w:t>
            </w:r>
          </w:p>
        </w:tc>
      </w:tr>
      <w:tr w:rsidR="00410161" w:rsidRPr="004F7566" w14:paraId="002DB13A" w14:textId="77777777" w:rsidTr="00410161">
        <w:tc>
          <w:tcPr>
            <w:tcW w:w="9209" w:type="dxa"/>
            <w:shd w:val="clear" w:color="auto" w:fill="CCCCFF"/>
          </w:tcPr>
          <w:p w14:paraId="67F0139F"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1"/>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wsparcia dla osób najbardziej potrzebujących w ramach celu szczegółowego określonego w art. 4 ust. 1 lit. l) rozporządzenia w sprawie EFS+</w:t>
            </w:r>
            <w:r w:rsidRPr="004F7566">
              <w:rPr>
                <w:rFonts w:ascii="Arial" w:hAnsi="Arial" w:cs="Arial"/>
                <w:b/>
                <w:sz w:val="20"/>
                <w:vertAlign w:val="superscript"/>
                <w:lang w:bidi="pl-PL"/>
              </w:rPr>
              <w:footnoteReference w:id="2"/>
            </w:r>
          </w:p>
        </w:tc>
      </w:tr>
      <w:tr w:rsidR="00410161" w:rsidRPr="004F7566" w14:paraId="0E4BEE07" w14:textId="77777777" w:rsidTr="00410161">
        <w:tc>
          <w:tcPr>
            <w:tcW w:w="9209" w:type="dxa"/>
            <w:shd w:val="clear" w:color="auto" w:fill="CCCCFF"/>
          </w:tcPr>
          <w:p w14:paraId="73F4B836"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1"/>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celu szczegółowego w zakresie mobilności miejskiej określonego w art. 3 ust. 1 lit. b) </w:t>
            </w:r>
            <w:proofErr w:type="spellStart"/>
            <w:r w:rsidRPr="004F7566">
              <w:rPr>
                <w:rFonts w:ascii="Arial" w:hAnsi="Arial" w:cs="Arial"/>
                <w:b/>
                <w:sz w:val="20"/>
                <w:lang w:bidi="pl-PL"/>
              </w:rPr>
              <w:t>ppkt</w:t>
            </w:r>
            <w:proofErr w:type="spellEnd"/>
            <w:r w:rsidRPr="004F7566">
              <w:rPr>
                <w:rFonts w:ascii="Arial" w:hAnsi="Arial" w:cs="Arial"/>
                <w:b/>
                <w:sz w:val="20"/>
                <w:lang w:bidi="pl-PL"/>
              </w:rPr>
              <w:t xml:space="preserve"> (viii) rozporządzenia w sprawie EFRR i Funduszu Spójności</w:t>
            </w:r>
          </w:p>
        </w:tc>
      </w:tr>
      <w:tr w:rsidR="00410161" w:rsidRPr="004F7566" w14:paraId="52C0BC6C" w14:textId="77777777" w:rsidTr="00410161">
        <w:trPr>
          <w:trHeight w:val="664"/>
        </w:trPr>
        <w:tc>
          <w:tcPr>
            <w:tcW w:w="9209" w:type="dxa"/>
            <w:shd w:val="clear" w:color="auto" w:fill="CCCCFF"/>
          </w:tcPr>
          <w:p w14:paraId="11F72E87"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celu szczegółowego w zakresie łączności cyfrowej określonej w art. 3 ust. 1 lit. a) </w:t>
            </w:r>
            <w:proofErr w:type="spellStart"/>
            <w:r w:rsidRPr="004F7566">
              <w:rPr>
                <w:rFonts w:ascii="Arial" w:hAnsi="Arial" w:cs="Arial"/>
                <w:b/>
                <w:sz w:val="20"/>
                <w:lang w:bidi="pl-PL"/>
              </w:rPr>
              <w:t>ppkt</w:t>
            </w:r>
            <w:proofErr w:type="spellEnd"/>
            <w:r w:rsidRPr="004F7566">
              <w:rPr>
                <w:rFonts w:ascii="Arial" w:hAnsi="Arial" w:cs="Arial"/>
                <w:b/>
                <w:sz w:val="20"/>
                <w:lang w:bidi="pl-PL"/>
              </w:rPr>
              <w:t xml:space="preserve"> (v) rozporządzenia w sprawie EFRR i Funduszu Spójności</w:t>
            </w:r>
          </w:p>
        </w:tc>
      </w:tr>
    </w:tbl>
    <w:p w14:paraId="47094ABC" w14:textId="77777777" w:rsidR="00410161" w:rsidRPr="004F7566" w:rsidRDefault="00410161" w:rsidP="00410161">
      <w:pPr>
        <w:spacing w:before="240" w:after="120" w:line="240" w:lineRule="auto"/>
        <w:rPr>
          <w:rFonts w:ascii="Arial" w:hAnsi="Arial" w:cs="Arial"/>
          <w:b/>
          <w:sz w:val="24"/>
          <w:szCs w:val="24"/>
        </w:rPr>
      </w:pPr>
      <w:r w:rsidRPr="004F7566">
        <w:rPr>
          <w:rFonts w:ascii="Arial" w:hAnsi="Arial" w:cs="Arial"/>
          <w:b/>
          <w:sz w:val="24"/>
          <w:szCs w:val="24"/>
        </w:rPr>
        <w:t>Cel szczegółowy</w:t>
      </w:r>
    </w:p>
    <w:p w14:paraId="4A84DD6C" w14:textId="77777777" w:rsidR="00410161" w:rsidRPr="004F7566" w:rsidRDefault="00410161" w:rsidP="00410161">
      <w:pPr>
        <w:spacing w:before="120" w:after="120"/>
        <w:rPr>
          <w:rFonts w:ascii="Arial" w:eastAsiaTheme="minorHAnsi" w:hAnsi="Arial" w:cs="Arial"/>
          <w:b/>
          <w:sz w:val="24"/>
          <w:szCs w:val="24"/>
        </w:rPr>
      </w:pPr>
      <w:r w:rsidRPr="004F7566">
        <w:rPr>
          <w:rFonts w:ascii="Arial" w:hAnsi="Arial" w:cs="Arial"/>
          <w:b/>
          <w:sz w:val="24"/>
          <w:szCs w:val="24"/>
        </w:rPr>
        <w:t xml:space="preserve">Cel polityki 2. </w:t>
      </w:r>
      <w:r w:rsidRPr="004F7566">
        <w:rPr>
          <w:rFonts w:ascii="Arial" w:hAnsi="Arial" w:cs="Arial"/>
          <w:b/>
          <w:noProof/>
          <w:sz w:val="24"/>
          <w:szCs w:val="24"/>
        </w:rPr>
        <w:t>B</w:t>
      </w:r>
      <w:proofErr w:type="spellStart"/>
      <w:r w:rsidRPr="004F7566">
        <w:rPr>
          <w:rFonts w:ascii="Arial" w:eastAsiaTheme="minorHAnsi" w:hAnsi="Arial" w:cs="Arial"/>
          <w:b/>
          <w:sz w:val="24"/>
          <w:szCs w:val="24"/>
        </w:rPr>
        <w:t>ardziej</w:t>
      </w:r>
      <w:proofErr w:type="spellEnd"/>
      <w:r w:rsidRPr="004F7566">
        <w:rPr>
          <w:rFonts w:ascii="Arial" w:eastAsiaTheme="minorHAnsi" w:hAnsi="Arial" w:cs="Arial"/>
          <w:b/>
          <w:sz w:val="24"/>
          <w:szCs w:val="24"/>
        </w:rPr>
        <w:t xml:space="preserve">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662F4AE1" w14:textId="77777777" w:rsidR="00410161" w:rsidRPr="004F7566" w:rsidRDefault="00410161" w:rsidP="00410161">
      <w:pPr>
        <w:pStyle w:val="Default"/>
        <w:rPr>
          <w:b/>
          <w:color w:val="auto"/>
        </w:rPr>
      </w:pPr>
      <w:bookmarkStart w:id="3" w:name="_Toc212206415"/>
      <w:r w:rsidRPr="004F7566">
        <w:rPr>
          <w:b/>
          <w:color w:val="auto"/>
        </w:rPr>
        <w:t>2(v) wspieranie bezpiecznego dostępu do wody, zrównoważonej gospodarki wodnej obejmującej zintegrowane zarządzanie wodą, a także odporności wodnej</w:t>
      </w:r>
      <w:bookmarkEnd w:id="3"/>
      <w:r w:rsidRPr="004F7566">
        <w:rPr>
          <w:b/>
          <w:color w:val="auto"/>
        </w:rPr>
        <w:t xml:space="preserve"> </w:t>
      </w:r>
    </w:p>
    <w:p w14:paraId="3F5880FD" w14:textId="77777777" w:rsidR="00410161" w:rsidRPr="004F7566" w:rsidRDefault="00410161" w:rsidP="00410161">
      <w:pPr>
        <w:pStyle w:val="Tekstkomentarza"/>
        <w:spacing w:before="120" w:after="120" w:line="276" w:lineRule="auto"/>
        <w:rPr>
          <w:rFonts w:ascii="Arial" w:hAnsi="Arial" w:cs="Arial"/>
          <w:b/>
          <w:sz w:val="24"/>
          <w:szCs w:val="24"/>
        </w:rPr>
      </w:pPr>
      <w:r w:rsidRPr="004F7566">
        <w:rPr>
          <w:rFonts w:ascii="Arial" w:hAnsi="Arial" w:cs="Arial"/>
          <w:b/>
          <w:sz w:val="24"/>
          <w:szCs w:val="24"/>
        </w:rPr>
        <w:t>Interwencja w ramach funduszy</w:t>
      </w:r>
    </w:p>
    <w:p w14:paraId="41594F4A" w14:textId="77777777" w:rsidR="00410161" w:rsidRPr="004F7566" w:rsidRDefault="00410161" w:rsidP="00410161">
      <w:pPr>
        <w:spacing w:before="120" w:after="120"/>
        <w:rPr>
          <w:rFonts w:ascii="Arial" w:hAnsi="Arial" w:cs="Arial"/>
          <w:b/>
          <w:i/>
          <w:iCs/>
          <w:sz w:val="24"/>
          <w:szCs w:val="24"/>
        </w:rPr>
      </w:pPr>
      <w:r w:rsidRPr="004F7566">
        <w:rPr>
          <w:rFonts w:ascii="Arial" w:hAnsi="Arial" w:cs="Arial"/>
          <w:b/>
          <w:sz w:val="24"/>
          <w:szCs w:val="24"/>
        </w:rPr>
        <w:t>Powiązane rodzaje działań</w:t>
      </w:r>
    </w:p>
    <w:p w14:paraId="1A439A82" w14:textId="77777777" w:rsidR="00410161" w:rsidRPr="004F7566" w:rsidRDefault="00410161" w:rsidP="00410161">
      <w:pPr>
        <w:spacing w:before="120" w:after="120"/>
        <w:rPr>
          <w:rFonts w:ascii="Arial" w:hAnsi="Arial" w:cs="Arial"/>
          <w:b/>
          <w:bCs/>
          <w:sz w:val="24"/>
          <w:szCs w:val="24"/>
        </w:rPr>
      </w:pPr>
      <w:r w:rsidRPr="004F7566">
        <w:rPr>
          <w:rFonts w:ascii="Arial" w:hAnsi="Arial" w:cs="Arial"/>
          <w:b/>
          <w:bCs/>
          <w:sz w:val="24"/>
          <w:szCs w:val="24"/>
        </w:rPr>
        <w:t xml:space="preserve">W Małopolsce wciąż występują obszary o ograniczonym dostępie do wody oraz niskiej odporności infrastruktury technicznej. Działania będą zatem obejmować zarówno inwestycje infrastrukturalne, jak i zabezpieczające ciągłość ich funkcjonowania. </w:t>
      </w:r>
    </w:p>
    <w:p w14:paraId="2E8B31CA" w14:textId="77777777" w:rsidR="00410161" w:rsidRPr="004F7566" w:rsidRDefault="00410161" w:rsidP="00410161">
      <w:pPr>
        <w:spacing w:before="120" w:after="120"/>
        <w:rPr>
          <w:rFonts w:ascii="Arial" w:hAnsi="Arial" w:cs="Arial"/>
          <w:b/>
          <w:bCs/>
          <w:sz w:val="24"/>
          <w:szCs w:val="24"/>
        </w:rPr>
      </w:pPr>
      <w:r w:rsidRPr="004F7566">
        <w:rPr>
          <w:rFonts w:ascii="Arial" w:eastAsia="Times New Roman" w:hAnsi="Arial"/>
          <w:b/>
          <w:sz w:val="24"/>
          <w:szCs w:val="24"/>
          <w:lang w:eastAsia="pl-PL" w:bidi="pl-PL"/>
        </w:rPr>
        <w:t>Wsparciem zostaną objęte kategorie inwestycji, których celem jest przede wszystkim wzmacnianie bezpieczeństwa wodnego. Inwestycje w tym zakresie stanowią odpowiedź na rosnącą potrzebę poprawy dostępu do wody, w tym pitnej oraz poprawy jakości infrastruktury, która przełoży się na zapewnienie możliwości skutecznego jej wykorzystania w czasie ewentualnych sytuacji o charakterze kryzysowym, bądź konfliktu zbrojnego, wspierając w tym mechanizmy obronne państwa.</w:t>
      </w:r>
      <w:r w:rsidRPr="004F7566">
        <w:rPr>
          <w:rFonts w:ascii="Arial" w:hAnsi="Arial" w:cs="Arial"/>
          <w:b/>
          <w:bCs/>
          <w:sz w:val="24"/>
          <w:szCs w:val="24"/>
        </w:rPr>
        <w:t xml:space="preserve"> </w:t>
      </w:r>
    </w:p>
    <w:p w14:paraId="2D01CD94" w14:textId="77777777" w:rsidR="00410161" w:rsidRPr="004F7566" w:rsidRDefault="00410161" w:rsidP="00410161">
      <w:pPr>
        <w:spacing w:after="120"/>
        <w:rPr>
          <w:rFonts w:ascii="Arial" w:hAnsi="Arial" w:cs="Arial"/>
          <w:b/>
          <w:sz w:val="24"/>
          <w:szCs w:val="24"/>
        </w:rPr>
      </w:pPr>
      <w:r w:rsidRPr="004F7566">
        <w:rPr>
          <w:rFonts w:ascii="Arial" w:hAnsi="Arial" w:cs="Arial"/>
          <w:b/>
          <w:sz w:val="24"/>
          <w:szCs w:val="24"/>
        </w:rPr>
        <w:t xml:space="preserve">Zapewnienie szerokorozumianego bezpieczeństwa wodnego staje się jednym z kluczowych wyzwań w obliczu zmian klimatu i rosnącej niestabilności geopolitycznej, celem uniknięcia potencjalnych poważnych skutków społecznych, gospodarczych i środowiskowych. Konieczne jest wzmocnienie inwestycji w infrastrukturę wodną i kanalizacyjną, tak aby była ona maksymalnie dostępna, odporna na zagrożenia kryzysowe i w jak najszerszym zakresie i obszarze mogła funkcjonować także w warunkach nadzwyczajnych: konfliktu zbrojnego, zakłóceń energetycznych, czy innych działań sabotażowych i </w:t>
      </w:r>
      <w:r w:rsidRPr="004F7566">
        <w:rPr>
          <w:rFonts w:ascii="Arial" w:hAnsi="Arial" w:cs="Arial"/>
          <w:b/>
          <w:sz w:val="24"/>
          <w:szCs w:val="24"/>
        </w:rPr>
        <w:lastRenderedPageBreak/>
        <w:t xml:space="preserve">destabilizacyjnych. Zapewnienie maksymalnej możliwej dostępności do dobrej jakości wody pitnej dla jak największej liczby mieszkańców, z możliwością wykorzystania dla celów </w:t>
      </w:r>
      <w:proofErr w:type="spellStart"/>
      <w:r w:rsidRPr="004F7566">
        <w:rPr>
          <w:rFonts w:ascii="Arial" w:hAnsi="Arial" w:cs="Arial"/>
          <w:b/>
          <w:sz w:val="24"/>
          <w:szCs w:val="24"/>
        </w:rPr>
        <w:t>ppoż</w:t>
      </w:r>
      <w:proofErr w:type="spellEnd"/>
      <w:r w:rsidRPr="004F7566">
        <w:rPr>
          <w:rFonts w:ascii="Arial" w:hAnsi="Arial" w:cs="Arial"/>
          <w:b/>
          <w:sz w:val="24"/>
          <w:szCs w:val="24"/>
        </w:rPr>
        <w:t>, a w dalszej kolejności właściwe zagospodarowania ścieków, przekładać się będzie bezpośrednio na minimalizację prawdopodobieństwa materializacji potencjalnych zagrożeń.</w:t>
      </w:r>
    </w:p>
    <w:p w14:paraId="39386D46" w14:textId="77777777" w:rsidR="00410161" w:rsidRPr="004F7566" w:rsidRDefault="00410161" w:rsidP="00410161">
      <w:pPr>
        <w:spacing w:after="120"/>
        <w:rPr>
          <w:rFonts w:ascii="Arial" w:hAnsi="Arial" w:cs="Arial"/>
          <w:b/>
          <w:sz w:val="24"/>
          <w:szCs w:val="24"/>
        </w:rPr>
      </w:pPr>
      <w:r w:rsidRPr="004F7566">
        <w:rPr>
          <w:rFonts w:ascii="Arial" w:hAnsi="Arial" w:cs="Arial"/>
          <w:b/>
          <w:sz w:val="24"/>
          <w:szCs w:val="24"/>
        </w:rPr>
        <w:t xml:space="preserve">Inwestycje w wodno-kanalizacyjną infrastrukturę krytyczną pozwolą na realizację pomiarów parametrów wody, ścieków, sterowanie, monitoring i koordynację funkcjonowania instalacji w sposób zdalny, ciągły, w maksymalnym możliwym czasie. Ponadto przyczynią się do </w:t>
      </w:r>
      <w:r w:rsidRPr="004F7566">
        <w:rPr>
          <w:rFonts w:ascii="Arial" w:hAnsi="Arial" w:cs="Arial"/>
          <w:b/>
          <w:bCs/>
          <w:sz w:val="24"/>
          <w:szCs w:val="24"/>
        </w:rPr>
        <w:t xml:space="preserve">zwiększenia bezpieczeństwa i niezawodności dostaw wody i oczyszczania ścieków poprzez redundancję zasilania zapewniającą ciągłość funkcjonowania podczas awarii, zastosowanie urządzeń zwiększających efektywność energetyczną systemów, magazynowanie energii. </w:t>
      </w:r>
    </w:p>
    <w:p w14:paraId="44C4ED59" w14:textId="77777777" w:rsidR="00410161" w:rsidRPr="004F7566" w:rsidRDefault="00410161" w:rsidP="00410161">
      <w:pPr>
        <w:spacing w:after="120"/>
        <w:rPr>
          <w:rFonts w:ascii="Arial" w:hAnsi="Arial" w:cs="Arial"/>
          <w:b/>
          <w:bCs/>
          <w:iCs/>
          <w:sz w:val="24"/>
          <w:szCs w:val="24"/>
        </w:rPr>
      </w:pPr>
      <w:r w:rsidRPr="004F7566">
        <w:rPr>
          <w:rFonts w:ascii="Arial" w:hAnsi="Arial" w:cs="Arial"/>
          <w:b/>
          <w:bCs/>
          <w:iCs/>
          <w:sz w:val="24"/>
          <w:szCs w:val="24"/>
        </w:rPr>
        <w:t xml:space="preserve">Inwestycje w infrastrukturę wodociągową na terenach objętych negatywnym wpływem działalności górniczej, zakładają umożliwienie wykorzystania wód pokopalnianych w systemie dystrybucji wody w zakresie poprawy bilansu wodnego regionu, jak również racjonalnego i zgodnego z zasadami zrównoważonego rozwoju wykorzystania zasobów naturalnych w obszarach dotkniętych wieloletnimi skutkami eksploatacji górniczej. </w:t>
      </w:r>
    </w:p>
    <w:p w14:paraId="51D23DC8" w14:textId="77777777" w:rsidR="00410161" w:rsidRPr="004F7566" w:rsidRDefault="00410161" w:rsidP="00410161">
      <w:pPr>
        <w:spacing w:before="240" w:after="120"/>
        <w:rPr>
          <w:rFonts w:ascii="Arial" w:hAnsi="Arial" w:cs="Arial"/>
          <w:b/>
          <w:bCs/>
          <w:sz w:val="24"/>
          <w:szCs w:val="24"/>
        </w:rPr>
      </w:pPr>
      <w:r w:rsidRPr="004F7566">
        <w:rPr>
          <w:rFonts w:ascii="Arial" w:hAnsi="Arial" w:cs="Arial"/>
          <w:b/>
          <w:bCs/>
          <w:sz w:val="24"/>
          <w:szCs w:val="24"/>
        </w:rPr>
        <w:t>Wspierane będą w szczególności następujące przedsięwzięcia:</w:t>
      </w:r>
    </w:p>
    <w:p w14:paraId="09990251" w14:textId="77777777" w:rsidR="00410161" w:rsidRPr="004F7566" w:rsidRDefault="00410161" w:rsidP="00030A3C">
      <w:pPr>
        <w:pStyle w:val="Akapitzlist"/>
        <w:numPr>
          <w:ilvl w:val="0"/>
          <w:numId w:val="81"/>
        </w:numPr>
        <w:spacing w:after="0" w:line="240" w:lineRule="auto"/>
        <w:rPr>
          <w:rFonts w:ascii="Arial" w:hAnsi="Arial" w:cs="Arial"/>
          <w:b/>
          <w:sz w:val="24"/>
          <w:szCs w:val="24"/>
        </w:rPr>
      </w:pPr>
      <w:r w:rsidRPr="004F7566">
        <w:rPr>
          <w:rFonts w:ascii="Arial" w:hAnsi="Arial" w:cs="Arial"/>
          <w:b/>
          <w:sz w:val="24"/>
          <w:szCs w:val="24"/>
        </w:rPr>
        <w:t xml:space="preserve">Inwestycje dotyczące infrastruktury wodno-kanalizacyjnej, w zakresie: budowy, rozbudowy, modernizacji sieci kanalizacyjnej lub wodociągowej, w tym także: oczyszczalni ścieków, zbiorników na wodę, w tym wodę </w:t>
      </w:r>
      <w:proofErr w:type="spellStart"/>
      <w:r w:rsidRPr="004F7566">
        <w:rPr>
          <w:rFonts w:ascii="Arial" w:hAnsi="Arial" w:cs="Arial"/>
          <w:b/>
          <w:sz w:val="24"/>
          <w:szCs w:val="24"/>
        </w:rPr>
        <w:t>ppoż</w:t>
      </w:r>
      <w:proofErr w:type="spellEnd"/>
      <w:r w:rsidRPr="004F7566">
        <w:rPr>
          <w:rFonts w:ascii="Arial" w:hAnsi="Arial" w:cs="Arial"/>
          <w:b/>
          <w:sz w:val="24"/>
          <w:szCs w:val="24"/>
        </w:rPr>
        <w:t xml:space="preserve">, hydroforni, stacji uzdatniania wody, zbiorników wyrównawczych, ujęć wód wraz z infrastrukturą towarzyszącą. </w:t>
      </w:r>
    </w:p>
    <w:p w14:paraId="4DFA9D0A" w14:textId="77777777" w:rsidR="00410161" w:rsidRPr="004F7566" w:rsidRDefault="00410161" w:rsidP="00410161">
      <w:pPr>
        <w:pStyle w:val="Akapitzlist"/>
        <w:spacing w:after="0" w:line="240" w:lineRule="auto"/>
        <w:rPr>
          <w:rFonts w:ascii="Arial" w:hAnsi="Arial" w:cs="Arial"/>
          <w:b/>
          <w:sz w:val="24"/>
          <w:szCs w:val="24"/>
        </w:rPr>
      </w:pPr>
      <w:r w:rsidRPr="004F7566">
        <w:rPr>
          <w:rFonts w:ascii="Arial" w:hAnsi="Arial" w:cs="Arial"/>
          <w:b/>
          <w:sz w:val="24"/>
          <w:szCs w:val="24"/>
        </w:rPr>
        <w:t xml:space="preserve"> </w:t>
      </w:r>
    </w:p>
    <w:p w14:paraId="22676AA4" w14:textId="77777777" w:rsidR="00410161" w:rsidRPr="004F7566" w:rsidRDefault="00410161" w:rsidP="00030A3C">
      <w:pPr>
        <w:pStyle w:val="Akapitzlist"/>
        <w:numPr>
          <w:ilvl w:val="0"/>
          <w:numId w:val="81"/>
        </w:numPr>
        <w:spacing w:after="0" w:line="240" w:lineRule="auto"/>
        <w:rPr>
          <w:rFonts w:ascii="Arial" w:hAnsi="Arial" w:cs="Arial"/>
          <w:b/>
          <w:sz w:val="24"/>
          <w:szCs w:val="24"/>
        </w:rPr>
      </w:pPr>
      <w:r w:rsidRPr="004F7566">
        <w:rPr>
          <w:rFonts w:ascii="Arial" w:hAnsi="Arial" w:cs="Arial"/>
          <w:b/>
          <w:sz w:val="24"/>
          <w:szCs w:val="24"/>
        </w:rPr>
        <w:t xml:space="preserve">Inwestycje w zakresie zabezpieczenia ciągłości działania i sterowania infrastruktury wodnej lub wodno-kanalizacyjnej, w tym: instalacje elektryczne, przenośne agregaty prądotwórcze, sieci telekomunikacyjne, serwery wraz z osprzętem, systemy zdalnego sterowania, </w:t>
      </w:r>
      <w:r w:rsidRPr="004F7566">
        <w:rPr>
          <w:rFonts w:ascii="Arial" w:hAnsi="Arial" w:cs="Arial"/>
          <w:b/>
          <w:bCs/>
          <w:iCs/>
          <w:sz w:val="24"/>
          <w:szCs w:val="24"/>
        </w:rPr>
        <w:t xml:space="preserve">magazyny energii, akumulatorowe stacje pomiarowe jakości wody, systemy awaryjnego zaopatrzenia w wodę, punkty poboru wody, przenośne urządzenia do dezynfekcji wody, sprzęt specjalistyczny do obsługi, zarządzania i utrzymania prawidłowego funkcjonowania infrastruktury wodno-kanalizacyjnej. </w:t>
      </w:r>
    </w:p>
    <w:p w14:paraId="7472DF88" w14:textId="77777777" w:rsidR="00410161" w:rsidRPr="004F7566" w:rsidRDefault="00410161" w:rsidP="00410161">
      <w:pPr>
        <w:spacing w:after="0" w:line="240" w:lineRule="auto"/>
        <w:rPr>
          <w:rFonts w:ascii="Arial" w:hAnsi="Arial" w:cs="Arial"/>
          <w:b/>
          <w:sz w:val="24"/>
          <w:szCs w:val="24"/>
        </w:rPr>
      </w:pPr>
    </w:p>
    <w:p w14:paraId="75F648F5" w14:textId="77777777" w:rsidR="00410161" w:rsidRPr="004F7566" w:rsidRDefault="00410161" w:rsidP="00030A3C">
      <w:pPr>
        <w:pStyle w:val="Akapitzlist"/>
        <w:numPr>
          <w:ilvl w:val="0"/>
          <w:numId w:val="81"/>
        </w:numPr>
        <w:spacing w:after="0" w:line="240" w:lineRule="auto"/>
        <w:rPr>
          <w:rFonts w:ascii="Arial" w:hAnsi="Arial" w:cs="Arial"/>
          <w:b/>
          <w:sz w:val="24"/>
          <w:szCs w:val="24"/>
        </w:rPr>
      </w:pPr>
      <w:r w:rsidRPr="004F7566">
        <w:rPr>
          <w:rFonts w:ascii="Arial" w:hAnsi="Arial" w:cs="Arial"/>
          <w:b/>
          <w:bCs/>
          <w:iCs/>
          <w:sz w:val="24"/>
          <w:szCs w:val="24"/>
        </w:rPr>
        <w:t xml:space="preserve">Inwestycje zabezpieczające infrastrukturę wodociągowo-kanalizacyjną przed skutkami zapadlisk, deformacji terenu, </w:t>
      </w:r>
      <w:proofErr w:type="spellStart"/>
      <w:r w:rsidRPr="004F7566">
        <w:rPr>
          <w:rFonts w:ascii="Arial" w:hAnsi="Arial" w:cs="Arial"/>
          <w:b/>
          <w:bCs/>
          <w:iCs/>
          <w:sz w:val="24"/>
          <w:szCs w:val="24"/>
        </w:rPr>
        <w:t>zalań</w:t>
      </w:r>
      <w:proofErr w:type="spellEnd"/>
      <w:r w:rsidRPr="004F7566">
        <w:rPr>
          <w:rFonts w:ascii="Arial" w:hAnsi="Arial" w:cs="Arial"/>
          <w:b/>
          <w:bCs/>
          <w:iCs/>
          <w:sz w:val="24"/>
          <w:szCs w:val="24"/>
        </w:rPr>
        <w:t xml:space="preserve"> i podtopień w wyniku zaprzestania funkcjonowania zakładów górniczych oraz zagospodarowanie wód zdegradowanych działalnością górniczą. </w:t>
      </w:r>
    </w:p>
    <w:p w14:paraId="0459D638" w14:textId="77777777" w:rsidR="00410161" w:rsidRPr="004F7566" w:rsidRDefault="00410161" w:rsidP="00410161">
      <w:pPr>
        <w:rPr>
          <w:rFonts w:ascii="Arial" w:hAnsi="Arial" w:cs="Arial"/>
          <w:b/>
          <w:sz w:val="24"/>
          <w:szCs w:val="24"/>
        </w:rPr>
      </w:pPr>
    </w:p>
    <w:p w14:paraId="057BD586"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Wszystkie inwestycje będą realizowane w aglomeracjach z przedziału 2 000 -15 000 RLM oraz poza aglomeracjami. </w:t>
      </w:r>
      <w:r w:rsidRPr="004F7566">
        <w:rPr>
          <w:rFonts w:ascii="Arial" w:hAnsi="Arial" w:cs="Arial"/>
          <w:b/>
          <w:bCs/>
          <w:iCs/>
          <w:sz w:val="24"/>
          <w:szCs w:val="24"/>
        </w:rPr>
        <w:t xml:space="preserve">Inwestycje realizowane będą według następującej </w:t>
      </w:r>
      <w:proofErr w:type="spellStart"/>
      <w:r w:rsidRPr="004F7566">
        <w:rPr>
          <w:rFonts w:ascii="Arial" w:hAnsi="Arial" w:cs="Arial"/>
          <w:b/>
          <w:bCs/>
          <w:iCs/>
          <w:sz w:val="24"/>
          <w:szCs w:val="24"/>
        </w:rPr>
        <w:t>priorytetyzacji</w:t>
      </w:r>
      <w:proofErr w:type="spellEnd"/>
      <w:r w:rsidRPr="004F7566">
        <w:rPr>
          <w:rFonts w:ascii="Arial" w:hAnsi="Arial" w:cs="Arial"/>
          <w:b/>
          <w:bCs/>
          <w:iCs/>
          <w:sz w:val="24"/>
          <w:szCs w:val="24"/>
        </w:rPr>
        <w:t>, tj. w kolejności: priorytet 1. aglomeracje w przedziale pomiędzy 10-15 tys. RLM; priorytet. 2. aglomeracje pomiędzy 2-10 tys. RLM; priorytet 3. inwestycje poza aglomeracjami</w:t>
      </w:r>
      <w:r w:rsidRPr="004F7566">
        <w:rPr>
          <w:rFonts w:ascii="Arial" w:hAnsi="Arial" w:cs="Arial"/>
          <w:b/>
          <w:sz w:val="24"/>
          <w:szCs w:val="24"/>
        </w:rPr>
        <w:t>.</w:t>
      </w:r>
    </w:p>
    <w:p w14:paraId="7ABB2B7A" w14:textId="77777777" w:rsidR="00410161" w:rsidRPr="004F7566" w:rsidRDefault="00410161" w:rsidP="00410161">
      <w:pPr>
        <w:spacing w:before="240" w:after="120"/>
        <w:rPr>
          <w:rFonts w:ascii="Arial" w:hAnsi="Arial" w:cs="Arial"/>
          <w:b/>
          <w:iCs/>
          <w:sz w:val="24"/>
          <w:szCs w:val="24"/>
        </w:rPr>
      </w:pPr>
      <w:r w:rsidRPr="004F7566">
        <w:rPr>
          <w:rFonts w:ascii="Arial" w:hAnsi="Arial" w:cs="Arial"/>
          <w:b/>
          <w:sz w:val="24"/>
          <w:szCs w:val="24"/>
        </w:rPr>
        <w:lastRenderedPageBreak/>
        <w:t>Główne grupy docelowe</w:t>
      </w:r>
    </w:p>
    <w:p w14:paraId="797FD131"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jednostki samorządu terytorialnego, podmioty świadczące usługi wodno-kanalizacyjne oraz mieszkańcy województwa małopolskiego. </w:t>
      </w:r>
    </w:p>
    <w:p w14:paraId="378937F7" w14:textId="77777777" w:rsidR="00410161" w:rsidRPr="004F7566" w:rsidRDefault="00410161" w:rsidP="00410161">
      <w:pPr>
        <w:spacing w:before="360" w:after="120"/>
        <w:rPr>
          <w:rFonts w:ascii="Arial" w:hAnsi="Arial" w:cs="Arial"/>
          <w:b/>
          <w:sz w:val="24"/>
          <w:szCs w:val="24"/>
        </w:rPr>
      </w:pPr>
      <w:r w:rsidRPr="004F7566">
        <w:rPr>
          <w:rFonts w:ascii="Arial" w:hAnsi="Arial" w:cs="Arial"/>
          <w:b/>
          <w:sz w:val="24"/>
          <w:szCs w:val="24"/>
        </w:rPr>
        <w:t>Działania na rzecz zapewnienia równości, włączenia społecznego i niedyskryminacji</w:t>
      </w:r>
    </w:p>
    <w:p w14:paraId="2634DF9D" w14:textId="77777777" w:rsidR="00410161" w:rsidRPr="004F7566" w:rsidRDefault="00410161" w:rsidP="00410161">
      <w:pPr>
        <w:spacing w:before="120" w:after="120"/>
        <w:rPr>
          <w:rFonts w:ascii="Arial" w:eastAsiaTheme="minorEastAsia" w:hAnsi="Arial" w:cs="Arial"/>
          <w:b/>
          <w:sz w:val="24"/>
          <w:szCs w:val="24"/>
          <w:lang w:eastAsia="pl-PL"/>
        </w:rPr>
      </w:pPr>
      <w:r w:rsidRPr="004F7566">
        <w:rPr>
          <w:rFonts w:ascii="Arial" w:hAnsi="Arial" w:cs="Arial"/>
          <w:b/>
          <w:sz w:val="24"/>
          <w:szCs w:val="24"/>
        </w:rPr>
        <w:t xml:space="preserve">W ramach celu przestrzegane będą zasady horyzontalne, o których mowa w art. 3 Traktatu o UE oraz w art. 10 Traktatu o Funkcjonowaniu UE, z uwzględnieniem Karty praw podstawowych UE, Konwencji ONZ o prawach osób niepełnosprawnych oraz art. 9 Rozporządzenia ogólnego.  </w:t>
      </w:r>
    </w:p>
    <w:p w14:paraId="55735E8E" w14:textId="77777777" w:rsidR="00410161" w:rsidRPr="004F7566" w:rsidRDefault="00410161" w:rsidP="00410161">
      <w:pPr>
        <w:spacing w:before="360" w:after="120"/>
        <w:rPr>
          <w:rFonts w:ascii="Arial" w:hAnsi="Arial" w:cs="Arial"/>
          <w:b/>
          <w:sz w:val="24"/>
          <w:szCs w:val="24"/>
        </w:rPr>
      </w:pPr>
      <w:r w:rsidRPr="004F7566">
        <w:rPr>
          <w:rFonts w:ascii="Arial" w:hAnsi="Arial" w:cs="Arial"/>
          <w:b/>
          <w:sz w:val="24"/>
          <w:szCs w:val="24"/>
        </w:rPr>
        <w:t>Wskazanie konkretnych terytoriów objętych wsparciem, z uwzględnieniem planowanego wykorzystania narzędzi terytorialnych</w:t>
      </w:r>
    </w:p>
    <w:p w14:paraId="45FF433B"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Cel szczegółowy adresowany jest do całego obszaru województwa małopolskiego, a inwestycje lub wsparcie adresowane będą zarówno do obszarów miejskich, jak i wiejskich. </w:t>
      </w:r>
    </w:p>
    <w:p w14:paraId="6CC2F982" w14:textId="77777777" w:rsidR="00410161" w:rsidRPr="004F7566" w:rsidRDefault="00410161" w:rsidP="00410161">
      <w:pPr>
        <w:spacing w:before="360" w:after="120"/>
        <w:rPr>
          <w:rFonts w:ascii="Arial" w:hAnsi="Arial" w:cs="Arial"/>
          <w:b/>
          <w:sz w:val="24"/>
          <w:szCs w:val="24"/>
        </w:rPr>
      </w:pPr>
      <w:r w:rsidRPr="004F7566">
        <w:rPr>
          <w:rFonts w:ascii="Arial" w:hAnsi="Arial" w:cs="Arial"/>
          <w:b/>
          <w:sz w:val="24"/>
          <w:szCs w:val="24"/>
        </w:rPr>
        <w:t>Działania międzyregionalne, transgraniczne i transnarodowe</w:t>
      </w:r>
    </w:p>
    <w:p w14:paraId="0EEAF095" w14:textId="77777777" w:rsidR="00410161" w:rsidRPr="004F7566" w:rsidRDefault="00410161" w:rsidP="00410161">
      <w:pPr>
        <w:spacing w:before="120" w:after="120"/>
        <w:rPr>
          <w:rFonts w:ascii="Arial" w:hAnsi="Arial" w:cs="Arial"/>
          <w:b/>
          <w:iCs/>
          <w:sz w:val="24"/>
          <w:szCs w:val="24"/>
        </w:rPr>
      </w:pPr>
      <w:r w:rsidRPr="004F7566">
        <w:rPr>
          <w:rFonts w:ascii="Arial" w:hAnsi="Arial" w:cs="Arial"/>
          <w:b/>
          <w:iCs/>
          <w:sz w:val="24"/>
          <w:szCs w:val="24"/>
        </w:rPr>
        <w:t>Nie dotyczy.</w:t>
      </w:r>
    </w:p>
    <w:p w14:paraId="661C3D72" w14:textId="77777777" w:rsidR="00410161" w:rsidRPr="004F7566" w:rsidRDefault="00410161" w:rsidP="00410161">
      <w:pPr>
        <w:spacing w:before="360" w:after="120"/>
        <w:rPr>
          <w:rFonts w:ascii="Arial" w:hAnsi="Arial" w:cs="Arial"/>
          <w:b/>
          <w:i/>
          <w:sz w:val="24"/>
          <w:szCs w:val="24"/>
        </w:rPr>
      </w:pPr>
      <w:r w:rsidRPr="004F7566">
        <w:rPr>
          <w:rFonts w:ascii="Arial" w:hAnsi="Arial" w:cs="Arial"/>
          <w:b/>
          <w:sz w:val="24"/>
          <w:szCs w:val="24"/>
        </w:rPr>
        <w:t>Planowane wykorzystanie instrumentów finansowych</w:t>
      </w:r>
      <w:r w:rsidRPr="004F7566">
        <w:rPr>
          <w:rFonts w:ascii="Arial" w:hAnsi="Arial" w:cs="Arial"/>
          <w:b/>
          <w:i/>
          <w:sz w:val="24"/>
          <w:szCs w:val="24"/>
        </w:rPr>
        <w:t xml:space="preserve"> </w:t>
      </w:r>
    </w:p>
    <w:p w14:paraId="646E3CE4" w14:textId="77777777" w:rsidR="00410161" w:rsidRPr="004F7566" w:rsidRDefault="00410161" w:rsidP="00410161">
      <w:pPr>
        <w:spacing w:before="120" w:after="120"/>
        <w:rPr>
          <w:rFonts w:ascii="Arial" w:hAnsi="Arial" w:cs="Arial"/>
          <w:b/>
          <w:iCs/>
          <w:color w:val="000000" w:themeColor="text1"/>
          <w:sz w:val="24"/>
          <w:szCs w:val="24"/>
        </w:rPr>
      </w:pPr>
      <w:r w:rsidRPr="004F7566">
        <w:rPr>
          <w:rFonts w:ascii="Arial" w:hAnsi="Arial" w:cs="Arial"/>
          <w:b/>
          <w:sz w:val="24"/>
          <w:szCs w:val="24"/>
        </w:rPr>
        <w:t xml:space="preserve">W ramach celu szczegółowego nie planuje się wykorzystania instrumentów finansowych. </w:t>
      </w:r>
      <w:r w:rsidRPr="004F7566">
        <w:rPr>
          <w:rFonts w:ascii="Arial" w:hAnsi="Arial" w:cs="Arial"/>
          <w:b/>
          <w:color w:val="000000" w:themeColor="text1"/>
          <w:sz w:val="24"/>
          <w:szCs w:val="24"/>
        </w:rPr>
        <w:t>Ze względu na typy beneficjentów i rodzaje projektów, formą wsparcia będą dotacje. Działania związane z inwestycjami w zaopatrzenie w wodę, kanalizację i oczyszczanie ścieków, nie dotyczą projektów mogących generować znaczące przychody. Potrzeby inwestycyjne dotyczą wyłącznie odpowiedzialności organów samorządu terytorialnego, które realizują właściwe działania w tym zakresie.</w:t>
      </w:r>
    </w:p>
    <w:p w14:paraId="7422E80B" w14:textId="77777777" w:rsidR="00410161" w:rsidRPr="004F7566" w:rsidRDefault="00410161" w:rsidP="00410161">
      <w:pPr>
        <w:spacing w:before="120" w:after="120"/>
        <w:rPr>
          <w:rFonts w:ascii="Arial" w:hAnsi="Arial" w:cs="Arial"/>
          <w:b/>
          <w:iCs/>
          <w:sz w:val="24"/>
          <w:szCs w:val="24"/>
        </w:rPr>
      </w:pPr>
    </w:p>
    <w:p w14:paraId="7A2CD971" w14:textId="77777777" w:rsidR="00410161" w:rsidRPr="004F7566" w:rsidRDefault="00410161" w:rsidP="00410161">
      <w:pPr>
        <w:rPr>
          <w:rFonts w:ascii="Arial" w:hAnsi="Arial" w:cs="Arial"/>
          <w:b/>
          <w:sz w:val="24"/>
          <w:szCs w:val="24"/>
        </w:rPr>
      </w:pPr>
      <w:r w:rsidRPr="004F7566">
        <w:rPr>
          <w:rFonts w:ascii="Arial" w:hAnsi="Arial" w:cs="Arial"/>
          <w:b/>
          <w:sz w:val="24"/>
          <w:szCs w:val="24"/>
        </w:rPr>
        <w:t>Wskaźniki</w:t>
      </w:r>
    </w:p>
    <w:p w14:paraId="259EB02D" w14:textId="77777777" w:rsidR="00410161" w:rsidRPr="004F7566" w:rsidRDefault="00410161" w:rsidP="00410161">
      <w:pPr>
        <w:rPr>
          <w:rFonts w:ascii="Arial" w:hAnsi="Arial" w:cs="Arial"/>
          <w:b/>
          <w:sz w:val="24"/>
          <w:szCs w:val="24"/>
        </w:rPr>
      </w:pPr>
      <w:r w:rsidRPr="004F7566">
        <w:rPr>
          <w:rFonts w:ascii="Arial" w:hAnsi="Arial" w:cs="Arial"/>
          <w:b/>
          <w:sz w:val="24"/>
          <w:szCs w:val="24"/>
        </w:rPr>
        <w:t>Tabela 2. Wskaźniki produktu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142"/>
        <w:gridCol w:w="828"/>
        <w:gridCol w:w="1253"/>
        <w:gridCol w:w="1358"/>
        <w:gridCol w:w="2617"/>
        <w:gridCol w:w="852"/>
        <w:gridCol w:w="852"/>
        <w:gridCol w:w="890"/>
      </w:tblGrid>
      <w:tr w:rsidR="00410161" w:rsidRPr="004F7566" w14:paraId="16BE1B67" w14:textId="77777777" w:rsidTr="00410161">
        <w:trPr>
          <w:trHeight w:val="807"/>
          <w:tblHeader/>
        </w:trPr>
        <w:tc>
          <w:tcPr>
            <w:tcW w:w="413" w:type="pct"/>
            <w:shd w:val="clear" w:color="auto" w:fill="CCCCFF"/>
          </w:tcPr>
          <w:p w14:paraId="53D96605"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Priorytet</w:t>
            </w:r>
          </w:p>
        </w:tc>
        <w:tc>
          <w:tcPr>
            <w:tcW w:w="535" w:type="pct"/>
            <w:shd w:val="clear" w:color="auto" w:fill="CCCCFF"/>
          </w:tcPr>
          <w:p w14:paraId="562BA615"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szczegółowy</w:t>
            </w:r>
          </w:p>
        </w:tc>
        <w:tc>
          <w:tcPr>
            <w:tcW w:w="388" w:type="pct"/>
            <w:shd w:val="clear" w:color="auto" w:fill="CCCCFF"/>
          </w:tcPr>
          <w:p w14:paraId="638F4C6B"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Fundusz</w:t>
            </w:r>
          </w:p>
        </w:tc>
        <w:tc>
          <w:tcPr>
            <w:tcW w:w="587" w:type="pct"/>
            <w:shd w:val="clear" w:color="auto" w:fill="CCCCFF"/>
          </w:tcPr>
          <w:p w14:paraId="0B738814"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Kategoria regionu</w:t>
            </w:r>
          </w:p>
        </w:tc>
        <w:tc>
          <w:tcPr>
            <w:tcW w:w="636" w:type="pct"/>
            <w:shd w:val="clear" w:color="auto" w:fill="CCCCFF"/>
          </w:tcPr>
          <w:p w14:paraId="6A382D9F"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Nr identyfikacyjny</w:t>
            </w:r>
          </w:p>
        </w:tc>
        <w:tc>
          <w:tcPr>
            <w:tcW w:w="1226" w:type="pct"/>
            <w:shd w:val="clear" w:color="auto" w:fill="CCCCFF"/>
          </w:tcPr>
          <w:p w14:paraId="083B1C1C"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Wskaźnik</w:t>
            </w:r>
          </w:p>
        </w:tc>
        <w:tc>
          <w:tcPr>
            <w:tcW w:w="399" w:type="pct"/>
            <w:shd w:val="clear" w:color="auto" w:fill="CCCCFF"/>
          </w:tcPr>
          <w:p w14:paraId="5EB20E80"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Jednostka miary</w:t>
            </w:r>
          </w:p>
        </w:tc>
        <w:tc>
          <w:tcPr>
            <w:tcW w:w="399" w:type="pct"/>
            <w:shd w:val="clear" w:color="auto" w:fill="CCCCFF"/>
          </w:tcPr>
          <w:p w14:paraId="6FE32468"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pośredni (2024)</w:t>
            </w:r>
          </w:p>
        </w:tc>
        <w:tc>
          <w:tcPr>
            <w:tcW w:w="417" w:type="pct"/>
            <w:shd w:val="clear" w:color="auto" w:fill="CCCCFF"/>
          </w:tcPr>
          <w:p w14:paraId="77F896CD"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końcowy (2029)</w:t>
            </w:r>
          </w:p>
        </w:tc>
      </w:tr>
      <w:tr w:rsidR="00410161" w:rsidRPr="004F7566" w14:paraId="4233ED30" w14:textId="77777777" w:rsidTr="00410161">
        <w:trPr>
          <w:trHeight w:val="767"/>
        </w:trPr>
        <w:tc>
          <w:tcPr>
            <w:tcW w:w="413" w:type="pct"/>
            <w:tcBorders>
              <w:top w:val="single" w:sz="4" w:space="0" w:color="auto"/>
              <w:left w:val="single" w:sz="4" w:space="0" w:color="auto"/>
              <w:bottom w:val="single" w:sz="4" w:space="0" w:color="auto"/>
              <w:right w:val="single" w:sz="4" w:space="0" w:color="auto"/>
            </w:tcBorders>
          </w:tcPr>
          <w:p w14:paraId="162E0BAC"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13</w:t>
            </w:r>
          </w:p>
        </w:tc>
        <w:tc>
          <w:tcPr>
            <w:tcW w:w="535" w:type="pct"/>
            <w:tcBorders>
              <w:top w:val="single" w:sz="4" w:space="0" w:color="auto"/>
              <w:left w:val="single" w:sz="4" w:space="0" w:color="auto"/>
              <w:bottom w:val="single" w:sz="4" w:space="0" w:color="auto"/>
              <w:right w:val="single" w:sz="4" w:space="0" w:color="auto"/>
            </w:tcBorders>
          </w:tcPr>
          <w:p w14:paraId="7F82835F" w14:textId="77777777" w:rsidR="00410161" w:rsidRPr="004F7566" w:rsidRDefault="00410161" w:rsidP="00410161">
            <w:pPr>
              <w:spacing w:after="0" w:line="240" w:lineRule="auto"/>
              <w:rPr>
                <w:rFonts w:ascii="Arial" w:hAnsi="Arial" w:cs="Arial"/>
                <w:b/>
                <w:iCs/>
                <w:sz w:val="20"/>
                <w:szCs w:val="18"/>
              </w:rPr>
            </w:pPr>
            <w:r w:rsidRPr="004F7566">
              <w:rPr>
                <w:rFonts w:ascii="Arial" w:hAnsi="Arial" w:cs="Arial"/>
                <w:b/>
                <w:iCs/>
                <w:sz w:val="20"/>
                <w:szCs w:val="18"/>
              </w:rPr>
              <w:t>2(v)</w:t>
            </w:r>
          </w:p>
        </w:tc>
        <w:tc>
          <w:tcPr>
            <w:tcW w:w="388" w:type="pct"/>
            <w:tcBorders>
              <w:top w:val="single" w:sz="4" w:space="0" w:color="auto"/>
              <w:left w:val="single" w:sz="4" w:space="0" w:color="auto"/>
              <w:bottom w:val="single" w:sz="4" w:space="0" w:color="auto"/>
              <w:right w:val="single" w:sz="4" w:space="0" w:color="auto"/>
            </w:tcBorders>
          </w:tcPr>
          <w:p w14:paraId="4CF6D510" w14:textId="77777777" w:rsidR="00410161" w:rsidRPr="004F7566" w:rsidRDefault="00410161" w:rsidP="00410161">
            <w:pPr>
              <w:spacing w:after="0" w:line="240" w:lineRule="auto"/>
              <w:rPr>
                <w:rFonts w:ascii="Arial" w:hAnsi="Arial" w:cs="Arial"/>
                <w:b/>
                <w:iCs/>
                <w:sz w:val="20"/>
                <w:szCs w:val="18"/>
              </w:rPr>
            </w:pPr>
            <w:r w:rsidRPr="004F7566">
              <w:rPr>
                <w:rFonts w:ascii="Arial" w:hAnsi="Arial" w:cs="Arial"/>
                <w:b/>
                <w:iCs/>
                <w:sz w:val="20"/>
                <w:szCs w:val="18"/>
              </w:rPr>
              <w:t>EFRR</w:t>
            </w:r>
          </w:p>
        </w:tc>
        <w:tc>
          <w:tcPr>
            <w:tcW w:w="587" w:type="pct"/>
            <w:tcBorders>
              <w:top w:val="single" w:sz="4" w:space="0" w:color="auto"/>
              <w:left w:val="single" w:sz="4" w:space="0" w:color="auto"/>
              <w:bottom w:val="single" w:sz="4" w:space="0" w:color="auto"/>
              <w:right w:val="single" w:sz="4" w:space="0" w:color="auto"/>
            </w:tcBorders>
          </w:tcPr>
          <w:p w14:paraId="3458A2E7"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Słabiej rozwinięte</w:t>
            </w:r>
          </w:p>
        </w:tc>
        <w:tc>
          <w:tcPr>
            <w:tcW w:w="636" w:type="pct"/>
            <w:tcBorders>
              <w:top w:val="single" w:sz="4" w:space="0" w:color="auto"/>
              <w:left w:val="single" w:sz="4" w:space="0" w:color="auto"/>
              <w:bottom w:val="single" w:sz="4" w:space="0" w:color="auto"/>
              <w:right w:val="single" w:sz="4" w:space="0" w:color="auto"/>
            </w:tcBorders>
          </w:tcPr>
          <w:p w14:paraId="476E3476"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RCO30</w:t>
            </w: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69DF63B6"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Długość nowych lub zmodernizowanych sieci wodociągowych w ramach zbiorowych systemów  zaopatrzenia w wodę</w:t>
            </w:r>
          </w:p>
        </w:tc>
        <w:tc>
          <w:tcPr>
            <w:tcW w:w="399" w:type="pct"/>
            <w:tcBorders>
              <w:top w:val="single" w:sz="4" w:space="0" w:color="auto"/>
              <w:left w:val="single" w:sz="4" w:space="0" w:color="auto"/>
              <w:bottom w:val="single" w:sz="4" w:space="0" w:color="auto"/>
              <w:right w:val="single" w:sz="4" w:space="0" w:color="auto"/>
            </w:tcBorders>
          </w:tcPr>
          <w:p w14:paraId="3A013CF2"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km</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5C8BE51B" w14:textId="77777777" w:rsidR="00410161" w:rsidRPr="004F7566" w:rsidRDefault="00410161" w:rsidP="00410161">
            <w:pPr>
              <w:spacing w:after="0" w:line="240" w:lineRule="auto"/>
              <w:rPr>
                <w:rFonts w:ascii="Arial" w:hAnsi="Arial" w:cs="Arial"/>
                <w:b/>
                <w:sz w:val="20"/>
                <w:szCs w:val="18"/>
              </w:rPr>
            </w:pPr>
            <w:proofErr w:type="spellStart"/>
            <w:r w:rsidRPr="004F7566">
              <w:rPr>
                <w:rFonts w:ascii="Arial" w:hAnsi="Arial" w:cs="Arial"/>
                <w:b/>
                <w:sz w:val="20"/>
                <w:szCs w:val="18"/>
              </w:rPr>
              <w:t>nd</w:t>
            </w:r>
            <w:proofErr w:type="spellEnd"/>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DE12ACD"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31</w:t>
            </w:r>
          </w:p>
        </w:tc>
      </w:tr>
      <w:tr w:rsidR="00410161" w:rsidRPr="004F7566" w14:paraId="70608A29" w14:textId="77777777" w:rsidTr="00410161">
        <w:trPr>
          <w:trHeight w:val="767"/>
        </w:trPr>
        <w:tc>
          <w:tcPr>
            <w:tcW w:w="413" w:type="pct"/>
            <w:tcBorders>
              <w:top w:val="single" w:sz="4" w:space="0" w:color="auto"/>
              <w:left w:val="single" w:sz="4" w:space="0" w:color="auto"/>
              <w:bottom w:val="single" w:sz="4" w:space="0" w:color="auto"/>
              <w:right w:val="single" w:sz="4" w:space="0" w:color="auto"/>
            </w:tcBorders>
          </w:tcPr>
          <w:p w14:paraId="5D1F27DF"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13</w:t>
            </w:r>
          </w:p>
        </w:tc>
        <w:tc>
          <w:tcPr>
            <w:tcW w:w="535" w:type="pct"/>
            <w:tcBorders>
              <w:top w:val="single" w:sz="4" w:space="0" w:color="auto"/>
              <w:left w:val="single" w:sz="4" w:space="0" w:color="auto"/>
              <w:bottom w:val="single" w:sz="4" w:space="0" w:color="auto"/>
              <w:right w:val="single" w:sz="4" w:space="0" w:color="auto"/>
            </w:tcBorders>
          </w:tcPr>
          <w:p w14:paraId="0F498343" w14:textId="77777777" w:rsidR="00410161" w:rsidRPr="004F7566" w:rsidRDefault="00410161" w:rsidP="00410161">
            <w:pPr>
              <w:spacing w:after="0" w:line="240" w:lineRule="auto"/>
              <w:rPr>
                <w:rFonts w:ascii="Arial" w:hAnsi="Arial" w:cs="Arial"/>
                <w:b/>
                <w:iCs/>
                <w:sz w:val="20"/>
                <w:szCs w:val="18"/>
              </w:rPr>
            </w:pPr>
            <w:r w:rsidRPr="004F7566">
              <w:rPr>
                <w:rFonts w:ascii="Arial" w:hAnsi="Arial" w:cs="Arial"/>
                <w:b/>
                <w:iCs/>
                <w:sz w:val="20"/>
                <w:szCs w:val="18"/>
              </w:rPr>
              <w:t>2(v)</w:t>
            </w:r>
          </w:p>
        </w:tc>
        <w:tc>
          <w:tcPr>
            <w:tcW w:w="388" w:type="pct"/>
            <w:tcBorders>
              <w:top w:val="single" w:sz="4" w:space="0" w:color="auto"/>
              <w:left w:val="single" w:sz="4" w:space="0" w:color="auto"/>
              <w:bottom w:val="single" w:sz="4" w:space="0" w:color="auto"/>
              <w:right w:val="single" w:sz="4" w:space="0" w:color="auto"/>
            </w:tcBorders>
          </w:tcPr>
          <w:p w14:paraId="123D4E60" w14:textId="77777777" w:rsidR="00410161" w:rsidRPr="004F7566" w:rsidRDefault="00410161" w:rsidP="00410161">
            <w:pPr>
              <w:spacing w:after="0" w:line="240" w:lineRule="auto"/>
              <w:rPr>
                <w:rFonts w:ascii="Arial" w:hAnsi="Arial" w:cs="Arial"/>
                <w:b/>
                <w:iCs/>
                <w:sz w:val="20"/>
                <w:szCs w:val="18"/>
              </w:rPr>
            </w:pPr>
            <w:r w:rsidRPr="004F7566">
              <w:rPr>
                <w:rFonts w:ascii="Arial" w:hAnsi="Arial" w:cs="Arial"/>
                <w:b/>
                <w:iCs/>
                <w:sz w:val="20"/>
                <w:szCs w:val="18"/>
              </w:rPr>
              <w:t>EFRR</w:t>
            </w:r>
          </w:p>
        </w:tc>
        <w:tc>
          <w:tcPr>
            <w:tcW w:w="587" w:type="pct"/>
            <w:tcBorders>
              <w:top w:val="single" w:sz="4" w:space="0" w:color="auto"/>
              <w:left w:val="single" w:sz="4" w:space="0" w:color="auto"/>
              <w:bottom w:val="single" w:sz="4" w:space="0" w:color="auto"/>
              <w:right w:val="single" w:sz="4" w:space="0" w:color="auto"/>
            </w:tcBorders>
          </w:tcPr>
          <w:p w14:paraId="54F472B8"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Słabiej rozwinięte</w:t>
            </w:r>
          </w:p>
        </w:tc>
        <w:tc>
          <w:tcPr>
            <w:tcW w:w="636" w:type="pct"/>
            <w:tcBorders>
              <w:top w:val="single" w:sz="4" w:space="0" w:color="auto"/>
              <w:left w:val="single" w:sz="4" w:space="0" w:color="auto"/>
              <w:bottom w:val="single" w:sz="4" w:space="0" w:color="auto"/>
              <w:right w:val="single" w:sz="4" w:space="0" w:color="auto"/>
            </w:tcBorders>
          </w:tcPr>
          <w:p w14:paraId="40E1DF60"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RCO31</w:t>
            </w: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34433A3F"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 xml:space="preserve">Długość nowych lub zmodernizowanych sieci kanalizacyjnych w </w:t>
            </w:r>
            <w:r w:rsidRPr="004F7566">
              <w:rPr>
                <w:rFonts w:ascii="Arial" w:hAnsi="Arial" w:cs="Arial"/>
                <w:b/>
                <w:sz w:val="20"/>
                <w:szCs w:val="18"/>
              </w:rPr>
              <w:lastRenderedPageBreak/>
              <w:t>ramach zbiorowych systemów odprowadzania ścieków</w:t>
            </w:r>
          </w:p>
        </w:tc>
        <w:tc>
          <w:tcPr>
            <w:tcW w:w="399" w:type="pct"/>
            <w:tcBorders>
              <w:top w:val="single" w:sz="4" w:space="0" w:color="auto"/>
              <w:left w:val="single" w:sz="4" w:space="0" w:color="auto"/>
              <w:bottom w:val="single" w:sz="4" w:space="0" w:color="auto"/>
              <w:right w:val="single" w:sz="4" w:space="0" w:color="auto"/>
            </w:tcBorders>
          </w:tcPr>
          <w:p w14:paraId="121E4A99"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lastRenderedPageBreak/>
              <w:t>km</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F207C8A" w14:textId="77777777" w:rsidR="00410161" w:rsidRPr="004F7566" w:rsidRDefault="00410161" w:rsidP="00410161">
            <w:pPr>
              <w:spacing w:after="0" w:line="240" w:lineRule="auto"/>
              <w:rPr>
                <w:rFonts w:ascii="Arial" w:hAnsi="Arial" w:cs="Arial"/>
                <w:b/>
                <w:sz w:val="20"/>
                <w:szCs w:val="18"/>
              </w:rPr>
            </w:pPr>
            <w:proofErr w:type="spellStart"/>
            <w:r w:rsidRPr="004F7566">
              <w:rPr>
                <w:rFonts w:ascii="Arial" w:hAnsi="Arial" w:cs="Arial"/>
                <w:b/>
                <w:sz w:val="20"/>
                <w:szCs w:val="18"/>
              </w:rPr>
              <w:t>nd</w:t>
            </w:r>
            <w:proofErr w:type="spellEnd"/>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C569360"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22</w:t>
            </w:r>
          </w:p>
        </w:tc>
      </w:tr>
    </w:tbl>
    <w:p w14:paraId="42A14141" w14:textId="77777777" w:rsidR="00410161" w:rsidRPr="004F7566" w:rsidRDefault="00410161" w:rsidP="00410161">
      <w:pPr>
        <w:spacing w:after="160" w:line="259" w:lineRule="auto"/>
        <w:rPr>
          <w:rFonts w:ascii="Arial" w:hAnsi="Arial" w:cs="Arial"/>
          <w:b/>
          <w:sz w:val="28"/>
          <w:lang w:bidi="pl-PL"/>
        </w:rPr>
      </w:pPr>
    </w:p>
    <w:p w14:paraId="3F5125EB" w14:textId="77777777" w:rsidR="00410161" w:rsidRPr="004F7566" w:rsidRDefault="00410161" w:rsidP="00410161">
      <w:pPr>
        <w:rPr>
          <w:rFonts w:ascii="Arial" w:hAnsi="Arial" w:cs="Arial"/>
          <w:b/>
          <w:sz w:val="24"/>
          <w:szCs w:val="24"/>
        </w:rPr>
      </w:pPr>
      <w:r w:rsidRPr="004F7566">
        <w:rPr>
          <w:rFonts w:ascii="Arial" w:hAnsi="Arial" w:cs="Arial"/>
          <w:b/>
          <w:sz w:val="24"/>
          <w:szCs w:val="24"/>
        </w:rPr>
        <w:t>Tabela 3. Wskaźniki rezultatu</w:t>
      </w:r>
    </w:p>
    <w:tbl>
      <w:tblPr>
        <w:tblW w:w="58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586"/>
        <w:gridCol w:w="849"/>
        <w:gridCol w:w="992"/>
        <w:gridCol w:w="992"/>
        <w:gridCol w:w="1703"/>
        <w:gridCol w:w="849"/>
        <w:gridCol w:w="1134"/>
        <w:gridCol w:w="853"/>
        <w:gridCol w:w="847"/>
        <w:gridCol w:w="565"/>
        <w:gridCol w:w="654"/>
      </w:tblGrid>
      <w:tr w:rsidR="00410161" w:rsidRPr="004F7566" w14:paraId="6031E478" w14:textId="77777777" w:rsidTr="00410161">
        <w:trPr>
          <w:trHeight w:val="1465"/>
          <w:tblHeader/>
        </w:trPr>
        <w:tc>
          <w:tcPr>
            <w:tcW w:w="384" w:type="pct"/>
            <w:shd w:val="clear" w:color="auto" w:fill="CCCCFF"/>
          </w:tcPr>
          <w:p w14:paraId="272870E7"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Priorytet</w:t>
            </w:r>
          </w:p>
        </w:tc>
        <w:tc>
          <w:tcPr>
            <w:tcW w:w="270" w:type="pct"/>
            <w:shd w:val="clear" w:color="auto" w:fill="CCCCFF"/>
          </w:tcPr>
          <w:p w14:paraId="5580212A"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 xml:space="preserve">Cel szczegółowy </w:t>
            </w:r>
          </w:p>
        </w:tc>
        <w:tc>
          <w:tcPr>
            <w:tcW w:w="391" w:type="pct"/>
            <w:shd w:val="clear" w:color="auto" w:fill="CCCCFF"/>
          </w:tcPr>
          <w:p w14:paraId="2F851A88"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Fundusz</w:t>
            </w:r>
          </w:p>
        </w:tc>
        <w:tc>
          <w:tcPr>
            <w:tcW w:w="457" w:type="pct"/>
            <w:shd w:val="clear" w:color="auto" w:fill="CCCCFF"/>
          </w:tcPr>
          <w:p w14:paraId="205797D1"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Kategoria regionu</w:t>
            </w:r>
          </w:p>
        </w:tc>
        <w:tc>
          <w:tcPr>
            <w:tcW w:w="457" w:type="pct"/>
            <w:shd w:val="clear" w:color="auto" w:fill="CCCCFF"/>
          </w:tcPr>
          <w:p w14:paraId="5B68008B"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Nr identyfikacyjny</w:t>
            </w:r>
          </w:p>
        </w:tc>
        <w:tc>
          <w:tcPr>
            <w:tcW w:w="784" w:type="pct"/>
            <w:shd w:val="clear" w:color="auto" w:fill="CCCCFF"/>
          </w:tcPr>
          <w:p w14:paraId="3FE9C99C"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Wskaźnik</w:t>
            </w:r>
          </w:p>
        </w:tc>
        <w:tc>
          <w:tcPr>
            <w:tcW w:w="391" w:type="pct"/>
            <w:shd w:val="clear" w:color="auto" w:fill="CCCCFF"/>
          </w:tcPr>
          <w:p w14:paraId="06E83BD8"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Jednostka miary</w:t>
            </w:r>
          </w:p>
        </w:tc>
        <w:tc>
          <w:tcPr>
            <w:tcW w:w="522" w:type="pct"/>
            <w:shd w:val="clear" w:color="auto" w:fill="CCCCFF"/>
          </w:tcPr>
          <w:p w14:paraId="164C7C9A"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Wartość bazowa lub wartość odniesienia</w:t>
            </w:r>
          </w:p>
        </w:tc>
        <w:tc>
          <w:tcPr>
            <w:tcW w:w="393" w:type="pct"/>
            <w:shd w:val="clear" w:color="auto" w:fill="CCCCFF"/>
          </w:tcPr>
          <w:p w14:paraId="0F54DD17"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Rok odniesienia</w:t>
            </w:r>
          </w:p>
        </w:tc>
        <w:tc>
          <w:tcPr>
            <w:tcW w:w="390" w:type="pct"/>
            <w:shd w:val="clear" w:color="auto" w:fill="CCCCFF"/>
          </w:tcPr>
          <w:p w14:paraId="45B27739"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Cel końcowy (2029)</w:t>
            </w:r>
          </w:p>
        </w:tc>
        <w:tc>
          <w:tcPr>
            <w:tcW w:w="260" w:type="pct"/>
            <w:shd w:val="clear" w:color="auto" w:fill="CCCCFF"/>
          </w:tcPr>
          <w:p w14:paraId="6A94A490"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Źródło danych</w:t>
            </w:r>
          </w:p>
        </w:tc>
        <w:tc>
          <w:tcPr>
            <w:tcW w:w="301" w:type="pct"/>
            <w:shd w:val="clear" w:color="auto" w:fill="CCCCFF"/>
          </w:tcPr>
          <w:p w14:paraId="637A26DD" w14:textId="77777777" w:rsidR="00410161" w:rsidRPr="004F7566" w:rsidRDefault="00410161" w:rsidP="00410161">
            <w:pPr>
              <w:spacing w:after="0" w:line="240" w:lineRule="auto"/>
              <w:jc w:val="center"/>
              <w:rPr>
                <w:rFonts w:ascii="Arial" w:hAnsi="Arial" w:cs="Arial"/>
                <w:b/>
                <w:sz w:val="20"/>
                <w:szCs w:val="20"/>
              </w:rPr>
            </w:pPr>
            <w:r w:rsidRPr="004F7566">
              <w:rPr>
                <w:rFonts w:ascii="Arial" w:hAnsi="Arial" w:cs="Arial"/>
                <w:b/>
                <w:sz w:val="20"/>
                <w:szCs w:val="20"/>
              </w:rPr>
              <w:t>Uwagi</w:t>
            </w:r>
          </w:p>
        </w:tc>
      </w:tr>
      <w:tr w:rsidR="00410161" w:rsidRPr="004F7566" w14:paraId="6B1D4D30" w14:textId="77777777" w:rsidTr="00410161">
        <w:trPr>
          <w:trHeight w:val="434"/>
        </w:trPr>
        <w:tc>
          <w:tcPr>
            <w:tcW w:w="384" w:type="pct"/>
            <w:tcBorders>
              <w:top w:val="single" w:sz="4" w:space="0" w:color="auto"/>
              <w:left w:val="single" w:sz="4" w:space="0" w:color="auto"/>
              <w:bottom w:val="single" w:sz="4" w:space="0" w:color="auto"/>
              <w:right w:val="single" w:sz="4" w:space="0" w:color="auto"/>
            </w:tcBorders>
          </w:tcPr>
          <w:p w14:paraId="7516B6E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13</w:t>
            </w:r>
          </w:p>
        </w:tc>
        <w:tc>
          <w:tcPr>
            <w:tcW w:w="270" w:type="pct"/>
            <w:tcBorders>
              <w:top w:val="single" w:sz="4" w:space="0" w:color="auto"/>
              <w:left w:val="single" w:sz="4" w:space="0" w:color="auto"/>
              <w:bottom w:val="single" w:sz="4" w:space="0" w:color="auto"/>
              <w:right w:val="single" w:sz="4" w:space="0" w:color="auto"/>
            </w:tcBorders>
          </w:tcPr>
          <w:p w14:paraId="037441B9"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2(v)</w:t>
            </w:r>
          </w:p>
        </w:tc>
        <w:tc>
          <w:tcPr>
            <w:tcW w:w="391" w:type="pct"/>
            <w:tcBorders>
              <w:top w:val="single" w:sz="4" w:space="0" w:color="auto"/>
              <w:left w:val="single" w:sz="4" w:space="0" w:color="auto"/>
              <w:bottom w:val="single" w:sz="4" w:space="0" w:color="auto"/>
              <w:right w:val="single" w:sz="4" w:space="0" w:color="auto"/>
            </w:tcBorders>
          </w:tcPr>
          <w:p w14:paraId="1E09FC7F"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EFRR</w:t>
            </w:r>
          </w:p>
        </w:tc>
        <w:tc>
          <w:tcPr>
            <w:tcW w:w="457" w:type="pct"/>
            <w:tcBorders>
              <w:top w:val="single" w:sz="4" w:space="0" w:color="auto"/>
              <w:left w:val="single" w:sz="4" w:space="0" w:color="auto"/>
              <w:bottom w:val="single" w:sz="4" w:space="0" w:color="auto"/>
              <w:right w:val="single" w:sz="4" w:space="0" w:color="auto"/>
            </w:tcBorders>
          </w:tcPr>
          <w:p w14:paraId="00286703"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Słabiej rozwinięte</w:t>
            </w:r>
          </w:p>
        </w:tc>
        <w:tc>
          <w:tcPr>
            <w:tcW w:w="457" w:type="pct"/>
            <w:tcBorders>
              <w:top w:val="single" w:sz="4" w:space="0" w:color="auto"/>
              <w:left w:val="single" w:sz="4" w:space="0" w:color="auto"/>
              <w:bottom w:val="single" w:sz="4" w:space="0" w:color="auto"/>
              <w:right w:val="single" w:sz="4" w:space="0" w:color="auto"/>
            </w:tcBorders>
          </w:tcPr>
          <w:p w14:paraId="29048D85"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RCR41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EB60056"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Ludność przyłączona do udoskonalonych zbiorowych systemów zaopatrzenia w wodę</w:t>
            </w:r>
          </w:p>
        </w:tc>
        <w:tc>
          <w:tcPr>
            <w:tcW w:w="391" w:type="pct"/>
            <w:tcBorders>
              <w:top w:val="single" w:sz="4" w:space="0" w:color="auto"/>
              <w:left w:val="single" w:sz="4" w:space="0" w:color="auto"/>
              <w:bottom w:val="single" w:sz="4" w:space="0" w:color="auto"/>
              <w:right w:val="single" w:sz="4" w:space="0" w:color="auto"/>
            </w:tcBorders>
          </w:tcPr>
          <w:p w14:paraId="17379D0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osoby</w:t>
            </w:r>
          </w:p>
        </w:tc>
        <w:tc>
          <w:tcPr>
            <w:tcW w:w="522" w:type="pct"/>
            <w:tcBorders>
              <w:top w:val="single" w:sz="4" w:space="0" w:color="auto"/>
              <w:left w:val="single" w:sz="4" w:space="0" w:color="auto"/>
              <w:bottom w:val="single" w:sz="4" w:space="0" w:color="auto"/>
              <w:right w:val="single" w:sz="4" w:space="0" w:color="auto"/>
            </w:tcBorders>
          </w:tcPr>
          <w:p w14:paraId="4B8F57A7"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0</w:t>
            </w:r>
          </w:p>
        </w:tc>
        <w:tc>
          <w:tcPr>
            <w:tcW w:w="393" w:type="pct"/>
            <w:tcBorders>
              <w:top w:val="single" w:sz="4" w:space="0" w:color="auto"/>
              <w:left w:val="single" w:sz="4" w:space="0" w:color="auto"/>
              <w:bottom w:val="single" w:sz="4" w:space="0" w:color="auto"/>
              <w:right w:val="single" w:sz="4" w:space="0" w:color="auto"/>
            </w:tcBorders>
          </w:tcPr>
          <w:p w14:paraId="55227A28" w14:textId="77777777" w:rsidR="00410161" w:rsidRPr="004F7566" w:rsidRDefault="00410161" w:rsidP="00410161">
            <w:pPr>
              <w:spacing w:after="0" w:line="240" w:lineRule="auto"/>
              <w:rPr>
                <w:rFonts w:ascii="Arial" w:hAnsi="Arial" w:cs="Arial"/>
                <w:b/>
                <w:sz w:val="20"/>
                <w:szCs w:val="20"/>
              </w:rPr>
            </w:pPr>
            <w:proofErr w:type="spellStart"/>
            <w:r w:rsidRPr="004F7566">
              <w:rPr>
                <w:rFonts w:ascii="Arial" w:hAnsi="Arial" w:cs="Arial"/>
                <w:b/>
                <w:sz w:val="20"/>
                <w:szCs w:val="20"/>
              </w:rPr>
              <w:t>nd</w:t>
            </w:r>
            <w:proofErr w:type="spellEnd"/>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6B53E3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3 720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2210DE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SL2021</w:t>
            </w:r>
          </w:p>
        </w:tc>
        <w:tc>
          <w:tcPr>
            <w:tcW w:w="301" w:type="pct"/>
            <w:tcBorders>
              <w:top w:val="single" w:sz="4" w:space="0" w:color="auto"/>
              <w:left w:val="single" w:sz="4" w:space="0" w:color="auto"/>
              <w:bottom w:val="single" w:sz="4" w:space="0" w:color="auto"/>
              <w:right w:val="single" w:sz="4" w:space="0" w:color="auto"/>
            </w:tcBorders>
          </w:tcPr>
          <w:p w14:paraId="191F917E" w14:textId="77777777" w:rsidR="00410161" w:rsidRPr="004F7566" w:rsidRDefault="00410161" w:rsidP="00410161">
            <w:pPr>
              <w:spacing w:after="0" w:line="240" w:lineRule="auto"/>
              <w:rPr>
                <w:rFonts w:ascii="Arial" w:hAnsi="Arial" w:cs="Arial"/>
                <w:b/>
                <w:sz w:val="20"/>
                <w:szCs w:val="20"/>
              </w:rPr>
            </w:pPr>
          </w:p>
        </w:tc>
      </w:tr>
      <w:tr w:rsidR="00410161" w:rsidRPr="004F7566" w14:paraId="7E1EE155" w14:textId="77777777" w:rsidTr="00410161">
        <w:trPr>
          <w:trHeight w:val="434"/>
        </w:trPr>
        <w:tc>
          <w:tcPr>
            <w:tcW w:w="384" w:type="pct"/>
            <w:tcBorders>
              <w:top w:val="single" w:sz="4" w:space="0" w:color="auto"/>
              <w:left w:val="single" w:sz="4" w:space="0" w:color="auto"/>
              <w:bottom w:val="single" w:sz="4" w:space="0" w:color="auto"/>
              <w:right w:val="single" w:sz="4" w:space="0" w:color="auto"/>
            </w:tcBorders>
          </w:tcPr>
          <w:p w14:paraId="5E27100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13</w:t>
            </w:r>
          </w:p>
        </w:tc>
        <w:tc>
          <w:tcPr>
            <w:tcW w:w="270" w:type="pct"/>
            <w:tcBorders>
              <w:top w:val="single" w:sz="4" w:space="0" w:color="auto"/>
              <w:left w:val="single" w:sz="4" w:space="0" w:color="auto"/>
              <w:bottom w:val="single" w:sz="4" w:space="0" w:color="auto"/>
              <w:right w:val="single" w:sz="4" w:space="0" w:color="auto"/>
            </w:tcBorders>
          </w:tcPr>
          <w:p w14:paraId="1B9F352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2(v)</w:t>
            </w:r>
          </w:p>
        </w:tc>
        <w:tc>
          <w:tcPr>
            <w:tcW w:w="391" w:type="pct"/>
            <w:tcBorders>
              <w:top w:val="single" w:sz="4" w:space="0" w:color="auto"/>
              <w:left w:val="single" w:sz="4" w:space="0" w:color="auto"/>
              <w:bottom w:val="single" w:sz="4" w:space="0" w:color="auto"/>
              <w:right w:val="single" w:sz="4" w:space="0" w:color="auto"/>
            </w:tcBorders>
          </w:tcPr>
          <w:p w14:paraId="45C7447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EFRR</w:t>
            </w:r>
          </w:p>
        </w:tc>
        <w:tc>
          <w:tcPr>
            <w:tcW w:w="457" w:type="pct"/>
            <w:tcBorders>
              <w:top w:val="single" w:sz="4" w:space="0" w:color="auto"/>
              <w:left w:val="single" w:sz="4" w:space="0" w:color="auto"/>
              <w:bottom w:val="single" w:sz="4" w:space="0" w:color="auto"/>
              <w:right w:val="single" w:sz="4" w:space="0" w:color="auto"/>
            </w:tcBorders>
          </w:tcPr>
          <w:p w14:paraId="0899F8D3"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Słabiej rozwinięte</w:t>
            </w:r>
          </w:p>
        </w:tc>
        <w:tc>
          <w:tcPr>
            <w:tcW w:w="457" w:type="pct"/>
            <w:tcBorders>
              <w:top w:val="single" w:sz="4" w:space="0" w:color="auto"/>
              <w:left w:val="single" w:sz="4" w:space="0" w:color="auto"/>
              <w:bottom w:val="single" w:sz="4" w:space="0" w:color="auto"/>
              <w:right w:val="single" w:sz="4" w:space="0" w:color="auto"/>
            </w:tcBorders>
          </w:tcPr>
          <w:p w14:paraId="15EB7299"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RCR42</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498170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Ludność przyłączona do zbiorowych systemów oczyszczania ścieków co najmniej II stopnia</w:t>
            </w:r>
          </w:p>
        </w:tc>
        <w:tc>
          <w:tcPr>
            <w:tcW w:w="391" w:type="pct"/>
            <w:tcBorders>
              <w:top w:val="single" w:sz="4" w:space="0" w:color="auto"/>
              <w:left w:val="single" w:sz="4" w:space="0" w:color="auto"/>
              <w:bottom w:val="single" w:sz="4" w:space="0" w:color="auto"/>
              <w:right w:val="single" w:sz="4" w:space="0" w:color="auto"/>
            </w:tcBorders>
          </w:tcPr>
          <w:p w14:paraId="59B8FB6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osoby</w:t>
            </w:r>
          </w:p>
        </w:tc>
        <w:tc>
          <w:tcPr>
            <w:tcW w:w="522" w:type="pct"/>
            <w:tcBorders>
              <w:top w:val="single" w:sz="4" w:space="0" w:color="auto"/>
              <w:left w:val="single" w:sz="4" w:space="0" w:color="auto"/>
              <w:bottom w:val="single" w:sz="4" w:space="0" w:color="auto"/>
              <w:right w:val="single" w:sz="4" w:space="0" w:color="auto"/>
            </w:tcBorders>
          </w:tcPr>
          <w:p w14:paraId="28927D29"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0</w:t>
            </w:r>
          </w:p>
        </w:tc>
        <w:tc>
          <w:tcPr>
            <w:tcW w:w="393" w:type="pct"/>
            <w:tcBorders>
              <w:top w:val="single" w:sz="4" w:space="0" w:color="auto"/>
              <w:left w:val="single" w:sz="4" w:space="0" w:color="auto"/>
              <w:bottom w:val="single" w:sz="4" w:space="0" w:color="auto"/>
              <w:right w:val="single" w:sz="4" w:space="0" w:color="auto"/>
            </w:tcBorders>
          </w:tcPr>
          <w:p w14:paraId="16D84B57" w14:textId="77777777" w:rsidR="00410161" w:rsidRPr="004F7566" w:rsidRDefault="00410161" w:rsidP="00410161">
            <w:pPr>
              <w:spacing w:after="0" w:line="240" w:lineRule="auto"/>
              <w:rPr>
                <w:rFonts w:ascii="Arial" w:hAnsi="Arial" w:cs="Arial"/>
                <w:b/>
                <w:sz w:val="20"/>
                <w:szCs w:val="20"/>
              </w:rPr>
            </w:pPr>
            <w:proofErr w:type="spellStart"/>
            <w:r w:rsidRPr="004F7566">
              <w:rPr>
                <w:rFonts w:ascii="Arial" w:hAnsi="Arial" w:cs="Arial"/>
                <w:b/>
                <w:sz w:val="20"/>
                <w:szCs w:val="20"/>
              </w:rPr>
              <w:t>nd</w:t>
            </w:r>
            <w:proofErr w:type="spellEnd"/>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2CEF9F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2 640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95906EC"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SL2021</w:t>
            </w:r>
          </w:p>
        </w:tc>
        <w:tc>
          <w:tcPr>
            <w:tcW w:w="301" w:type="pct"/>
            <w:tcBorders>
              <w:top w:val="single" w:sz="4" w:space="0" w:color="auto"/>
              <w:left w:val="single" w:sz="4" w:space="0" w:color="auto"/>
              <w:bottom w:val="single" w:sz="4" w:space="0" w:color="auto"/>
              <w:right w:val="single" w:sz="4" w:space="0" w:color="auto"/>
            </w:tcBorders>
          </w:tcPr>
          <w:p w14:paraId="476B656D" w14:textId="77777777" w:rsidR="00410161" w:rsidRPr="004F7566" w:rsidRDefault="00410161" w:rsidP="00410161">
            <w:pPr>
              <w:spacing w:after="0" w:line="240" w:lineRule="auto"/>
              <w:rPr>
                <w:rFonts w:ascii="Arial" w:hAnsi="Arial" w:cs="Arial"/>
                <w:b/>
                <w:sz w:val="20"/>
                <w:szCs w:val="20"/>
              </w:rPr>
            </w:pPr>
          </w:p>
        </w:tc>
      </w:tr>
    </w:tbl>
    <w:p w14:paraId="01B778D0" w14:textId="77777777" w:rsidR="00410161" w:rsidRPr="004F7566" w:rsidRDefault="00410161" w:rsidP="00410161">
      <w:pPr>
        <w:spacing w:after="0" w:line="240" w:lineRule="auto"/>
        <w:rPr>
          <w:rFonts w:ascii="Arial" w:hAnsi="Arial" w:cs="Arial"/>
          <w:b/>
          <w:sz w:val="24"/>
        </w:rPr>
      </w:pPr>
    </w:p>
    <w:p w14:paraId="76A26BA5" w14:textId="77777777" w:rsidR="00410161" w:rsidRPr="004F7566" w:rsidRDefault="00410161" w:rsidP="00410161">
      <w:pPr>
        <w:spacing w:after="0" w:line="240" w:lineRule="auto"/>
        <w:rPr>
          <w:rFonts w:ascii="Arial" w:hAnsi="Arial" w:cs="Arial"/>
          <w:b/>
          <w:sz w:val="20"/>
          <w:vertAlign w:val="superscript"/>
        </w:rPr>
      </w:pPr>
      <w:r w:rsidRPr="004F7566">
        <w:rPr>
          <w:rFonts w:ascii="Arial" w:hAnsi="Arial" w:cs="Arial"/>
          <w:b/>
          <w:sz w:val="24"/>
        </w:rPr>
        <w:t>Orientacyjny podział zasobów programu (UE) według rodzaju interwencji</w:t>
      </w:r>
    </w:p>
    <w:p w14:paraId="50089FF7" w14:textId="77777777" w:rsidR="00410161" w:rsidRPr="004F7566" w:rsidRDefault="00410161" w:rsidP="00410161">
      <w:pPr>
        <w:spacing w:before="120" w:after="120" w:line="240" w:lineRule="auto"/>
        <w:rPr>
          <w:rFonts w:ascii="Arial" w:hAnsi="Arial" w:cs="Arial"/>
          <w:b/>
          <w:i/>
          <w:sz w:val="24"/>
          <w:szCs w:val="24"/>
        </w:rPr>
      </w:pPr>
      <w:r w:rsidRPr="004F7566">
        <w:rPr>
          <w:rFonts w:ascii="Arial" w:hAnsi="Arial" w:cs="Arial"/>
          <w:b/>
          <w:sz w:val="24"/>
          <w:szCs w:val="24"/>
        </w:rPr>
        <w:t>Tabela 4: Wymiar 1 – zakres interwencji</w:t>
      </w:r>
    </w:p>
    <w:tbl>
      <w:tblPr>
        <w:tblStyle w:val="Tabela-Siatka4"/>
        <w:tblW w:w="9640" w:type="dxa"/>
        <w:tblInd w:w="-289" w:type="dxa"/>
        <w:tblLook w:val="04A0" w:firstRow="1" w:lastRow="0" w:firstColumn="1" w:lastColumn="0" w:noHBand="0" w:noVBand="1"/>
        <w:tblDescription w:val="Tabela 4: Wymiar 1 przedstawia zakres interwencji wraz z przypisanymi alokacjami"/>
      </w:tblPr>
      <w:tblGrid>
        <w:gridCol w:w="1243"/>
        <w:gridCol w:w="1121"/>
        <w:gridCol w:w="1578"/>
        <w:gridCol w:w="1561"/>
        <w:gridCol w:w="1232"/>
        <w:gridCol w:w="2905"/>
      </w:tblGrid>
      <w:tr w:rsidR="00410161" w:rsidRPr="004F7566" w14:paraId="318083BF" w14:textId="77777777" w:rsidTr="00410161">
        <w:trPr>
          <w:tblHeader/>
        </w:trPr>
        <w:tc>
          <w:tcPr>
            <w:tcW w:w="1243" w:type="dxa"/>
          </w:tcPr>
          <w:p w14:paraId="75ED9D6B" w14:textId="77777777" w:rsidR="00410161" w:rsidRPr="004F7566" w:rsidRDefault="00410161" w:rsidP="00410161">
            <w:pPr>
              <w:rPr>
                <w:rFonts w:ascii="Arial" w:hAnsi="Arial" w:cs="Arial"/>
                <w:b/>
              </w:rPr>
            </w:pPr>
            <w:r w:rsidRPr="004F7566">
              <w:rPr>
                <w:rFonts w:ascii="Arial" w:hAnsi="Arial" w:cs="Arial"/>
                <w:b/>
              </w:rPr>
              <w:t>Nr priorytetu</w:t>
            </w:r>
          </w:p>
        </w:tc>
        <w:tc>
          <w:tcPr>
            <w:tcW w:w="1121" w:type="dxa"/>
          </w:tcPr>
          <w:p w14:paraId="37BD1825" w14:textId="77777777" w:rsidR="00410161" w:rsidRPr="004F7566" w:rsidRDefault="00410161" w:rsidP="00410161">
            <w:pPr>
              <w:rPr>
                <w:rFonts w:ascii="Arial" w:hAnsi="Arial" w:cs="Arial"/>
                <w:b/>
              </w:rPr>
            </w:pPr>
            <w:r w:rsidRPr="004F7566">
              <w:rPr>
                <w:rFonts w:ascii="Arial" w:hAnsi="Arial" w:cs="Arial"/>
                <w:b/>
              </w:rPr>
              <w:t>Fundusz</w:t>
            </w:r>
          </w:p>
        </w:tc>
        <w:tc>
          <w:tcPr>
            <w:tcW w:w="1578" w:type="dxa"/>
          </w:tcPr>
          <w:p w14:paraId="6C540A19" w14:textId="77777777" w:rsidR="00410161" w:rsidRPr="004F7566" w:rsidRDefault="00410161" w:rsidP="00410161">
            <w:pPr>
              <w:rPr>
                <w:rFonts w:ascii="Arial" w:hAnsi="Arial" w:cs="Arial"/>
                <w:b/>
              </w:rPr>
            </w:pPr>
            <w:r w:rsidRPr="004F7566">
              <w:rPr>
                <w:rFonts w:ascii="Arial" w:hAnsi="Arial" w:cs="Arial"/>
                <w:b/>
              </w:rPr>
              <w:t>Kategoria regionu</w:t>
            </w:r>
          </w:p>
        </w:tc>
        <w:tc>
          <w:tcPr>
            <w:tcW w:w="1561" w:type="dxa"/>
          </w:tcPr>
          <w:p w14:paraId="6F1445EF" w14:textId="77777777" w:rsidR="00410161" w:rsidRPr="004F7566" w:rsidRDefault="00410161" w:rsidP="00410161">
            <w:pPr>
              <w:rPr>
                <w:rFonts w:ascii="Arial" w:hAnsi="Arial" w:cs="Arial"/>
                <w:b/>
              </w:rPr>
            </w:pPr>
            <w:r w:rsidRPr="004F7566">
              <w:rPr>
                <w:rFonts w:ascii="Arial" w:hAnsi="Arial" w:cs="Arial"/>
                <w:b/>
              </w:rPr>
              <w:t>Cel szczegółowy</w:t>
            </w:r>
          </w:p>
        </w:tc>
        <w:tc>
          <w:tcPr>
            <w:tcW w:w="1232" w:type="dxa"/>
          </w:tcPr>
          <w:p w14:paraId="77CBCE8B" w14:textId="77777777" w:rsidR="00410161" w:rsidRPr="004F7566" w:rsidRDefault="00410161" w:rsidP="00410161">
            <w:pPr>
              <w:rPr>
                <w:rFonts w:ascii="Arial" w:hAnsi="Arial" w:cs="Arial"/>
                <w:b/>
              </w:rPr>
            </w:pPr>
            <w:r w:rsidRPr="004F7566">
              <w:rPr>
                <w:rFonts w:ascii="Arial" w:hAnsi="Arial" w:cs="Arial"/>
                <w:b/>
              </w:rPr>
              <w:t xml:space="preserve">Kod </w:t>
            </w:r>
          </w:p>
        </w:tc>
        <w:tc>
          <w:tcPr>
            <w:tcW w:w="2905" w:type="dxa"/>
          </w:tcPr>
          <w:p w14:paraId="60BF99EA" w14:textId="77777777" w:rsidR="00410161" w:rsidRPr="004F7566" w:rsidRDefault="00410161" w:rsidP="00410161">
            <w:pPr>
              <w:rPr>
                <w:rFonts w:ascii="Arial" w:hAnsi="Arial" w:cs="Arial"/>
                <w:b/>
              </w:rPr>
            </w:pPr>
            <w:r w:rsidRPr="004F7566">
              <w:rPr>
                <w:rFonts w:ascii="Arial" w:hAnsi="Arial" w:cs="Arial"/>
                <w:b/>
              </w:rPr>
              <w:t>Kwota (w EUR)</w:t>
            </w:r>
          </w:p>
        </w:tc>
      </w:tr>
      <w:tr w:rsidR="00410161" w:rsidRPr="004F7566" w14:paraId="7D9DC134" w14:textId="77777777" w:rsidTr="00410161">
        <w:tc>
          <w:tcPr>
            <w:tcW w:w="1243" w:type="dxa"/>
          </w:tcPr>
          <w:p w14:paraId="2A4AF2C8"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13</w:t>
            </w:r>
          </w:p>
        </w:tc>
        <w:tc>
          <w:tcPr>
            <w:tcW w:w="1121" w:type="dxa"/>
          </w:tcPr>
          <w:p w14:paraId="1850A592"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EFRR</w:t>
            </w:r>
          </w:p>
        </w:tc>
        <w:tc>
          <w:tcPr>
            <w:tcW w:w="1578" w:type="dxa"/>
          </w:tcPr>
          <w:p w14:paraId="68EC8D61"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Słabiej rozwinięte</w:t>
            </w:r>
          </w:p>
        </w:tc>
        <w:tc>
          <w:tcPr>
            <w:tcW w:w="1561" w:type="dxa"/>
          </w:tcPr>
          <w:p w14:paraId="55F8BD0B" w14:textId="77777777" w:rsidR="00410161" w:rsidRPr="004F7566" w:rsidRDefault="00410161" w:rsidP="00410161">
            <w:pPr>
              <w:jc w:val="both"/>
              <w:rPr>
                <w:rFonts w:ascii="Arial" w:hAnsi="Arial" w:cs="Arial"/>
                <w:b/>
                <w:sz w:val="20"/>
                <w:szCs w:val="20"/>
              </w:rPr>
            </w:pPr>
            <w:r w:rsidRPr="004F7566">
              <w:rPr>
                <w:rFonts w:ascii="Arial" w:hAnsi="Arial" w:cs="Arial"/>
                <w:b/>
                <w:iCs/>
                <w:sz w:val="20"/>
                <w:szCs w:val="20"/>
              </w:rPr>
              <w:t>2(v)</w:t>
            </w:r>
          </w:p>
        </w:tc>
        <w:tc>
          <w:tcPr>
            <w:tcW w:w="1232" w:type="dxa"/>
          </w:tcPr>
          <w:p w14:paraId="42794409"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062</w:t>
            </w:r>
          </w:p>
        </w:tc>
        <w:tc>
          <w:tcPr>
            <w:tcW w:w="2905" w:type="dxa"/>
          </w:tcPr>
          <w:p w14:paraId="4133DC78" w14:textId="77777777" w:rsidR="00410161" w:rsidRPr="004F7566" w:rsidRDefault="00410161" w:rsidP="00410161">
            <w:pPr>
              <w:jc w:val="right"/>
              <w:rPr>
                <w:rFonts w:ascii="Arial" w:hAnsi="Arial" w:cs="Arial"/>
                <w:b/>
                <w:sz w:val="20"/>
                <w:szCs w:val="20"/>
              </w:rPr>
            </w:pPr>
            <w:r w:rsidRPr="004F7566">
              <w:rPr>
                <w:rFonts w:ascii="Arial" w:hAnsi="Arial" w:cs="Arial"/>
                <w:b/>
                <w:sz w:val="20"/>
                <w:szCs w:val="20"/>
              </w:rPr>
              <w:t>20 000 000</w:t>
            </w:r>
          </w:p>
        </w:tc>
      </w:tr>
      <w:tr w:rsidR="00410161" w:rsidRPr="004F7566" w14:paraId="3C4988A6" w14:textId="77777777" w:rsidTr="00410161">
        <w:tc>
          <w:tcPr>
            <w:tcW w:w="1243" w:type="dxa"/>
          </w:tcPr>
          <w:p w14:paraId="2809F163"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13</w:t>
            </w:r>
          </w:p>
        </w:tc>
        <w:tc>
          <w:tcPr>
            <w:tcW w:w="1121" w:type="dxa"/>
          </w:tcPr>
          <w:p w14:paraId="207E226E"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EFRR</w:t>
            </w:r>
          </w:p>
        </w:tc>
        <w:tc>
          <w:tcPr>
            <w:tcW w:w="1578" w:type="dxa"/>
          </w:tcPr>
          <w:p w14:paraId="21FBAA08"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Słabiej rozwinięte</w:t>
            </w:r>
          </w:p>
        </w:tc>
        <w:tc>
          <w:tcPr>
            <w:tcW w:w="1561" w:type="dxa"/>
          </w:tcPr>
          <w:p w14:paraId="4EB6C71A" w14:textId="77777777" w:rsidR="00410161" w:rsidRPr="004F7566" w:rsidRDefault="00410161" w:rsidP="00410161">
            <w:pPr>
              <w:jc w:val="both"/>
              <w:rPr>
                <w:rFonts w:ascii="Arial" w:hAnsi="Arial" w:cs="Arial"/>
                <w:b/>
                <w:sz w:val="20"/>
                <w:szCs w:val="20"/>
              </w:rPr>
            </w:pPr>
            <w:r w:rsidRPr="004F7566">
              <w:rPr>
                <w:rFonts w:ascii="Arial" w:hAnsi="Arial" w:cs="Arial"/>
                <w:b/>
                <w:iCs/>
                <w:sz w:val="20"/>
                <w:szCs w:val="20"/>
              </w:rPr>
              <w:t>2(v)</w:t>
            </w:r>
          </w:p>
        </w:tc>
        <w:tc>
          <w:tcPr>
            <w:tcW w:w="1232" w:type="dxa"/>
          </w:tcPr>
          <w:p w14:paraId="55011440"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065</w:t>
            </w:r>
          </w:p>
        </w:tc>
        <w:tc>
          <w:tcPr>
            <w:tcW w:w="2905" w:type="dxa"/>
          </w:tcPr>
          <w:p w14:paraId="2572B2FE" w14:textId="77777777" w:rsidR="00410161" w:rsidRPr="004F7566" w:rsidRDefault="00410161" w:rsidP="00410161">
            <w:pPr>
              <w:jc w:val="right"/>
              <w:rPr>
                <w:rFonts w:ascii="Arial" w:hAnsi="Arial" w:cs="Arial"/>
                <w:b/>
                <w:sz w:val="20"/>
                <w:szCs w:val="20"/>
              </w:rPr>
            </w:pPr>
            <w:r w:rsidRPr="004F7566">
              <w:rPr>
                <w:rFonts w:ascii="Arial" w:hAnsi="Arial" w:cs="Arial"/>
                <w:b/>
                <w:sz w:val="20"/>
                <w:szCs w:val="20"/>
              </w:rPr>
              <w:t>15 000 000</w:t>
            </w:r>
          </w:p>
        </w:tc>
      </w:tr>
      <w:tr w:rsidR="00410161" w:rsidRPr="004F7566" w14:paraId="345CC17B" w14:textId="77777777" w:rsidTr="00410161">
        <w:tc>
          <w:tcPr>
            <w:tcW w:w="1243" w:type="dxa"/>
          </w:tcPr>
          <w:p w14:paraId="6C0C21FE"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13</w:t>
            </w:r>
          </w:p>
        </w:tc>
        <w:tc>
          <w:tcPr>
            <w:tcW w:w="1121" w:type="dxa"/>
          </w:tcPr>
          <w:p w14:paraId="2880F760"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EFRR</w:t>
            </w:r>
          </w:p>
        </w:tc>
        <w:tc>
          <w:tcPr>
            <w:tcW w:w="1578" w:type="dxa"/>
          </w:tcPr>
          <w:p w14:paraId="769ED924"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Słabiej rozwinięte</w:t>
            </w:r>
          </w:p>
        </w:tc>
        <w:tc>
          <w:tcPr>
            <w:tcW w:w="1561" w:type="dxa"/>
          </w:tcPr>
          <w:p w14:paraId="46FD2DEB" w14:textId="77777777" w:rsidR="00410161" w:rsidRPr="004F7566" w:rsidRDefault="00410161" w:rsidP="00410161">
            <w:pPr>
              <w:jc w:val="both"/>
              <w:rPr>
                <w:rFonts w:ascii="Arial" w:hAnsi="Arial" w:cs="Arial"/>
                <w:b/>
                <w:iCs/>
                <w:sz w:val="20"/>
                <w:szCs w:val="20"/>
              </w:rPr>
            </w:pPr>
            <w:r w:rsidRPr="004F7566">
              <w:rPr>
                <w:rFonts w:ascii="Arial" w:hAnsi="Arial" w:cs="Arial"/>
                <w:b/>
                <w:iCs/>
                <w:sz w:val="20"/>
                <w:szCs w:val="20"/>
              </w:rPr>
              <w:t>2(v)</w:t>
            </w:r>
          </w:p>
        </w:tc>
        <w:tc>
          <w:tcPr>
            <w:tcW w:w="1232" w:type="dxa"/>
          </w:tcPr>
          <w:p w14:paraId="79D76350"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066</w:t>
            </w:r>
          </w:p>
        </w:tc>
        <w:tc>
          <w:tcPr>
            <w:tcW w:w="2905" w:type="dxa"/>
          </w:tcPr>
          <w:p w14:paraId="5709F730" w14:textId="77777777" w:rsidR="00410161" w:rsidRPr="004F7566" w:rsidRDefault="00410161" w:rsidP="00410161">
            <w:pPr>
              <w:jc w:val="right"/>
              <w:rPr>
                <w:rFonts w:ascii="Arial" w:hAnsi="Arial" w:cs="Arial"/>
                <w:b/>
                <w:sz w:val="20"/>
                <w:szCs w:val="20"/>
              </w:rPr>
            </w:pPr>
            <w:r w:rsidRPr="004F7566">
              <w:rPr>
                <w:rFonts w:ascii="Arial" w:hAnsi="Arial" w:cs="Arial"/>
                <w:b/>
                <w:sz w:val="20"/>
                <w:szCs w:val="20"/>
              </w:rPr>
              <w:t>5 000 000</w:t>
            </w:r>
          </w:p>
        </w:tc>
      </w:tr>
      <w:tr w:rsidR="00410161" w:rsidRPr="004F7566" w14:paraId="05511F28" w14:textId="77777777" w:rsidTr="00410161">
        <w:tc>
          <w:tcPr>
            <w:tcW w:w="1243" w:type="dxa"/>
          </w:tcPr>
          <w:p w14:paraId="65776BBD"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13</w:t>
            </w:r>
          </w:p>
        </w:tc>
        <w:tc>
          <w:tcPr>
            <w:tcW w:w="1121" w:type="dxa"/>
          </w:tcPr>
          <w:p w14:paraId="316D2C9E"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EFRR</w:t>
            </w:r>
          </w:p>
        </w:tc>
        <w:tc>
          <w:tcPr>
            <w:tcW w:w="1578" w:type="dxa"/>
          </w:tcPr>
          <w:p w14:paraId="44558603"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Słabiej rozwinięte</w:t>
            </w:r>
          </w:p>
        </w:tc>
        <w:tc>
          <w:tcPr>
            <w:tcW w:w="1561" w:type="dxa"/>
          </w:tcPr>
          <w:p w14:paraId="2002E80D" w14:textId="77777777" w:rsidR="00410161" w:rsidRPr="004F7566" w:rsidRDefault="00410161" w:rsidP="00410161">
            <w:pPr>
              <w:jc w:val="both"/>
              <w:rPr>
                <w:rFonts w:ascii="Arial" w:hAnsi="Arial" w:cs="Arial"/>
                <w:b/>
                <w:iCs/>
                <w:sz w:val="20"/>
                <w:szCs w:val="20"/>
              </w:rPr>
            </w:pPr>
            <w:r w:rsidRPr="004F7566">
              <w:rPr>
                <w:rFonts w:ascii="Arial" w:hAnsi="Arial" w:cs="Arial"/>
                <w:b/>
                <w:iCs/>
                <w:sz w:val="20"/>
                <w:szCs w:val="20"/>
              </w:rPr>
              <w:t>2(v)</w:t>
            </w:r>
          </w:p>
        </w:tc>
        <w:tc>
          <w:tcPr>
            <w:tcW w:w="1232" w:type="dxa"/>
          </w:tcPr>
          <w:p w14:paraId="2A8CEEB9" w14:textId="77777777" w:rsidR="00410161" w:rsidRPr="004F7566" w:rsidRDefault="00410161" w:rsidP="00410161">
            <w:pPr>
              <w:jc w:val="both"/>
              <w:rPr>
                <w:rFonts w:ascii="Arial" w:hAnsi="Arial" w:cs="Arial"/>
                <w:b/>
                <w:sz w:val="20"/>
                <w:szCs w:val="20"/>
              </w:rPr>
            </w:pPr>
            <w:r w:rsidRPr="004F7566">
              <w:rPr>
                <w:rFonts w:ascii="Arial" w:hAnsi="Arial" w:cs="Arial"/>
                <w:b/>
                <w:sz w:val="20"/>
                <w:szCs w:val="20"/>
              </w:rPr>
              <w:t>197</w:t>
            </w:r>
          </w:p>
        </w:tc>
        <w:tc>
          <w:tcPr>
            <w:tcW w:w="2905" w:type="dxa"/>
          </w:tcPr>
          <w:p w14:paraId="7BAF0B4A" w14:textId="77777777" w:rsidR="00410161" w:rsidRPr="004F7566" w:rsidRDefault="00410161" w:rsidP="00410161">
            <w:pPr>
              <w:jc w:val="right"/>
              <w:rPr>
                <w:rFonts w:ascii="Arial" w:hAnsi="Arial" w:cs="Arial"/>
                <w:b/>
                <w:sz w:val="20"/>
                <w:szCs w:val="20"/>
              </w:rPr>
            </w:pPr>
            <w:r w:rsidRPr="004F7566">
              <w:rPr>
                <w:rFonts w:ascii="Arial" w:hAnsi="Arial" w:cs="Arial"/>
                <w:b/>
                <w:sz w:val="20"/>
                <w:szCs w:val="20"/>
              </w:rPr>
              <w:t>10 000 000</w:t>
            </w:r>
          </w:p>
        </w:tc>
      </w:tr>
    </w:tbl>
    <w:p w14:paraId="1424EC05" w14:textId="77777777" w:rsidR="00410161" w:rsidRPr="004F7566" w:rsidRDefault="00410161" w:rsidP="00410161">
      <w:pPr>
        <w:spacing w:before="120" w:after="120" w:line="240" w:lineRule="auto"/>
        <w:rPr>
          <w:rFonts w:ascii="Arial" w:hAnsi="Arial" w:cs="Arial"/>
          <w:b/>
          <w:sz w:val="24"/>
          <w:szCs w:val="24"/>
        </w:rPr>
      </w:pPr>
      <w:r w:rsidRPr="004F7566">
        <w:rPr>
          <w:rFonts w:ascii="Arial" w:hAnsi="Arial" w:cs="Arial"/>
          <w:b/>
          <w:sz w:val="24"/>
          <w:szCs w:val="24"/>
        </w:rPr>
        <w:t>Tabela 5: Wymiar 2 – forma finansowania</w:t>
      </w:r>
    </w:p>
    <w:tbl>
      <w:tblPr>
        <w:tblStyle w:val="Tabela-Siatka"/>
        <w:tblW w:w="9640" w:type="dxa"/>
        <w:tblInd w:w="-289" w:type="dxa"/>
        <w:tblLook w:val="04A0" w:firstRow="1" w:lastRow="0" w:firstColumn="1" w:lastColumn="0" w:noHBand="0" w:noVBand="1"/>
        <w:tblDescription w:val="Tabela prezentuje formy finansowania wraz z alokacjami"/>
      </w:tblPr>
      <w:tblGrid>
        <w:gridCol w:w="1265"/>
        <w:gridCol w:w="1126"/>
        <w:gridCol w:w="1194"/>
        <w:gridCol w:w="1439"/>
        <w:gridCol w:w="1306"/>
        <w:gridCol w:w="3310"/>
      </w:tblGrid>
      <w:tr w:rsidR="00410161" w:rsidRPr="004F7566" w14:paraId="0C3AD5CD" w14:textId="77777777" w:rsidTr="00410161">
        <w:trPr>
          <w:tblHeader/>
        </w:trPr>
        <w:tc>
          <w:tcPr>
            <w:tcW w:w="1268" w:type="dxa"/>
          </w:tcPr>
          <w:p w14:paraId="677F2EEA" w14:textId="77777777" w:rsidR="00410161" w:rsidRPr="004F7566" w:rsidRDefault="00410161" w:rsidP="00410161">
            <w:pPr>
              <w:rPr>
                <w:rFonts w:ascii="Arial" w:hAnsi="Arial" w:cs="Arial"/>
                <w:b/>
                <w:iCs/>
              </w:rPr>
            </w:pPr>
            <w:r w:rsidRPr="004F7566">
              <w:rPr>
                <w:rFonts w:ascii="Arial" w:hAnsi="Arial" w:cs="Arial"/>
                <w:b/>
              </w:rPr>
              <w:lastRenderedPageBreak/>
              <w:t>Nr priorytetu</w:t>
            </w:r>
          </w:p>
        </w:tc>
        <w:tc>
          <w:tcPr>
            <w:tcW w:w="1127" w:type="dxa"/>
          </w:tcPr>
          <w:p w14:paraId="1537C291" w14:textId="77777777" w:rsidR="00410161" w:rsidRPr="004F7566" w:rsidRDefault="00410161" w:rsidP="00410161">
            <w:pPr>
              <w:rPr>
                <w:rFonts w:ascii="Arial" w:hAnsi="Arial" w:cs="Arial"/>
                <w:b/>
                <w:iCs/>
              </w:rPr>
            </w:pPr>
            <w:r w:rsidRPr="004F7566">
              <w:rPr>
                <w:rFonts w:ascii="Arial" w:hAnsi="Arial" w:cs="Arial"/>
                <w:b/>
              </w:rPr>
              <w:t>Fundusz</w:t>
            </w:r>
          </w:p>
        </w:tc>
        <w:tc>
          <w:tcPr>
            <w:tcW w:w="1139" w:type="dxa"/>
          </w:tcPr>
          <w:p w14:paraId="172FFC4F"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439" w:type="dxa"/>
          </w:tcPr>
          <w:p w14:paraId="26EF2F0E"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317" w:type="dxa"/>
          </w:tcPr>
          <w:p w14:paraId="40ECE315"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3350" w:type="dxa"/>
          </w:tcPr>
          <w:p w14:paraId="5AD082E8"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73126833" w14:textId="77777777" w:rsidTr="00410161">
        <w:tc>
          <w:tcPr>
            <w:tcW w:w="1268" w:type="dxa"/>
          </w:tcPr>
          <w:p w14:paraId="4828D2F1" w14:textId="77777777" w:rsidR="00410161" w:rsidRPr="004F7566" w:rsidRDefault="00410161" w:rsidP="00410161">
            <w:pPr>
              <w:jc w:val="both"/>
              <w:rPr>
                <w:rFonts w:ascii="Arial" w:hAnsi="Arial" w:cs="Arial"/>
                <w:b/>
              </w:rPr>
            </w:pPr>
            <w:r w:rsidRPr="004F7566">
              <w:rPr>
                <w:rFonts w:ascii="Arial" w:hAnsi="Arial" w:cs="Arial"/>
                <w:b/>
              </w:rPr>
              <w:t>13</w:t>
            </w:r>
          </w:p>
        </w:tc>
        <w:tc>
          <w:tcPr>
            <w:tcW w:w="1127" w:type="dxa"/>
          </w:tcPr>
          <w:p w14:paraId="61314D9A" w14:textId="77777777" w:rsidR="00410161" w:rsidRPr="004F7566" w:rsidRDefault="00410161" w:rsidP="00410161">
            <w:pPr>
              <w:jc w:val="both"/>
              <w:rPr>
                <w:rFonts w:ascii="Arial" w:hAnsi="Arial" w:cs="Arial"/>
                <w:b/>
              </w:rPr>
            </w:pPr>
            <w:r w:rsidRPr="004F7566">
              <w:rPr>
                <w:rFonts w:ascii="Arial" w:hAnsi="Arial" w:cs="Arial"/>
                <w:b/>
              </w:rPr>
              <w:t>EFRR</w:t>
            </w:r>
          </w:p>
        </w:tc>
        <w:tc>
          <w:tcPr>
            <w:tcW w:w="1139" w:type="dxa"/>
          </w:tcPr>
          <w:p w14:paraId="3B7AF5EC" w14:textId="77777777" w:rsidR="00410161" w:rsidRPr="004F7566" w:rsidRDefault="00410161" w:rsidP="00410161">
            <w:pPr>
              <w:jc w:val="both"/>
              <w:rPr>
                <w:rFonts w:ascii="Arial" w:hAnsi="Arial" w:cs="Arial"/>
                <w:b/>
              </w:rPr>
            </w:pPr>
            <w:r w:rsidRPr="004F7566">
              <w:rPr>
                <w:rFonts w:ascii="Arial" w:hAnsi="Arial" w:cs="Arial"/>
                <w:b/>
              </w:rPr>
              <w:t>Słabiej rozwinięte</w:t>
            </w:r>
          </w:p>
        </w:tc>
        <w:tc>
          <w:tcPr>
            <w:tcW w:w="1439" w:type="dxa"/>
          </w:tcPr>
          <w:p w14:paraId="77392491" w14:textId="77777777" w:rsidR="00410161" w:rsidRPr="004F7566" w:rsidRDefault="00410161" w:rsidP="00410161">
            <w:pPr>
              <w:jc w:val="both"/>
              <w:rPr>
                <w:rFonts w:ascii="Arial" w:hAnsi="Arial" w:cs="Arial"/>
                <w:b/>
              </w:rPr>
            </w:pPr>
            <w:r w:rsidRPr="004F7566">
              <w:rPr>
                <w:rFonts w:ascii="Arial" w:hAnsi="Arial" w:cs="Arial"/>
                <w:b/>
                <w:iCs/>
              </w:rPr>
              <w:t>2(v)</w:t>
            </w:r>
          </w:p>
        </w:tc>
        <w:tc>
          <w:tcPr>
            <w:tcW w:w="1317" w:type="dxa"/>
          </w:tcPr>
          <w:p w14:paraId="663CB39A" w14:textId="77777777" w:rsidR="00410161" w:rsidRPr="004F7566" w:rsidRDefault="00410161" w:rsidP="00410161">
            <w:pPr>
              <w:jc w:val="right"/>
              <w:rPr>
                <w:rFonts w:ascii="Arial" w:hAnsi="Arial" w:cs="Arial"/>
                <w:b/>
              </w:rPr>
            </w:pPr>
            <w:r w:rsidRPr="004F7566">
              <w:rPr>
                <w:rFonts w:ascii="Arial" w:hAnsi="Arial" w:cs="Arial"/>
                <w:b/>
              </w:rPr>
              <w:t>01</w:t>
            </w:r>
          </w:p>
        </w:tc>
        <w:tc>
          <w:tcPr>
            <w:tcW w:w="3350" w:type="dxa"/>
          </w:tcPr>
          <w:p w14:paraId="41C30E8F" w14:textId="77777777" w:rsidR="00410161" w:rsidRPr="004F7566" w:rsidRDefault="00410161" w:rsidP="00410161">
            <w:pPr>
              <w:jc w:val="right"/>
              <w:rPr>
                <w:rFonts w:ascii="Arial" w:hAnsi="Arial" w:cs="Arial"/>
                <w:b/>
              </w:rPr>
            </w:pPr>
            <w:r w:rsidRPr="004F7566">
              <w:rPr>
                <w:rFonts w:ascii="Arial" w:hAnsi="Arial" w:cs="Arial"/>
                <w:b/>
              </w:rPr>
              <w:t>50 000 000</w:t>
            </w:r>
          </w:p>
        </w:tc>
      </w:tr>
    </w:tbl>
    <w:p w14:paraId="24346E15" w14:textId="77777777" w:rsidR="00410161" w:rsidRPr="004F7566" w:rsidRDefault="00410161" w:rsidP="00410161">
      <w:pPr>
        <w:spacing w:after="0"/>
        <w:rPr>
          <w:rFonts w:ascii="Arial" w:hAnsi="Arial" w:cs="Arial"/>
          <w:b/>
          <w:sz w:val="24"/>
          <w:lang w:bidi="pl-PL"/>
        </w:rPr>
      </w:pPr>
    </w:p>
    <w:p w14:paraId="0A6FD15B" w14:textId="77777777" w:rsidR="00410161" w:rsidRPr="004F7566" w:rsidRDefault="00410161" w:rsidP="00410161">
      <w:pPr>
        <w:spacing w:before="120" w:after="120" w:line="240" w:lineRule="auto"/>
        <w:rPr>
          <w:rFonts w:ascii="Arial" w:hAnsi="Arial" w:cs="Arial"/>
          <w:b/>
          <w:sz w:val="24"/>
          <w:szCs w:val="24"/>
        </w:rPr>
      </w:pPr>
      <w:r w:rsidRPr="004F7566">
        <w:rPr>
          <w:rFonts w:ascii="Arial" w:hAnsi="Arial" w:cs="Arial"/>
          <w:b/>
          <w:sz w:val="24"/>
          <w:szCs w:val="24"/>
        </w:rPr>
        <w:t>Tabela 6: Wymiar 3 – terytorialny mechanizm realizacji i ukierunkowanie terytorialne</w:t>
      </w:r>
    </w:p>
    <w:tbl>
      <w:tblPr>
        <w:tblStyle w:val="Tabela-Siatka"/>
        <w:tblW w:w="9640" w:type="dxa"/>
        <w:tblInd w:w="-289" w:type="dxa"/>
        <w:tblLook w:val="04A0" w:firstRow="1" w:lastRow="0" w:firstColumn="1" w:lastColumn="0" w:noHBand="0" w:noVBand="1"/>
        <w:tblDescription w:val="Tabela 3: Wymiar 3 prezentuje terytorialny mechanizm realizacji wraz z przypisaną alokacją"/>
      </w:tblPr>
      <w:tblGrid>
        <w:gridCol w:w="1268"/>
        <w:gridCol w:w="1127"/>
        <w:gridCol w:w="1139"/>
        <w:gridCol w:w="1439"/>
        <w:gridCol w:w="1317"/>
        <w:gridCol w:w="3350"/>
      </w:tblGrid>
      <w:tr w:rsidR="00410161" w:rsidRPr="004F7566" w14:paraId="68FC9AAE" w14:textId="77777777" w:rsidTr="00410161">
        <w:trPr>
          <w:tblHeader/>
        </w:trPr>
        <w:tc>
          <w:tcPr>
            <w:tcW w:w="1268" w:type="dxa"/>
          </w:tcPr>
          <w:p w14:paraId="7EBF4C99" w14:textId="77777777" w:rsidR="00410161" w:rsidRPr="004F7566" w:rsidRDefault="00410161" w:rsidP="00410161">
            <w:pPr>
              <w:rPr>
                <w:rFonts w:ascii="Arial" w:hAnsi="Arial" w:cs="Arial"/>
                <w:b/>
                <w:iCs/>
              </w:rPr>
            </w:pPr>
            <w:r w:rsidRPr="004F7566">
              <w:rPr>
                <w:rFonts w:ascii="Arial" w:hAnsi="Arial" w:cs="Arial"/>
                <w:b/>
              </w:rPr>
              <w:t>Nr priorytetu</w:t>
            </w:r>
          </w:p>
        </w:tc>
        <w:tc>
          <w:tcPr>
            <w:tcW w:w="1127" w:type="dxa"/>
          </w:tcPr>
          <w:p w14:paraId="0BEA80CC" w14:textId="77777777" w:rsidR="00410161" w:rsidRPr="004F7566" w:rsidRDefault="00410161" w:rsidP="00410161">
            <w:pPr>
              <w:rPr>
                <w:rFonts w:ascii="Arial" w:hAnsi="Arial" w:cs="Arial"/>
                <w:b/>
                <w:iCs/>
              </w:rPr>
            </w:pPr>
            <w:r w:rsidRPr="004F7566">
              <w:rPr>
                <w:rFonts w:ascii="Arial" w:hAnsi="Arial" w:cs="Arial"/>
                <w:b/>
              </w:rPr>
              <w:t>Fundusz</w:t>
            </w:r>
          </w:p>
        </w:tc>
        <w:tc>
          <w:tcPr>
            <w:tcW w:w="1139" w:type="dxa"/>
          </w:tcPr>
          <w:p w14:paraId="3E5BC549"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439" w:type="dxa"/>
          </w:tcPr>
          <w:p w14:paraId="61AC5DAE"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317" w:type="dxa"/>
          </w:tcPr>
          <w:p w14:paraId="2C92C616"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3350" w:type="dxa"/>
          </w:tcPr>
          <w:p w14:paraId="15C606B9"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372B48A7" w14:textId="77777777" w:rsidTr="00410161">
        <w:tc>
          <w:tcPr>
            <w:tcW w:w="1268" w:type="dxa"/>
          </w:tcPr>
          <w:p w14:paraId="3DC6FD3F" w14:textId="77777777" w:rsidR="00410161" w:rsidRPr="004F7566" w:rsidRDefault="00410161" w:rsidP="00410161">
            <w:pPr>
              <w:jc w:val="both"/>
              <w:rPr>
                <w:rFonts w:ascii="Arial" w:hAnsi="Arial" w:cs="Arial"/>
                <w:b/>
                <w:iCs/>
              </w:rPr>
            </w:pPr>
            <w:r w:rsidRPr="004F7566">
              <w:rPr>
                <w:rFonts w:ascii="Arial" w:hAnsi="Arial" w:cs="Arial"/>
                <w:b/>
                <w:iCs/>
              </w:rPr>
              <w:t>13</w:t>
            </w:r>
          </w:p>
        </w:tc>
        <w:tc>
          <w:tcPr>
            <w:tcW w:w="1127" w:type="dxa"/>
          </w:tcPr>
          <w:p w14:paraId="15EE3347" w14:textId="77777777" w:rsidR="00410161" w:rsidRPr="004F7566" w:rsidRDefault="00410161" w:rsidP="00410161">
            <w:pPr>
              <w:jc w:val="both"/>
              <w:rPr>
                <w:rFonts w:ascii="Arial" w:hAnsi="Arial" w:cs="Arial"/>
                <w:b/>
                <w:iCs/>
              </w:rPr>
            </w:pPr>
            <w:r w:rsidRPr="004F7566">
              <w:rPr>
                <w:rFonts w:ascii="Arial" w:hAnsi="Arial" w:cs="Arial"/>
                <w:b/>
                <w:iCs/>
              </w:rPr>
              <w:t>EFRR</w:t>
            </w:r>
          </w:p>
        </w:tc>
        <w:tc>
          <w:tcPr>
            <w:tcW w:w="1139" w:type="dxa"/>
          </w:tcPr>
          <w:p w14:paraId="6E31F904" w14:textId="77777777" w:rsidR="00410161" w:rsidRPr="004F7566" w:rsidRDefault="00410161" w:rsidP="00410161">
            <w:pPr>
              <w:jc w:val="both"/>
              <w:rPr>
                <w:rFonts w:ascii="Arial" w:hAnsi="Arial" w:cs="Arial"/>
                <w:b/>
                <w:iCs/>
              </w:rPr>
            </w:pPr>
            <w:r w:rsidRPr="004F7566">
              <w:rPr>
                <w:rFonts w:ascii="Arial" w:hAnsi="Arial" w:cs="Arial"/>
                <w:b/>
                <w:sz w:val="18"/>
              </w:rPr>
              <w:t>Słabiej rozwinięte</w:t>
            </w:r>
          </w:p>
        </w:tc>
        <w:tc>
          <w:tcPr>
            <w:tcW w:w="1439" w:type="dxa"/>
          </w:tcPr>
          <w:p w14:paraId="0E2B0093" w14:textId="77777777" w:rsidR="00410161" w:rsidRPr="004F7566" w:rsidRDefault="00410161" w:rsidP="00410161">
            <w:pPr>
              <w:jc w:val="both"/>
              <w:rPr>
                <w:rFonts w:ascii="Arial" w:hAnsi="Arial" w:cs="Arial"/>
                <w:b/>
                <w:iCs/>
              </w:rPr>
            </w:pPr>
            <w:r w:rsidRPr="004F7566">
              <w:rPr>
                <w:rFonts w:ascii="Arial" w:hAnsi="Arial" w:cs="Arial"/>
                <w:b/>
                <w:iCs/>
              </w:rPr>
              <w:t>2(v)</w:t>
            </w:r>
          </w:p>
        </w:tc>
        <w:tc>
          <w:tcPr>
            <w:tcW w:w="1317" w:type="dxa"/>
          </w:tcPr>
          <w:p w14:paraId="22C1AD18" w14:textId="77777777" w:rsidR="00410161" w:rsidRPr="004F7566" w:rsidRDefault="00410161" w:rsidP="00410161">
            <w:pPr>
              <w:jc w:val="right"/>
              <w:rPr>
                <w:rFonts w:ascii="Arial" w:hAnsi="Arial" w:cs="Arial"/>
                <w:b/>
                <w:iCs/>
              </w:rPr>
            </w:pPr>
            <w:r w:rsidRPr="004F7566">
              <w:rPr>
                <w:rFonts w:ascii="Arial" w:hAnsi="Arial" w:cs="Arial"/>
                <w:b/>
                <w:iCs/>
              </w:rPr>
              <w:t>33</w:t>
            </w:r>
          </w:p>
        </w:tc>
        <w:tc>
          <w:tcPr>
            <w:tcW w:w="3350" w:type="dxa"/>
          </w:tcPr>
          <w:p w14:paraId="7B1A3334" w14:textId="77777777" w:rsidR="00410161" w:rsidRPr="004F7566" w:rsidRDefault="00410161" w:rsidP="00410161">
            <w:pPr>
              <w:jc w:val="right"/>
              <w:rPr>
                <w:rFonts w:ascii="Arial" w:hAnsi="Arial" w:cs="Arial"/>
                <w:b/>
                <w:iCs/>
              </w:rPr>
            </w:pPr>
            <w:r w:rsidRPr="004F7566">
              <w:rPr>
                <w:rFonts w:ascii="Arial" w:hAnsi="Arial" w:cs="Arial"/>
                <w:b/>
                <w:iCs/>
              </w:rPr>
              <w:t>50 000 000</w:t>
            </w:r>
          </w:p>
        </w:tc>
      </w:tr>
    </w:tbl>
    <w:p w14:paraId="128F04C4" w14:textId="77777777" w:rsidR="00410161" w:rsidRPr="004F7566" w:rsidRDefault="00410161" w:rsidP="00410161">
      <w:pPr>
        <w:spacing w:after="0"/>
        <w:rPr>
          <w:rFonts w:ascii="Arial" w:hAnsi="Arial" w:cs="Arial"/>
          <w:b/>
          <w:sz w:val="24"/>
          <w:lang w:bidi="pl-PL"/>
        </w:rPr>
      </w:pPr>
    </w:p>
    <w:p w14:paraId="13B67B5E" w14:textId="77777777" w:rsidR="00410161" w:rsidRPr="004F7566" w:rsidRDefault="00410161" w:rsidP="00410161">
      <w:pPr>
        <w:spacing w:before="120" w:after="120" w:line="240" w:lineRule="auto"/>
        <w:rPr>
          <w:rFonts w:ascii="Arial" w:hAnsi="Arial" w:cs="Arial"/>
          <w:b/>
          <w:sz w:val="24"/>
          <w:szCs w:val="24"/>
        </w:rPr>
      </w:pPr>
      <w:r w:rsidRPr="004F7566">
        <w:rPr>
          <w:rFonts w:ascii="Arial" w:hAnsi="Arial" w:cs="Arial"/>
          <w:b/>
          <w:sz w:val="24"/>
          <w:szCs w:val="24"/>
        </w:rPr>
        <w:t>Tabela 7: Wymiar 6 – uzupełniające obszary tematyczne EFS+</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69"/>
        <w:gridCol w:w="1127"/>
        <w:gridCol w:w="1139"/>
        <w:gridCol w:w="1439"/>
        <w:gridCol w:w="1310"/>
        <w:gridCol w:w="3356"/>
      </w:tblGrid>
      <w:tr w:rsidR="00410161" w:rsidRPr="004F7566" w14:paraId="3A39EC4B" w14:textId="77777777" w:rsidTr="00410161">
        <w:trPr>
          <w:tblHeader/>
        </w:trPr>
        <w:tc>
          <w:tcPr>
            <w:tcW w:w="1269" w:type="dxa"/>
          </w:tcPr>
          <w:p w14:paraId="5AA78669" w14:textId="77777777" w:rsidR="00410161" w:rsidRPr="004F7566" w:rsidRDefault="00410161" w:rsidP="00410161">
            <w:pPr>
              <w:rPr>
                <w:rFonts w:ascii="Arial" w:hAnsi="Arial" w:cs="Arial"/>
                <w:b/>
                <w:iCs/>
              </w:rPr>
            </w:pPr>
            <w:r w:rsidRPr="004F7566">
              <w:rPr>
                <w:rFonts w:ascii="Arial" w:hAnsi="Arial" w:cs="Arial"/>
                <w:b/>
              </w:rPr>
              <w:t>Nr priorytetu</w:t>
            </w:r>
          </w:p>
        </w:tc>
        <w:tc>
          <w:tcPr>
            <w:tcW w:w="1127" w:type="dxa"/>
          </w:tcPr>
          <w:p w14:paraId="67DC4C00" w14:textId="77777777" w:rsidR="00410161" w:rsidRPr="004F7566" w:rsidRDefault="00410161" w:rsidP="00410161">
            <w:pPr>
              <w:rPr>
                <w:rFonts w:ascii="Arial" w:hAnsi="Arial" w:cs="Arial"/>
                <w:b/>
                <w:iCs/>
              </w:rPr>
            </w:pPr>
            <w:r w:rsidRPr="004F7566">
              <w:rPr>
                <w:rFonts w:ascii="Arial" w:hAnsi="Arial" w:cs="Arial"/>
                <w:b/>
              </w:rPr>
              <w:t>Fundusz</w:t>
            </w:r>
          </w:p>
        </w:tc>
        <w:tc>
          <w:tcPr>
            <w:tcW w:w="1139" w:type="dxa"/>
          </w:tcPr>
          <w:p w14:paraId="095C7E62"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439" w:type="dxa"/>
          </w:tcPr>
          <w:p w14:paraId="3C693C09"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310" w:type="dxa"/>
          </w:tcPr>
          <w:p w14:paraId="2C30F538"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3356" w:type="dxa"/>
          </w:tcPr>
          <w:p w14:paraId="6D3C37EA"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5E76D6BF" w14:textId="77777777" w:rsidTr="00410161">
        <w:tc>
          <w:tcPr>
            <w:tcW w:w="1269" w:type="dxa"/>
          </w:tcPr>
          <w:p w14:paraId="5B2ABC75" w14:textId="77777777" w:rsidR="00410161" w:rsidRPr="004F7566" w:rsidRDefault="00410161" w:rsidP="00410161">
            <w:pPr>
              <w:jc w:val="both"/>
              <w:rPr>
                <w:rFonts w:ascii="Arial" w:hAnsi="Arial" w:cs="Arial"/>
                <w:b/>
                <w:iCs/>
              </w:rPr>
            </w:pPr>
            <w:r w:rsidRPr="004F7566">
              <w:rPr>
                <w:rFonts w:ascii="Arial" w:hAnsi="Arial" w:cs="Arial"/>
                <w:b/>
                <w:iCs/>
              </w:rPr>
              <w:t>13</w:t>
            </w:r>
          </w:p>
        </w:tc>
        <w:tc>
          <w:tcPr>
            <w:tcW w:w="1127" w:type="dxa"/>
          </w:tcPr>
          <w:p w14:paraId="118CABB9" w14:textId="77777777" w:rsidR="00410161" w:rsidRPr="004F7566" w:rsidRDefault="00410161" w:rsidP="00410161">
            <w:pPr>
              <w:jc w:val="both"/>
              <w:rPr>
                <w:rFonts w:ascii="Arial" w:hAnsi="Arial" w:cs="Arial"/>
                <w:b/>
                <w:iCs/>
              </w:rPr>
            </w:pPr>
            <w:r w:rsidRPr="004F7566">
              <w:rPr>
                <w:rFonts w:ascii="Arial" w:hAnsi="Arial" w:cs="Arial"/>
                <w:b/>
                <w:iCs/>
              </w:rPr>
              <w:t>EFRR</w:t>
            </w:r>
          </w:p>
        </w:tc>
        <w:tc>
          <w:tcPr>
            <w:tcW w:w="1139" w:type="dxa"/>
          </w:tcPr>
          <w:p w14:paraId="5CA49C2A" w14:textId="77777777" w:rsidR="00410161" w:rsidRPr="004F7566" w:rsidRDefault="00410161" w:rsidP="00410161">
            <w:pPr>
              <w:jc w:val="both"/>
              <w:rPr>
                <w:rFonts w:ascii="Arial" w:hAnsi="Arial" w:cs="Arial"/>
                <w:b/>
                <w:iCs/>
              </w:rPr>
            </w:pPr>
            <w:r w:rsidRPr="004F7566">
              <w:rPr>
                <w:rFonts w:ascii="Arial" w:hAnsi="Arial" w:cs="Arial"/>
                <w:b/>
                <w:sz w:val="18"/>
              </w:rPr>
              <w:t>Słabiej rozwinięte</w:t>
            </w:r>
          </w:p>
        </w:tc>
        <w:tc>
          <w:tcPr>
            <w:tcW w:w="1439" w:type="dxa"/>
          </w:tcPr>
          <w:p w14:paraId="3207EDCC" w14:textId="77777777" w:rsidR="00410161" w:rsidRPr="004F7566" w:rsidRDefault="00410161" w:rsidP="00410161">
            <w:pPr>
              <w:jc w:val="both"/>
              <w:rPr>
                <w:rFonts w:ascii="Arial" w:hAnsi="Arial" w:cs="Arial"/>
                <w:b/>
                <w:iCs/>
              </w:rPr>
            </w:pPr>
            <w:r w:rsidRPr="004F7566">
              <w:rPr>
                <w:rFonts w:ascii="Arial" w:hAnsi="Arial" w:cs="Arial"/>
                <w:b/>
                <w:iCs/>
              </w:rPr>
              <w:t>2(v)</w:t>
            </w:r>
          </w:p>
        </w:tc>
        <w:tc>
          <w:tcPr>
            <w:tcW w:w="1310" w:type="dxa"/>
          </w:tcPr>
          <w:p w14:paraId="753A6C38" w14:textId="77777777" w:rsidR="00410161" w:rsidRPr="004F7566" w:rsidRDefault="00410161" w:rsidP="00410161">
            <w:pPr>
              <w:jc w:val="right"/>
              <w:rPr>
                <w:rFonts w:ascii="Arial" w:hAnsi="Arial" w:cs="Arial"/>
                <w:b/>
                <w:iCs/>
              </w:rPr>
            </w:pPr>
            <w:r w:rsidRPr="004F7566">
              <w:rPr>
                <w:rFonts w:ascii="Arial" w:hAnsi="Arial" w:cs="Arial"/>
                <w:b/>
                <w:iCs/>
              </w:rPr>
              <w:t>09</w:t>
            </w:r>
          </w:p>
        </w:tc>
        <w:tc>
          <w:tcPr>
            <w:tcW w:w="3356" w:type="dxa"/>
          </w:tcPr>
          <w:p w14:paraId="5D569AA0" w14:textId="77777777" w:rsidR="00410161" w:rsidRPr="004F7566" w:rsidRDefault="00410161" w:rsidP="00410161">
            <w:pPr>
              <w:jc w:val="both"/>
              <w:rPr>
                <w:rFonts w:ascii="Arial" w:hAnsi="Arial" w:cs="Arial"/>
                <w:b/>
                <w:iCs/>
              </w:rPr>
            </w:pPr>
            <w:r w:rsidRPr="004F7566">
              <w:rPr>
                <w:rFonts w:ascii="Arial" w:hAnsi="Arial" w:cs="Arial"/>
                <w:b/>
                <w:iCs/>
              </w:rPr>
              <w:t>-</w:t>
            </w:r>
          </w:p>
        </w:tc>
      </w:tr>
    </w:tbl>
    <w:p w14:paraId="10194970" w14:textId="77777777" w:rsidR="00410161" w:rsidRPr="004F7566" w:rsidRDefault="00410161" w:rsidP="00410161">
      <w:pPr>
        <w:spacing w:after="0"/>
        <w:rPr>
          <w:rFonts w:ascii="Arial" w:hAnsi="Arial" w:cs="Arial"/>
          <w:b/>
          <w:sz w:val="24"/>
          <w:lang w:bidi="pl-PL"/>
        </w:rPr>
      </w:pPr>
    </w:p>
    <w:p w14:paraId="3522FE51" w14:textId="77777777" w:rsidR="00410161" w:rsidRPr="004F7566" w:rsidRDefault="00410161" w:rsidP="00410161">
      <w:pPr>
        <w:spacing w:before="120" w:after="120" w:line="240" w:lineRule="auto"/>
        <w:rPr>
          <w:rFonts w:ascii="Arial" w:hAnsi="Arial" w:cs="Arial"/>
          <w:b/>
          <w:sz w:val="24"/>
          <w:szCs w:val="24"/>
        </w:rPr>
      </w:pPr>
      <w:r w:rsidRPr="004F7566">
        <w:rPr>
          <w:rFonts w:ascii="Arial" w:hAnsi="Arial" w:cs="Arial"/>
          <w:b/>
          <w:sz w:val="24"/>
          <w:szCs w:val="24"/>
        </w:rPr>
        <w:t>Tabela 8: Wymiar 7 - wymiar „Równouprawnienie płci” w ramach EFS+*, EFRR, Funduszu Spójności i FST</w:t>
      </w:r>
    </w:p>
    <w:tbl>
      <w:tblPr>
        <w:tblStyle w:val="Tabela-Siatka"/>
        <w:tblW w:w="9640" w:type="dxa"/>
        <w:tblInd w:w="-289" w:type="dxa"/>
        <w:tblLook w:val="04A0" w:firstRow="1" w:lastRow="0" w:firstColumn="1" w:lastColumn="0" w:noHBand="0" w:noVBand="1"/>
        <w:tblDescription w:val="Tabela 5: Wymiar 7 prezentuje wymiar „Równouprawnienie płci” w ramach EFS+*, EFRR i FST z przypisanymi alokacjami"/>
      </w:tblPr>
      <w:tblGrid>
        <w:gridCol w:w="1271"/>
        <w:gridCol w:w="1130"/>
        <w:gridCol w:w="1139"/>
        <w:gridCol w:w="1439"/>
        <w:gridCol w:w="2190"/>
        <w:gridCol w:w="2471"/>
      </w:tblGrid>
      <w:tr w:rsidR="00410161" w:rsidRPr="004F7566" w14:paraId="2DD790D9" w14:textId="77777777" w:rsidTr="00410161">
        <w:trPr>
          <w:tblHeader/>
        </w:trPr>
        <w:tc>
          <w:tcPr>
            <w:tcW w:w="1271" w:type="dxa"/>
          </w:tcPr>
          <w:p w14:paraId="1A833ED9" w14:textId="77777777" w:rsidR="00410161" w:rsidRPr="004F7566" w:rsidRDefault="00410161" w:rsidP="00410161">
            <w:pPr>
              <w:rPr>
                <w:rFonts w:ascii="Arial" w:hAnsi="Arial" w:cs="Arial"/>
                <w:b/>
                <w:iCs/>
              </w:rPr>
            </w:pPr>
            <w:r w:rsidRPr="004F7566">
              <w:rPr>
                <w:rFonts w:ascii="Arial" w:hAnsi="Arial" w:cs="Arial"/>
                <w:b/>
              </w:rPr>
              <w:t>Nr priorytetu</w:t>
            </w:r>
          </w:p>
        </w:tc>
        <w:tc>
          <w:tcPr>
            <w:tcW w:w="1130" w:type="dxa"/>
          </w:tcPr>
          <w:p w14:paraId="380EC102" w14:textId="77777777" w:rsidR="00410161" w:rsidRPr="004F7566" w:rsidRDefault="00410161" w:rsidP="00410161">
            <w:pPr>
              <w:rPr>
                <w:rFonts w:ascii="Arial" w:hAnsi="Arial" w:cs="Arial"/>
                <w:b/>
                <w:iCs/>
              </w:rPr>
            </w:pPr>
            <w:r w:rsidRPr="004F7566">
              <w:rPr>
                <w:rFonts w:ascii="Arial" w:hAnsi="Arial" w:cs="Arial"/>
                <w:b/>
              </w:rPr>
              <w:t>Fundusz</w:t>
            </w:r>
          </w:p>
        </w:tc>
        <w:tc>
          <w:tcPr>
            <w:tcW w:w="1139" w:type="dxa"/>
          </w:tcPr>
          <w:p w14:paraId="290F29B8"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439" w:type="dxa"/>
          </w:tcPr>
          <w:p w14:paraId="45C02FF7"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2190" w:type="dxa"/>
          </w:tcPr>
          <w:p w14:paraId="78FCF271"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471" w:type="dxa"/>
          </w:tcPr>
          <w:p w14:paraId="1AEDBF7B"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01C320C7" w14:textId="77777777" w:rsidTr="00410161">
        <w:tc>
          <w:tcPr>
            <w:tcW w:w="1271" w:type="dxa"/>
          </w:tcPr>
          <w:p w14:paraId="41DCB364" w14:textId="77777777" w:rsidR="00410161" w:rsidRPr="004F7566" w:rsidRDefault="00410161" w:rsidP="00410161">
            <w:pPr>
              <w:jc w:val="both"/>
              <w:rPr>
                <w:rFonts w:ascii="Arial" w:hAnsi="Arial" w:cs="Arial"/>
                <w:b/>
                <w:iCs/>
              </w:rPr>
            </w:pPr>
            <w:r w:rsidRPr="004F7566">
              <w:rPr>
                <w:rFonts w:ascii="Arial" w:hAnsi="Arial" w:cs="Arial"/>
                <w:b/>
                <w:iCs/>
              </w:rPr>
              <w:t>13</w:t>
            </w:r>
          </w:p>
        </w:tc>
        <w:tc>
          <w:tcPr>
            <w:tcW w:w="1130" w:type="dxa"/>
          </w:tcPr>
          <w:p w14:paraId="4ADAE602" w14:textId="77777777" w:rsidR="00410161" w:rsidRPr="004F7566" w:rsidRDefault="00410161" w:rsidP="00410161">
            <w:pPr>
              <w:jc w:val="both"/>
              <w:rPr>
                <w:rFonts w:ascii="Arial" w:hAnsi="Arial" w:cs="Arial"/>
                <w:b/>
                <w:iCs/>
              </w:rPr>
            </w:pPr>
            <w:r w:rsidRPr="004F7566">
              <w:rPr>
                <w:rFonts w:ascii="Arial" w:hAnsi="Arial" w:cs="Arial"/>
                <w:b/>
                <w:iCs/>
              </w:rPr>
              <w:t>EFRR</w:t>
            </w:r>
          </w:p>
        </w:tc>
        <w:tc>
          <w:tcPr>
            <w:tcW w:w="1139" w:type="dxa"/>
          </w:tcPr>
          <w:p w14:paraId="4AB6BD08" w14:textId="77777777" w:rsidR="00410161" w:rsidRPr="004F7566" w:rsidRDefault="00410161" w:rsidP="00410161">
            <w:pPr>
              <w:jc w:val="both"/>
              <w:rPr>
                <w:rFonts w:ascii="Arial" w:hAnsi="Arial" w:cs="Arial"/>
                <w:b/>
                <w:iCs/>
              </w:rPr>
            </w:pPr>
            <w:r w:rsidRPr="004F7566">
              <w:rPr>
                <w:rFonts w:ascii="Arial" w:hAnsi="Arial" w:cs="Arial"/>
                <w:b/>
                <w:sz w:val="18"/>
              </w:rPr>
              <w:t>Słabiej rozwinięte</w:t>
            </w:r>
          </w:p>
        </w:tc>
        <w:tc>
          <w:tcPr>
            <w:tcW w:w="1439" w:type="dxa"/>
          </w:tcPr>
          <w:p w14:paraId="5F7EC1BB" w14:textId="77777777" w:rsidR="00410161" w:rsidRPr="004F7566" w:rsidRDefault="00410161" w:rsidP="00410161">
            <w:pPr>
              <w:jc w:val="both"/>
              <w:rPr>
                <w:rFonts w:ascii="Arial" w:hAnsi="Arial" w:cs="Arial"/>
                <w:b/>
                <w:iCs/>
              </w:rPr>
            </w:pPr>
            <w:r w:rsidRPr="004F7566">
              <w:rPr>
                <w:rFonts w:ascii="Arial" w:hAnsi="Arial" w:cs="Arial"/>
                <w:b/>
                <w:iCs/>
              </w:rPr>
              <w:t>2(v)</w:t>
            </w:r>
          </w:p>
        </w:tc>
        <w:tc>
          <w:tcPr>
            <w:tcW w:w="2190" w:type="dxa"/>
          </w:tcPr>
          <w:p w14:paraId="1CDB1D5E" w14:textId="77777777" w:rsidR="00410161" w:rsidRPr="004F7566" w:rsidRDefault="00410161" w:rsidP="00410161">
            <w:pPr>
              <w:jc w:val="right"/>
              <w:rPr>
                <w:rFonts w:ascii="Arial" w:hAnsi="Arial" w:cs="Arial"/>
                <w:b/>
                <w:iCs/>
              </w:rPr>
            </w:pPr>
            <w:r w:rsidRPr="004F7566">
              <w:rPr>
                <w:rFonts w:ascii="Arial" w:hAnsi="Arial" w:cs="Arial"/>
                <w:b/>
                <w:iCs/>
              </w:rPr>
              <w:t>03</w:t>
            </w:r>
          </w:p>
        </w:tc>
        <w:tc>
          <w:tcPr>
            <w:tcW w:w="2471" w:type="dxa"/>
          </w:tcPr>
          <w:p w14:paraId="1D027159" w14:textId="77777777" w:rsidR="00410161" w:rsidRPr="004F7566" w:rsidRDefault="00410161" w:rsidP="00410161">
            <w:pPr>
              <w:jc w:val="right"/>
              <w:rPr>
                <w:rFonts w:ascii="Arial" w:hAnsi="Arial" w:cs="Arial"/>
                <w:b/>
                <w:iCs/>
              </w:rPr>
            </w:pPr>
            <w:r w:rsidRPr="004F7566">
              <w:rPr>
                <w:rFonts w:ascii="Arial" w:hAnsi="Arial" w:cs="Arial"/>
                <w:b/>
              </w:rPr>
              <w:t>50 000 000</w:t>
            </w:r>
          </w:p>
        </w:tc>
      </w:tr>
    </w:tbl>
    <w:p w14:paraId="35CD23AC" w14:textId="77777777" w:rsidR="00410161" w:rsidRPr="004F7566" w:rsidRDefault="00410161" w:rsidP="00410161">
      <w:pPr>
        <w:tabs>
          <w:tab w:val="left" w:pos="2300"/>
        </w:tabs>
        <w:spacing w:after="160" w:line="259" w:lineRule="auto"/>
        <w:rPr>
          <w:rFonts w:ascii="Arial" w:hAnsi="Arial" w:cs="Arial"/>
          <w:b/>
          <w:iCs/>
          <w:noProof/>
          <w:sz w:val="20"/>
          <w:szCs w:val="16"/>
          <w:lang w:eastAsia="pl-PL" w:bidi="pl-PL"/>
        </w:rPr>
      </w:pPr>
      <w:r w:rsidRPr="004F7566">
        <w:rPr>
          <w:rFonts w:ascii="Arial" w:hAnsi="Arial" w:cs="Arial"/>
          <w:b/>
          <w:iCs/>
          <w:noProof/>
          <w:sz w:val="20"/>
          <w:szCs w:val="16"/>
          <w:lang w:eastAsia="pl-PL" w:bidi="pl-PL"/>
        </w:rPr>
        <w:t>* W przypadku wkładu z EFS+ na rzecz monitorowania kwestii równouprawnienia płci zastosowanie ma co do zasady współczynnik w wysokości 40 %. Współczynnik w wysokości 100 % ma zastosowanie w przypadku gdy państwo członkowskie zdecyduje się skorzystać z art. 6 rozporządzenia EFS+, a także w przypadku działań dotyczących równouprawnienia płci w ramach poszczególnych programów.</w:t>
      </w:r>
    </w:p>
    <w:p w14:paraId="19DE4BDD" w14:textId="77777777" w:rsidR="00410161" w:rsidRPr="004F7566" w:rsidRDefault="00410161" w:rsidP="00410161">
      <w:pPr>
        <w:spacing w:before="120" w:after="360"/>
        <w:rPr>
          <w:rFonts w:ascii="Arial" w:hAnsi="Arial" w:cs="Arial"/>
          <w:b/>
          <w:sz w:val="20"/>
          <w:szCs w:val="20"/>
        </w:rPr>
        <w:sectPr w:rsidR="00410161" w:rsidRPr="004F7566" w:rsidSect="00410161">
          <w:pgSz w:w="11906" w:h="16838" w:code="9"/>
          <w:pgMar w:top="1134" w:right="1416" w:bottom="1134" w:left="1134" w:header="567" w:footer="567" w:gutter="0"/>
          <w:cols w:space="708"/>
          <w:docGrid w:linePitch="360"/>
        </w:sectPr>
      </w:pPr>
    </w:p>
    <w:p w14:paraId="0011279E" w14:textId="77777777" w:rsidR="00410161" w:rsidRPr="004F7566" w:rsidRDefault="00410161" w:rsidP="00410161">
      <w:pPr>
        <w:pStyle w:val="Nagwek7"/>
        <w:spacing w:before="120"/>
        <w:ind w:left="357" w:firstLine="0"/>
        <w:rPr>
          <w:b/>
        </w:rPr>
      </w:pPr>
      <w:bookmarkStart w:id="4" w:name="_Toc212206416"/>
      <w:r w:rsidRPr="004F7566">
        <w:lastRenderedPageBreak/>
        <w:t>3.11.3</w:t>
      </w:r>
      <w:r w:rsidRPr="004F7566">
        <w:rPr>
          <w:b/>
        </w:rPr>
        <w:t xml:space="preserve"> Priorytet 14. Fundusze europejskie dla infrastruktury podwójnego zastosowania i bezpieczeństwa</w:t>
      </w:r>
      <w:bookmarkEnd w:id="4"/>
      <w:r w:rsidRPr="004F7566">
        <w:rPr>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Look w:val="04A0" w:firstRow="1" w:lastRow="0" w:firstColumn="1" w:lastColumn="0" w:noHBand="0" w:noVBand="1"/>
      </w:tblPr>
      <w:tblGrid>
        <w:gridCol w:w="9209"/>
      </w:tblGrid>
      <w:tr w:rsidR="00410161" w:rsidRPr="004F7566" w14:paraId="2EFBD5A2" w14:textId="77777777" w:rsidTr="00410161">
        <w:tc>
          <w:tcPr>
            <w:tcW w:w="9209" w:type="dxa"/>
            <w:shd w:val="clear" w:color="auto" w:fill="D9E2F3" w:themeFill="accent5" w:themeFillTint="33"/>
          </w:tcPr>
          <w:p w14:paraId="2D299312"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zatrudnienia ludzi młodych</w:t>
            </w:r>
          </w:p>
        </w:tc>
      </w:tr>
      <w:tr w:rsidR="00410161" w:rsidRPr="004F7566" w14:paraId="358D32E8" w14:textId="77777777" w:rsidTr="00410161">
        <w:tc>
          <w:tcPr>
            <w:tcW w:w="9209" w:type="dxa"/>
            <w:shd w:val="clear" w:color="auto" w:fill="D9E2F3" w:themeFill="accent5" w:themeFillTint="33"/>
          </w:tcPr>
          <w:p w14:paraId="0E3F82E5"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innowacyjnych działań społecznych</w:t>
            </w:r>
          </w:p>
        </w:tc>
      </w:tr>
      <w:tr w:rsidR="00410161" w:rsidRPr="004F7566" w14:paraId="20650F4E" w14:textId="77777777" w:rsidTr="00410161">
        <w:tc>
          <w:tcPr>
            <w:tcW w:w="9209" w:type="dxa"/>
            <w:shd w:val="clear" w:color="auto" w:fill="D9E2F3" w:themeFill="accent5" w:themeFillTint="33"/>
          </w:tcPr>
          <w:p w14:paraId="04E6AC1A"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wsparcia dla osób najbardziej potrzebujących w ramach celu szczegółowego określonego w art. 4 ust. 1 lit. m) rozporządzenia w sprawie EFS+</w:t>
            </w:r>
            <w:r w:rsidRPr="004F7566">
              <w:rPr>
                <w:rFonts w:ascii="Arial" w:hAnsi="Arial" w:cs="Arial"/>
                <w:b/>
                <w:bCs/>
                <w:sz w:val="20"/>
                <w:vertAlign w:val="superscript"/>
                <w:lang w:bidi="pl-PL"/>
              </w:rPr>
              <w:t>*</w:t>
            </w:r>
          </w:p>
        </w:tc>
      </w:tr>
      <w:tr w:rsidR="00410161" w:rsidRPr="004F7566" w14:paraId="4F17305F" w14:textId="77777777" w:rsidTr="00410161">
        <w:tc>
          <w:tcPr>
            <w:tcW w:w="9209" w:type="dxa"/>
            <w:shd w:val="clear" w:color="auto" w:fill="D9E2F3" w:themeFill="accent5" w:themeFillTint="33"/>
          </w:tcPr>
          <w:p w14:paraId="6008DD1B"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1"/>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wsparcia dla osób najbardziej potrzebujących w ramach celu szczegółowego określonego w art. 4 ust. 1 lit. l) rozporządzenia w sprawie EFS+</w:t>
            </w:r>
            <w:r w:rsidRPr="004F7566">
              <w:rPr>
                <w:rFonts w:ascii="Arial" w:hAnsi="Arial" w:cs="Arial"/>
                <w:b/>
                <w:sz w:val="20"/>
                <w:vertAlign w:val="superscript"/>
                <w:lang w:bidi="pl-PL"/>
              </w:rPr>
              <w:footnoteReference w:id="3"/>
            </w:r>
          </w:p>
        </w:tc>
      </w:tr>
      <w:tr w:rsidR="00410161" w:rsidRPr="004F7566" w14:paraId="00A63EB3" w14:textId="77777777" w:rsidTr="00410161">
        <w:tc>
          <w:tcPr>
            <w:tcW w:w="9209" w:type="dxa"/>
            <w:shd w:val="clear" w:color="auto" w:fill="D9E2F3" w:themeFill="accent5" w:themeFillTint="33"/>
          </w:tcPr>
          <w:p w14:paraId="47A78500"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1"/>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celu szczegółowego w zakresie mobilności miejskiej określonego w art. 3 ust. 1 lit. b) </w:t>
            </w:r>
            <w:proofErr w:type="spellStart"/>
            <w:r w:rsidRPr="004F7566">
              <w:rPr>
                <w:rFonts w:ascii="Arial" w:hAnsi="Arial" w:cs="Arial"/>
                <w:b/>
                <w:sz w:val="20"/>
                <w:lang w:bidi="pl-PL"/>
              </w:rPr>
              <w:t>ppkt</w:t>
            </w:r>
            <w:proofErr w:type="spellEnd"/>
            <w:r w:rsidRPr="004F7566">
              <w:rPr>
                <w:rFonts w:ascii="Arial" w:hAnsi="Arial" w:cs="Arial"/>
                <w:b/>
                <w:sz w:val="20"/>
                <w:lang w:bidi="pl-PL"/>
              </w:rPr>
              <w:t xml:space="preserve"> (viii) rozporządzenia w sprawie EFRR i Funduszu Spójności</w:t>
            </w:r>
          </w:p>
        </w:tc>
      </w:tr>
      <w:tr w:rsidR="00410161" w:rsidRPr="004F7566" w14:paraId="563987B5" w14:textId="77777777" w:rsidTr="00410161">
        <w:trPr>
          <w:trHeight w:val="664"/>
        </w:trPr>
        <w:tc>
          <w:tcPr>
            <w:tcW w:w="9209" w:type="dxa"/>
            <w:shd w:val="clear" w:color="auto" w:fill="D9E2F3" w:themeFill="accent5" w:themeFillTint="33"/>
          </w:tcPr>
          <w:p w14:paraId="04C00983"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celu szczegółowego w zakresie łączności cyfrowej określonej w art. 3 ust. 1 lit. a) </w:t>
            </w:r>
            <w:proofErr w:type="spellStart"/>
            <w:r w:rsidRPr="004F7566">
              <w:rPr>
                <w:rFonts w:ascii="Arial" w:hAnsi="Arial" w:cs="Arial"/>
                <w:b/>
                <w:sz w:val="20"/>
                <w:lang w:bidi="pl-PL"/>
              </w:rPr>
              <w:t>ppkt</w:t>
            </w:r>
            <w:proofErr w:type="spellEnd"/>
            <w:r w:rsidRPr="004F7566">
              <w:rPr>
                <w:rFonts w:ascii="Arial" w:hAnsi="Arial" w:cs="Arial"/>
                <w:b/>
                <w:sz w:val="20"/>
                <w:lang w:bidi="pl-PL"/>
              </w:rPr>
              <w:t xml:space="preserve"> (v) rozporządzenia w sprawie EFRR i Funduszu Spójności</w:t>
            </w:r>
          </w:p>
        </w:tc>
      </w:tr>
    </w:tbl>
    <w:p w14:paraId="78181B07"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Cel szczegółowy</w:t>
      </w:r>
      <w:r w:rsidRPr="004F7566">
        <w:rPr>
          <w:rFonts w:ascii="Arial" w:hAnsi="Arial" w:cs="Arial"/>
          <w:b/>
          <w:i/>
          <w:sz w:val="24"/>
          <w:szCs w:val="24"/>
        </w:rPr>
        <w:t xml:space="preserve"> </w:t>
      </w:r>
    </w:p>
    <w:p w14:paraId="4FD1C830"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Cel polityki 3. Lepiej połączona Europa dzięki zwiększeniu mobilności  </w:t>
      </w:r>
    </w:p>
    <w:p w14:paraId="3DF9C1F7" w14:textId="77777777" w:rsidR="00410161" w:rsidRPr="004F7566" w:rsidRDefault="00410161" w:rsidP="00410161">
      <w:pPr>
        <w:pStyle w:val="Default"/>
        <w:rPr>
          <w:b/>
        </w:rPr>
      </w:pPr>
      <w:bookmarkStart w:id="5" w:name="_Toc212206417"/>
      <w:r w:rsidRPr="004F7566">
        <w:rPr>
          <w:b/>
        </w:rPr>
        <w:t>3(iii) rozwój odpornej infrastruktury obronnej, przy priorytetowym traktowaniu infrastruktury podwójnego zastosowania, w tym w celu wspierania mobilności wojskowej w Unii, oraz zwiększonej gotowości cywilnej;</w:t>
      </w:r>
      <w:bookmarkEnd w:id="5"/>
    </w:p>
    <w:p w14:paraId="3192E31E" w14:textId="77777777" w:rsidR="00410161" w:rsidRPr="004F7566" w:rsidRDefault="00410161" w:rsidP="00410161">
      <w:pPr>
        <w:pStyle w:val="Tekstkomentarza"/>
        <w:spacing w:before="120" w:after="120" w:line="276" w:lineRule="auto"/>
        <w:rPr>
          <w:rFonts w:ascii="Arial" w:hAnsi="Arial" w:cs="Arial"/>
          <w:b/>
          <w:sz w:val="24"/>
          <w:szCs w:val="24"/>
        </w:rPr>
      </w:pPr>
      <w:r w:rsidRPr="004F7566">
        <w:rPr>
          <w:rFonts w:ascii="Arial" w:hAnsi="Arial" w:cs="Arial"/>
          <w:b/>
          <w:sz w:val="24"/>
          <w:szCs w:val="24"/>
        </w:rPr>
        <w:t>Interwencja w ramach funduszy</w:t>
      </w:r>
    </w:p>
    <w:p w14:paraId="6B1FCD30"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Powiązane rodzaje działań</w:t>
      </w:r>
    </w:p>
    <w:p w14:paraId="3E0F9BBB" w14:textId="77777777" w:rsidR="00410161" w:rsidRPr="004F7566" w:rsidRDefault="00410161" w:rsidP="00410161">
      <w:pPr>
        <w:spacing w:after="0" w:line="240" w:lineRule="auto"/>
        <w:rPr>
          <w:rFonts w:ascii="Arial" w:hAnsi="Arial" w:cs="Arial"/>
          <w:b/>
          <w:sz w:val="24"/>
          <w:szCs w:val="24"/>
        </w:rPr>
      </w:pPr>
      <w:r w:rsidRPr="004F7566">
        <w:rPr>
          <w:rFonts w:ascii="Arial" w:hAnsi="Arial" w:cs="Arial"/>
          <w:b/>
          <w:sz w:val="24"/>
          <w:szCs w:val="24"/>
        </w:rPr>
        <w:t>Mając na względzie zaistniałą niestabilność geopolityczną, niepewność sytuacji na arenie międzynarodowej, w tym ryzyko rozlewu konfliktu zza wschodniej granicy na inne państwa europejskie, a także ryzyko innych wyzwań z tym związanych, kieruje się interwencje na działania przyczyniające się do budowy bezpieczeństwa i gotowości cywilnej.</w:t>
      </w:r>
    </w:p>
    <w:p w14:paraId="77D620FC" w14:textId="31503B24" w:rsidR="00410161" w:rsidRPr="004F7566" w:rsidRDefault="00410161" w:rsidP="00410161">
      <w:pPr>
        <w:spacing w:after="0" w:line="240" w:lineRule="auto"/>
        <w:rPr>
          <w:rFonts w:ascii="Times New Roman" w:eastAsia="Times New Roman" w:hAnsi="Times New Roman"/>
          <w:b/>
          <w:sz w:val="24"/>
          <w:szCs w:val="24"/>
          <w:lang w:eastAsia="pl-PL"/>
        </w:rPr>
      </w:pPr>
      <w:r w:rsidRPr="004F7566">
        <w:rPr>
          <w:rFonts w:ascii="Arial" w:hAnsi="Arial" w:cs="Arial"/>
          <w:b/>
          <w:sz w:val="24"/>
          <w:szCs w:val="24"/>
        </w:rPr>
        <w:t xml:space="preserve">W ramach tego celu szczegółowego wspierane będzie tworzenie infrastruktury </w:t>
      </w:r>
      <w:r w:rsidR="004546EB" w:rsidRPr="004F7566">
        <w:rPr>
          <w:rFonts w:ascii="Arial" w:hAnsi="Arial" w:cs="Arial"/>
          <w:b/>
          <w:sz w:val="24"/>
          <w:szCs w:val="24"/>
        </w:rPr>
        <w:t>zwiększającej gotowość cywilną</w:t>
      </w:r>
      <w:r w:rsidRPr="004F7566">
        <w:rPr>
          <w:rFonts w:ascii="Arial" w:hAnsi="Arial" w:cs="Arial"/>
          <w:b/>
          <w:sz w:val="24"/>
          <w:szCs w:val="24"/>
        </w:rPr>
        <w:t>, tj. budowa, przebudowa, rozbudowa infrastruktury dla pełnienia przez nią funkcji cywilnych w czasie pokoju, jaki i funkcji służących działaniom o</w:t>
      </w:r>
      <w:r w:rsidR="004546EB" w:rsidRPr="004F7566">
        <w:rPr>
          <w:rFonts w:ascii="Arial" w:hAnsi="Arial" w:cs="Arial"/>
          <w:b/>
          <w:sz w:val="24"/>
          <w:szCs w:val="24"/>
        </w:rPr>
        <w:t>ch</w:t>
      </w:r>
      <w:r w:rsidRPr="004F7566">
        <w:rPr>
          <w:rFonts w:ascii="Arial" w:hAnsi="Arial" w:cs="Arial"/>
          <w:b/>
          <w:sz w:val="24"/>
          <w:szCs w:val="24"/>
        </w:rPr>
        <w:t>ronnym podczas konfliktu lub innych sytuacji o charakterze kryzysowym</w:t>
      </w:r>
      <w:r w:rsidR="004546EB" w:rsidRPr="004F7566">
        <w:rPr>
          <w:rFonts w:ascii="Arial" w:hAnsi="Arial" w:cs="Arial"/>
          <w:b/>
          <w:sz w:val="24"/>
          <w:szCs w:val="24"/>
        </w:rPr>
        <w:t>, w tym również infrastruktury podwójnego zastosowania</w:t>
      </w:r>
      <w:r w:rsidRPr="004F7566">
        <w:rPr>
          <w:rFonts w:ascii="Arial" w:hAnsi="Arial" w:cs="Arial"/>
          <w:b/>
          <w:sz w:val="24"/>
          <w:szCs w:val="24"/>
        </w:rPr>
        <w:t xml:space="preserve">. </w:t>
      </w:r>
    </w:p>
    <w:p w14:paraId="6CBC4B65"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Wytworzona infrastruktura będzie elementem wzmocnienia bezpieczeństwa i gotowości cywilnej, jako element uzupełniający do podejmowanych działań militarnych w warunkach konfliktu lub innych sytuacji o charakterze kryzysowym bądź działań agresywnych. </w:t>
      </w:r>
    </w:p>
    <w:p w14:paraId="0EA5589B"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Zaplanowano następujące rodzaje działań: </w:t>
      </w:r>
    </w:p>
    <w:p w14:paraId="7844EFF9" w14:textId="77777777" w:rsidR="00410161" w:rsidRPr="004F7566" w:rsidRDefault="00410161" w:rsidP="00410161">
      <w:pPr>
        <w:spacing w:before="120" w:after="120"/>
        <w:ind w:left="360"/>
        <w:rPr>
          <w:rFonts w:ascii="Arial" w:hAnsi="Arial" w:cs="Arial"/>
          <w:b/>
          <w:i/>
          <w:sz w:val="24"/>
          <w:szCs w:val="24"/>
        </w:rPr>
      </w:pPr>
      <w:r w:rsidRPr="004F7566">
        <w:rPr>
          <w:rFonts w:ascii="Arial" w:hAnsi="Arial" w:cs="Arial"/>
          <w:b/>
          <w:sz w:val="24"/>
          <w:szCs w:val="24"/>
        </w:rPr>
        <w:t>infrastruktura tran</w:t>
      </w:r>
      <w:bookmarkStart w:id="6" w:name="_GoBack"/>
      <w:bookmarkEnd w:id="6"/>
      <w:r w:rsidRPr="004F7566">
        <w:rPr>
          <w:rFonts w:ascii="Arial" w:hAnsi="Arial" w:cs="Arial"/>
          <w:b/>
          <w:sz w:val="24"/>
          <w:szCs w:val="24"/>
        </w:rPr>
        <w:t>sportu, w szczególności:</w:t>
      </w:r>
    </w:p>
    <w:p w14:paraId="07B7101B" w14:textId="77777777" w:rsidR="00410161" w:rsidRPr="004F7566" w:rsidRDefault="00410161" w:rsidP="00030A3C">
      <w:pPr>
        <w:numPr>
          <w:ilvl w:val="0"/>
          <w:numId w:val="80"/>
        </w:numPr>
        <w:spacing w:before="120" w:after="120"/>
        <w:rPr>
          <w:rFonts w:ascii="Arial" w:hAnsi="Arial" w:cs="Arial"/>
          <w:b/>
          <w:sz w:val="24"/>
          <w:szCs w:val="24"/>
        </w:rPr>
      </w:pPr>
      <w:r w:rsidRPr="004F7566">
        <w:rPr>
          <w:rFonts w:ascii="Arial" w:hAnsi="Arial" w:cs="Arial"/>
          <w:b/>
          <w:sz w:val="24"/>
          <w:szCs w:val="24"/>
        </w:rPr>
        <w:t xml:space="preserve">budowa, przebudowa infrastruktury drogowej z uwzględnieniem tworzenia warunków dla ewakuacji ludności i zwiększenia gotowości cywilnej lub wspierania mobilności wojskowej na wypadek konfliktu lub innych sytuacji o charakterze kryzysowym; </w:t>
      </w:r>
    </w:p>
    <w:p w14:paraId="14F19DF9" w14:textId="06D29C73" w:rsidR="00410161" w:rsidRPr="004F7566" w:rsidRDefault="004546EB" w:rsidP="00767641">
      <w:pPr>
        <w:numPr>
          <w:ilvl w:val="0"/>
          <w:numId w:val="80"/>
        </w:numPr>
        <w:spacing w:before="120" w:after="120"/>
        <w:rPr>
          <w:rFonts w:ascii="Arial" w:hAnsi="Arial" w:cs="Arial"/>
          <w:b/>
          <w:sz w:val="24"/>
          <w:szCs w:val="24"/>
        </w:rPr>
      </w:pPr>
      <w:r w:rsidRPr="004F7566">
        <w:rPr>
          <w:rFonts w:ascii="Arial" w:hAnsi="Arial" w:cs="Arial"/>
          <w:b/>
          <w:sz w:val="24"/>
          <w:szCs w:val="24"/>
        </w:rPr>
        <w:lastRenderedPageBreak/>
        <w:t>tworzenie miejsc, które w sytuacjach krytycznych będą stanowić miejsce doraźnego schronienia lub punktu ewakuacji ludności cywilnej albo służyć mobilności wojskowej, poprzez realizację inwestycji w infrastrukturę</w:t>
      </w:r>
      <w:r w:rsidR="00410161" w:rsidRPr="004F7566">
        <w:rPr>
          <w:rFonts w:ascii="Arial" w:hAnsi="Arial" w:cs="Arial"/>
          <w:b/>
          <w:sz w:val="24"/>
          <w:szCs w:val="24"/>
        </w:rPr>
        <w:t xml:space="preserve"> typu ”parkuj i jedź” </w:t>
      </w:r>
      <w:r w:rsidRPr="004F7566">
        <w:rPr>
          <w:rFonts w:ascii="Arial" w:hAnsi="Arial" w:cs="Arial"/>
          <w:b/>
          <w:sz w:val="24"/>
          <w:szCs w:val="24"/>
        </w:rPr>
        <w:t xml:space="preserve">przeznaczoną </w:t>
      </w:r>
      <w:r w:rsidR="00410161" w:rsidRPr="004F7566">
        <w:rPr>
          <w:rFonts w:ascii="Arial" w:hAnsi="Arial" w:cs="Arial"/>
          <w:b/>
          <w:sz w:val="24"/>
          <w:szCs w:val="24"/>
        </w:rPr>
        <w:t>do obsługi podróżnych korzystających z publicznego i/lub zbiorowego transportu, w tym miejskiego, podmiejskiego lub aglomeracyjnego transportu kolejowego</w:t>
      </w:r>
      <w:r w:rsidR="00767641" w:rsidRPr="004F7566">
        <w:rPr>
          <w:rFonts w:ascii="Arial" w:hAnsi="Arial" w:cs="Arial"/>
          <w:b/>
          <w:sz w:val="24"/>
          <w:szCs w:val="24"/>
        </w:rPr>
        <w:t xml:space="preserve">. Wsparcie dla </w:t>
      </w:r>
      <w:r w:rsidR="00410161" w:rsidRPr="004F7566">
        <w:rPr>
          <w:rFonts w:ascii="Arial" w:hAnsi="Arial" w:cs="Arial"/>
          <w:b/>
          <w:sz w:val="24"/>
          <w:szCs w:val="24"/>
        </w:rPr>
        <w:t xml:space="preserve">obiektów typu „parkuj i jedź” będzie możliwe pod warunkiem </w:t>
      </w:r>
      <w:r w:rsidR="00767641" w:rsidRPr="004F7566">
        <w:rPr>
          <w:rFonts w:ascii="Arial" w:hAnsi="Arial" w:cs="Arial"/>
          <w:b/>
          <w:sz w:val="24"/>
          <w:szCs w:val="24"/>
        </w:rPr>
        <w:t>ich lokalizacji w miejscach</w:t>
      </w:r>
      <w:r w:rsidR="00410161" w:rsidRPr="004F7566">
        <w:rPr>
          <w:rFonts w:ascii="Arial" w:hAnsi="Arial" w:cs="Arial"/>
          <w:b/>
          <w:sz w:val="24"/>
          <w:szCs w:val="24"/>
        </w:rPr>
        <w:t xml:space="preserve"> </w:t>
      </w:r>
      <w:r w:rsidR="00767641" w:rsidRPr="004F7566">
        <w:rPr>
          <w:rFonts w:ascii="Arial" w:hAnsi="Arial" w:cs="Arial"/>
          <w:b/>
          <w:sz w:val="24"/>
          <w:szCs w:val="24"/>
        </w:rPr>
        <w:t xml:space="preserve">zapewniających odpowiednią integrację </w:t>
      </w:r>
      <w:r w:rsidR="00410161" w:rsidRPr="004F7566">
        <w:rPr>
          <w:rFonts w:ascii="Arial" w:hAnsi="Arial" w:cs="Arial"/>
          <w:b/>
          <w:sz w:val="24"/>
          <w:szCs w:val="24"/>
        </w:rPr>
        <w:t>ze zbiorowym transportem publicznym. W miastach powyżej 50 tys. mieszkańców wsparcie dla tych obiektów będzie możliwe pod warunkiem ich zlokalizowania poza obszarem zabudowy śródmiejskiej, wyznaczonym w miejscowym planie zagospodarowania przestrze</w:t>
      </w:r>
      <w:r w:rsidR="00767641" w:rsidRPr="004F7566">
        <w:rPr>
          <w:rFonts w:ascii="Arial" w:hAnsi="Arial" w:cs="Arial"/>
          <w:b/>
          <w:sz w:val="24"/>
          <w:szCs w:val="24"/>
        </w:rPr>
        <w:t>nnego, a w przypadku jego braku –</w:t>
      </w:r>
      <w:r w:rsidR="00410161" w:rsidRPr="004F7566">
        <w:rPr>
          <w:rFonts w:ascii="Arial" w:hAnsi="Arial" w:cs="Arial"/>
          <w:b/>
          <w:sz w:val="24"/>
          <w:szCs w:val="24"/>
        </w:rPr>
        <w:t xml:space="preserve"> w studium uwarunkowań i kierunków zagospodarowania przestrzennego gminy;</w:t>
      </w:r>
    </w:p>
    <w:p w14:paraId="14461BD9" w14:textId="4DC5A7D2" w:rsidR="00410161" w:rsidRPr="004F7566" w:rsidRDefault="00410161" w:rsidP="004546EB">
      <w:pPr>
        <w:numPr>
          <w:ilvl w:val="0"/>
          <w:numId w:val="80"/>
        </w:numPr>
        <w:spacing w:before="120" w:after="120"/>
        <w:rPr>
          <w:rFonts w:ascii="Arial" w:hAnsi="Arial" w:cs="Arial"/>
          <w:b/>
          <w:sz w:val="24"/>
          <w:szCs w:val="24"/>
        </w:rPr>
      </w:pPr>
      <w:r w:rsidRPr="004F7566">
        <w:rPr>
          <w:rFonts w:ascii="Arial" w:hAnsi="Arial" w:cs="Arial"/>
          <w:b/>
          <w:bCs/>
          <w:sz w:val="24"/>
          <w:szCs w:val="24"/>
        </w:rPr>
        <w:t>nabywanie taboru kolejowego</w:t>
      </w:r>
      <w:r w:rsidRPr="004F7566">
        <w:rPr>
          <w:rFonts w:ascii="Arial" w:hAnsi="Arial" w:cs="Arial"/>
          <w:b/>
          <w:sz w:val="24"/>
          <w:szCs w:val="24"/>
        </w:rPr>
        <w:t xml:space="preserve">, z uwzględnieniem możliwości jego wykorzystania na potrzeby ewakuacji ludności lub rannych w sytuacjach wojennych lub kryzysowych – nabywany tabor powinien posiadać dodatkowe funkcje </w:t>
      </w:r>
      <w:r w:rsidR="004546EB" w:rsidRPr="004F7566">
        <w:rPr>
          <w:rFonts w:ascii="Arial" w:hAnsi="Arial" w:cs="Arial"/>
          <w:b/>
          <w:sz w:val="24"/>
          <w:szCs w:val="24"/>
        </w:rPr>
        <w:t xml:space="preserve">odpowiadające na potrzeby osób przewożonych </w:t>
      </w:r>
      <w:r w:rsidRPr="004F7566">
        <w:rPr>
          <w:rFonts w:ascii="Arial" w:hAnsi="Arial" w:cs="Arial"/>
          <w:b/>
          <w:sz w:val="24"/>
          <w:szCs w:val="24"/>
        </w:rPr>
        <w:t>i mieć możliwość odpowiedni</w:t>
      </w:r>
      <w:r w:rsidR="004546EB" w:rsidRPr="004F7566">
        <w:rPr>
          <w:rFonts w:ascii="Arial" w:hAnsi="Arial" w:cs="Arial"/>
          <w:b/>
          <w:sz w:val="24"/>
          <w:szCs w:val="24"/>
        </w:rPr>
        <w:t>ego</w:t>
      </w:r>
      <w:r w:rsidRPr="004F7566">
        <w:rPr>
          <w:rFonts w:ascii="Arial" w:hAnsi="Arial" w:cs="Arial"/>
          <w:b/>
          <w:sz w:val="24"/>
          <w:szCs w:val="24"/>
        </w:rPr>
        <w:t xml:space="preserve"> dostosowania do </w:t>
      </w:r>
      <w:r w:rsidR="004546EB" w:rsidRPr="004F7566">
        <w:rPr>
          <w:rFonts w:ascii="Arial" w:hAnsi="Arial" w:cs="Arial"/>
          <w:b/>
          <w:sz w:val="24"/>
          <w:szCs w:val="24"/>
        </w:rPr>
        <w:t>nich</w:t>
      </w:r>
      <w:r w:rsidRPr="004F7566">
        <w:rPr>
          <w:rFonts w:ascii="Arial" w:hAnsi="Arial" w:cs="Arial"/>
          <w:b/>
          <w:sz w:val="24"/>
          <w:szCs w:val="24"/>
        </w:rPr>
        <w:t xml:space="preserve">. </w:t>
      </w:r>
    </w:p>
    <w:p w14:paraId="60A704C2" w14:textId="77777777" w:rsidR="00410161" w:rsidRPr="004F7566" w:rsidRDefault="00410161" w:rsidP="00410161">
      <w:pPr>
        <w:spacing w:before="120" w:after="120"/>
        <w:ind w:left="360"/>
        <w:contextualSpacing/>
        <w:rPr>
          <w:rFonts w:ascii="Arial" w:hAnsi="Arial" w:cs="Arial"/>
          <w:b/>
          <w:sz w:val="24"/>
          <w:szCs w:val="24"/>
        </w:rPr>
      </w:pPr>
    </w:p>
    <w:p w14:paraId="026E77C6" w14:textId="77777777" w:rsidR="00410161" w:rsidRPr="004F7566" w:rsidRDefault="00410161" w:rsidP="00410161">
      <w:pPr>
        <w:spacing w:before="120" w:after="120"/>
        <w:ind w:left="360"/>
        <w:rPr>
          <w:rFonts w:ascii="Arial" w:hAnsi="Arial" w:cs="Arial"/>
          <w:b/>
          <w:i/>
          <w:sz w:val="24"/>
          <w:szCs w:val="24"/>
        </w:rPr>
      </w:pPr>
      <w:r w:rsidRPr="004F7566">
        <w:rPr>
          <w:rFonts w:ascii="Arial" w:hAnsi="Arial" w:cs="Arial"/>
          <w:b/>
          <w:sz w:val="24"/>
          <w:szCs w:val="24"/>
        </w:rPr>
        <w:t>infrastruktura lokalna, w szczególności:</w:t>
      </w:r>
    </w:p>
    <w:p w14:paraId="62F58C9E" w14:textId="65B9E39D" w:rsidR="00410161" w:rsidRPr="004F7566" w:rsidRDefault="00410161" w:rsidP="004546EB">
      <w:pPr>
        <w:numPr>
          <w:ilvl w:val="0"/>
          <w:numId w:val="4"/>
        </w:numPr>
        <w:tabs>
          <w:tab w:val="left" w:pos="1884"/>
        </w:tabs>
        <w:spacing w:before="120" w:after="120"/>
        <w:contextualSpacing/>
        <w:rPr>
          <w:rFonts w:ascii="Arial" w:hAnsi="Arial" w:cs="Arial"/>
          <w:b/>
          <w:iCs/>
          <w:sz w:val="24"/>
          <w:szCs w:val="24"/>
        </w:rPr>
      </w:pPr>
      <w:r w:rsidRPr="004F7566">
        <w:rPr>
          <w:rFonts w:ascii="Arial" w:hAnsi="Arial" w:cs="Arial"/>
          <w:b/>
          <w:iCs/>
          <w:sz w:val="24"/>
          <w:szCs w:val="24"/>
        </w:rPr>
        <w:t>budowa, przebudowa infrastruktury</w:t>
      </w:r>
      <w:r w:rsidR="004546EB" w:rsidRPr="004F7566">
        <w:rPr>
          <w:rFonts w:ascii="Arial" w:hAnsi="Arial" w:cs="Arial"/>
          <w:b/>
          <w:iCs/>
          <w:sz w:val="24"/>
          <w:szCs w:val="24"/>
        </w:rPr>
        <w:t xml:space="preserve"> z przeznaczeniem na budowanie gotowości cywilnej lub</w:t>
      </w:r>
      <w:r w:rsidRPr="004F7566">
        <w:rPr>
          <w:rFonts w:ascii="Arial" w:hAnsi="Arial" w:cs="Arial"/>
          <w:b/>
          <w:iCs/>
          <w:sz w:val="24"/>
          <w:szCs w:val="24"/>
        </w:rPr>
        <w:t xml:space="preserve"> w celu nadania jej funkcji podwójnego zastosowania (tzw. dual </w:t>
      </w:r>
      <w:proofErr w:type="spellStart"/>
      <w:r w:rsidRPr="004F7566">
        <w:rPr>
          <w:rFonts w:ascii="Arial" w:hAnsi="Arial" w:cs="Arial"/>
          <w:b/>
          <w:iCs/>
          <w:sz w:val="24"/>
          <w:szCs w:val="24"/>
        </w:rPr>
        <w:t>use</w:t>
      </w:r>
      <w:proofErr w:type="spellEnd"/>
      <w:r w:rsidRPr="004F7566">
        <w:rPr>
          <w:rFonts w:ascii="Arial" w:hAnsi="Arial" w:cs="Arial"/>
          <w:b/>
          <w:iCs/>
          <w:sz w:val="24"/>
          <w:szCs w:val="24"/>
        </w:rPr>
        <w:t>), w tym na bazie istniejącej infrastruktury lokalnej (np. budynki pozostające w zasobach JST, budynki należące do OSP) z przeznaczeniem na sieć centrów budowania gotowości cywilnej mieszkańców, miejsc ewakuacji ludności, w tym miejsc doraźnego schronienia lub na funkcje budowli ochronnych, w tym miejsca zbiorowego schronienia ludności, magazynowych dla składowania strategicznych zapasów lub utworzenia miejsca leczenia szpitalnego poza budynkiem szpitala stacjonarnego.</w:t>
      </w:r>
    </w:p>
    <w:p w14:paraId="01207141" w14:textId="77777777" w:rsidR="00410161" w:rsidRPr="004F7566" w:rsidRDefault="00410161" w:rsidP="00410161">
      <w:pPr>
        <w:tabs>
          <w:tab w:val="left" w:pos="1884"/>
        </w:tabs>
        <w:spacing w:before="120" w:after="120"/>
        <w:contextualSpacing/>
        <w:rPr>
          <w:rFonts w:ascii="Arial" w:hAnsi="Arial" w:cs="Arial"/>
          <w:b/>
          <w:i/>
          <w:iCs/>
          <w:sz w:val="24"/>
          <w:szCs w:val="24"/>
        </w:rPr>
      </w:pPr>
    </w:p>
    <w:p w14:paraId="54A58BA6" w14:textId="77777777" w:rsidR="00410161" w:rsidRPr="004F7566" w:rsidRDefault="00410161" w:rsidP="00410161">
      <w:pPr>
        <w:jc w:val="both"/>
        <w:rPr>
          <w:rFonts w:ascii="Arial" w:eastAsia="Arial" w:hAnsi="Arial" w:cs="Arial"/>
          <w:b/>
          <w:sz w:val="24"/>
          <w:szCs w:val="24"/>
          <w:lang w:val="pl"/>
        </w:rPr>
      </w:pPr>
      <w:r w:rsidRPr="004F7566">
        <w:rPr>
          <w:rFonts w:ascii="Arial" w:eastAsia="Arial" w:hAnsi="Arial" w:cs="Arial"/>
          <w:b/>
          <w:sz w:val="24"/>
          <w:szCs w:val="24"/>
          <w:lang w:val="pl"/>
        </w:rPr>
        <w:t xml:space="preserve">infrastruktura </w:t>
      </w:r>
      <w:proofErr w:type="spellStart"/>
      <w:r w:rsidRPr="004F7566">
        <w:rPr>
          <w:rFonts w:ascii="Arial" w:eastAsia="Arial" w:hAnsi="Arial" w:cs="Arial"/>
          <w:b/>
          <w:sz w:val="24"/>
          <w:szCs w:val="24"/>
          <w:lang w:val="pl"/>
        </w:rPr>
        <w:t>cyberbezpieczeństwa</w:t>
      </w:r>
      <w:proofErr w:type="spellEnd"/>
      <w:r w:rsidRPr="004F7566">
        <w:rPr>
          <w:rFonts w:ascii="Arial" w:eastAsia="Arial" w:hAnsi="Arial" w:cs="Arial"/>
          <w:b/>
          <w:sz w:val="24"/>
          <w:szCs w:val="24"/>
          <w:lang w:val="pl"/>
        </w:rPr>
        <w:t xml:space="preserve">: </w:t>
      </w:r>
    </w:p>
    <w:p w14:paraId="6DEB529E" w14:textId="77777777" w:rsidR="00410161" w:rsidRPr="004F7566" w:rsidRDefault="00410161" w:rsidP="00030A3C">
      <w:pPr>
        <w:pStyle w:val="Akapitzlist"/>
        <w:numPr>
          <w:ilvl w:val="0"/>
          <w:numId w:val="4"/>
        </w:numPr>
        <w:jc w:val="both"/>
        <w:rPr>
          <w:rFonts w:ascii="Arial" w:eastAsia="Arial" w:hAnsi="Arial" w:cs="Arial"/>
          <w:b/>
          <w:sz w:val="24"/>
          <w:szCs w:val="24"/>
        </w:rPr>
      </w:pPr>
      <w:r w:rsidRPr="004F7566">
        <w:rPr>
          <w:rFonts w:ascii="Arial" w:eastAsia="Arial" w:hAnsi="Arial" w:cs="Arial"/>
          <w:b/>
          <w:sz w:val="24"/>
          <w:szCs w:val="24"/>
        </w:rPr>
        <w:t xml:space="preserve">zapewnienie bezpieczeństwa środowiska cyfrowego podmiotów opieki zdrowotnej, które chroni dane pacjentów oraz wspiera sprawne funkcjonowanie placówek medycznych, również w sytuacjach o charakterze kryzysowym bądź działań agresywnych, i jest odporne na zagrożenia zewnętrzne, w tym poprzez utworzenie </w:t>
      </w:r>
      <w:r w:rsidRPr="004F7566">
        <w:rPr>
          <w:rFonts w:ascii="Arial" w:eastAsia="Arial" w:hAnsi="Arial" w:cs="Arial"/>
          <w:b/>
          <w:sz w:val="24"/>
          <w:szCs w:val="24"/>
          <w:lang w:val="pl"/>
        </w:rPr>
        <w:t>Centrum Kompetencyjnego świadczącego usługi cyfrowe dla jednostek ochrony zdrowia, ze szczególnym uwzględnieniem bezpieczeństwa IT, wdrożeń systemów, doradztwa technologicznego oraz szkoleń (</w:t>
      </w:r>
      <w:r w:rsidRPr="004F7566">
        <w:rPr>
          <w:rFonts w:ascii="Arial" w:eastAsia="Arial" w:hAnsi="Arial" w:cs="Arial"/>
          <w:b/>
          <w:sz w:val="24"/>
          <w:szCs w:val="24"/>
        </w:rPr>
        <w:t>interwencja powiązana będzie z działaniami EFS+ realizowanymi w ramach finansowania krzyżowego</w:t>
      </w:r>
      <w:r w:rsidRPr="004F7566">
        <w:rPr>
          <w:rFonts w:ascii="Arial" w:eastAsia="Arial" w:hAnsi="Arial" w:cs="Arial"/>
          <w:b/>
          <w:sz w:val="24"/>
          <w:szCs w:val="24"/>
          <w:lang w:val="pl"/>
        </w:rPr>
        <w:t>). Zapewniona zostanie komplementarność z systemem krajowym.</w:t>
      </w:r>
    </w:p>
    <w:p w14:paraId="1F8C2B0A" w14:textId="713AC5F2" w:rsidR="00410161" w:rsidRPr="004F7566" w:rsidRDefault="00410161" w:rsidP="00DC04A0">
      <w:pPr>
        <w:spacing w:before="240"/>
        <w:jc w:val="both"/>
        <w:rPr>
          <w:rFonts w:ascii="Arial" w:eastAsia="Arial" w:hAnsi="Arial" w:cs="Arial"/>
          <w:b/>
          <w:sz w:val="24"/>
          <w:szCs w:val="24"/>
        </w:rPr>
      </w:pPr>
      <w:r w:rsidRPr="004F7566">
        <w:rPr>
          <w:rFonts w:ascii="Arial" w:eastAsia="Arial" w:hAnsi="Arial" w:cs="Arial"/>
          <w:b/>
          <w:sz w:val="24"/>
          <w:szCs w:val="24"/>
        </w:rPr>
        <w:t xml:space="preserve">W ramach celu 3.3. Rozwój odpornej infrastruktury obronnej, zwłaszcza podwójnego zastosowania, w tym w celu wspierania mobilności wojskowej w Unii, </w:t>
      </w:r>
      <w:r w:rsidRPr="004F7566">
        <w:rPr>
          <w:rFonts w:ascii="Arial" w:eastAsia="Arial" w:hAnsi="Arial" w:cs="Arial"/>
          <w:b/>
          <w:sz w:val="24"/>
          <w:szCs w:val="24"/>
        </w:rPr>
        <w:lastRenderedPageBreak/>
        <w:t xml:space="preserve">oraz zwiększanie gotowości cywilnej, </w:t>
      </w:r>
      <w:r w:rsidR="004546EB" w:rsidRPr="004F7566">
        <w:rPr>
          <w:rFonts w:ascii="Arial" w:eastAsia="Arial" w:hAnsi="Arial" w:cs="Arial"/>
          <w:b/>
          <w:sz w:val="24"/>
          <w:szCs w:val="24"/>
        </w:rPr>
        <w:t xml:space="preserve">zgodnie z art. 1 pkt 1 lit. a) pkt (iii) rozporządzenia (UE) 2025/1914, </w:t>
      </w:r>
      <w:r w:rsidRPr="004F7566">
        <w:rPr>
          <w:rFonts w:ascii="Arial" w:eastAsia="Arial" w:hAnsi="Arial" w:cs="Arial"/>
          <w:b/>
          <w:sz w:val="24"/>
          <w:szCs w:val="24"/>
        </w:rPr>
        <w:t xml:space="preserve">w programie wspierane będą inwestycje wpisujące się w szerszy kontekst działań, mających na celu zbudowanie systemu ochrony ludności i obrony cywilnej przed zagrożeniami, realizowanych na poziomie krajowym i regionalnym. Punktem odniesienia do kwalifikowania działań w ramach celu 3.3 jest Program Ochrony Ludności i Obrony Cywilnej na lata 2025-2026 (oraz jego późniejsze aktualizacje) oraz Wojewódzki Plan Zarządzania Kryzysowego z załącznikami (oraz jego późniejsze aktualizacje). Na poziomie wojewódzkich zespołów zarządzania kryzysowego zapewniony zostanie mechanizm koordynacji inwestycji finansowanych ze środków programu regionalnego z działaniami wspieranymi z innych źródeł zgodnie z ww. dokumentami. </w:t>
      </w:r>
      <w:r w:rsidR="004546EB" w:rsidRPr="004F7566">
        <w:rPr>
          <w:rFonts w:ascii="Arial" w:eastAsia="Arial" w:hAnsi="Arial" w:cs="Arial"/>
          <w:b/>
          <w:sz w:val="24"/>
          <w:szCs w:val="24"/>
        </w:rPr>
        <w:t>Inwestycje w infrastrukturę wojskową lub obronną, w tym podwójnego zastosowania, spełniają warunki określone w Rozporządzeniu Wykonawczym Komisji (UE) 2021/1328 z dnia 10 sierpnia 2021 r., określającym wymogi dotyczące infrastruktury mające zastosowanie do niektórych kategorii działań związanych z infrastrukturą podwójnego zastosowania, i podlegają opiniowaniu przez właściwy organ państwa.</w:t>
      </w:r>
    </w:p>
    <w:p w14:paraId="5F5BEF7B" w14:textId="77777777" w:rsidR="00410161" w:rsidRPr="004F7566" w:rsidRDefault="00410161" w:rsidP="00410161">
      <w:pPr>
        <w:spacing w:before="240" w:after="120"/>
        <w:rPr>
          <w:rFonts w:ascii="Arial" w:hAnsi="Arial" w:cs="Arial"/>
          <w:b/>
          <w:i/>
          <w:sz w:val="24"/>
          <w:szCs w:val="24"/>
        </w:rPr>
      </w:pPr>
      <w:r w:rsidRPr="004F7566">
        <w:rPr>
          <w:rFonts w:ascii="Arial" w:hAnsi="Arial" w:cs="Arial"/>
          <w:b/>
          <w:sz w:val="24"/>
          <w:szCs w:val="24"/>
        </w:rPr>
        <w:t xml:space="preserve">Główne grupy docelowe </w:t>
      </w:r>
    </w:p>
    <w:p w14:paraId="64FF1B25"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mieszkańcy regionu, podmioty wykonujące działalność leczniczą udzielające świadczeń opieki zdrowotnej finansowanych ze środków publicznych</w:t>
      </w:r>
    </w:p>
    <w:p w14:paraId="29C15600" w14:textId="77777777" w:rsidR="00410161" w:rsidRPr="004F7566" w:rsidRDefault="00410161" w:rsidP="00410161">
      <w:pPr>
        <w:spacing w:before="240" w:after="120"/>
        <w:rPr>
          <w:rFonts w:ascii="Arial" w:hAnsi="Arial" w:cs="Arial"/>
          <w:b/>
          <w:sz w:val="24"/>
          <w:szCs w:val="24"/>
        </w:rPr>
      </w:pPr>
      <w:r w:rsidRPr="004F7566">
        <w:rPr>
          <w:rFonts w:ascii="Arial" w:hAnsi="Arial" w:cs="Arial"/>
          <w:b/>
          <w:sz w:val="24"/>
          <w:szCs w:val="24"/>
        </w:rPr>
        <w:t xml:space="preserve">Działania na rzecz zapewnienia równości, włączenia społecznego i niedyskryminacji </w:t>
      </w:r>
    </w:p>
    <w:p w14:paraId="790D05A1"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Przestrzegane będą zasady horyzontalne, o których mowa w art. 3 Traktatu o UE oraz w art. 10 Traktatu o Funkcjonowaniu UE, z uwzględnieniem Karty praw podstawowych UE, Konwencji ONZ o prawach osób niepełnosprawnych oraz art. 9 Rozporządzenia ogólnego. </w:t>
      </w:r>
    </w:p>
    <w:p w14:paraId="039DE435" w14:textId="77777777" w:rsidR="00410161" w:rsidRPr="004F7566" w:rsidRDefault="00410161" w:rsidP="00410161">
      <w:pPr>
        <w:autoSpaceDE w:val="0"/>
        <w:autoSpaceDN w:val="0"/>
        <w:spacing w:after="0" w:line="240" w:lineRule="auto"/>
        <w:rPr>
          <w:b/>
          <w:sz w:val="24"/>
          <w:szCs w:val="24"/>
        </w:rPr>
      </w:pPr>
    </w:p>
    <w:p w14:paraId="5B487C53" w14:textId="77777777" w:rsidR="00410161" w:rsidRPr="004F7566" w:rsidRDefault="00410161" w:rsidP="00410161">
      <w:pPr>
        <w:spacing w:before="120" w:after="120"/>
        <w:rPr>
          <w:rFonts w:ascii="Arial" w:hAnsi="Arial" w:cs="Arial"/>
          <w:b/>
          <w:i/>
          <w:sz w:val="24"/>
          <w:szCs w:val="24"/>
        </w:rPr>
      </w:pPr>
      <w:r w:rsidRPr="004F7566">
        <w:rPr>
          <w:rFonts w:ascii="Arial" w:hAnsi="Arial" w:cs="Arial"/>
          <w:b/>
          <w:sz w:val="24"/>
          <w:szCs w:val="24"/>
        </w:rPr>
        <w:t>Wskazanie konkretnych terytoriów objętych wsparciem, z uwzględnieniem planowanego wykorzystania narzędzi terytorialnych</w:t>
      </w:r>
      <w:r w:rsidRPr="004F7566">
        <w:rPr>
          <w:rFonts w:ascii="Arial" w:hAnsi="Arial" w:cs="Arial"/>
          <w:b/>
          <w:i/>
          <w:sz w:val="24"/>
          <w:szCs w:val="24"/>
        </w:rPr>
        <w:t xml:space="preserve"> </w:t>
      </w:r>
    </w:p>
    <w:p w14:paraId="06D66967"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Cel szczegółowy adresowany jest do całego obszaru województwa małopolskiego, </w:t>
      </w:r>
      <w:r w:rsidRPr="004F7566">
        <w:rPr>
          <w:rFonts w:ascii="Arial" w:hAnsi="Arial" w:cs="Arial"/>
          <w:b/>
          <w:bCs/>
          <w:sz w:val="24"/>
          <w:szCs w:val="24"/>
        </w:rPr>
        <w:t>a inwestycje lokalizowane będą zarówno na obszarach miejskich, jak i wiejskich</w:t>
      </w:r>
      <w:r w:rsidRPr="004F7566">
        <w:rPr>
          <w:rFonts w:ascii="Arial" w:hAnsi="Arial" w:cs="Arial"/>
          <w:b/>
          <w:sz w:val="24"/>
          <w:szCs w:val="24"/>
        </w:rPr>
        <w:t xml:space="preserve">. </w:t>
      </w:r>
    </w:p>
    <w:p w14:paraId="6A964173" w14:textId="77777777" w:rsidR="00410161" w:rsidRPr="004F7566" w:rsidRDefault="00410161" w:rsidP="00410161">
      <w:pPr>
        <w:spacing w:before="120" w:after="120"/>
        <w:rPr>
          <w:rFonts w:ascii="Arial" w:hAnsi="Arial" w:cs="Arial"/>
          <w:b/>
          <w:sz w:val="24"/>
          <w:szCs w:val="24"/>
        </w:rPr>
      </w:pPr>
    </w:p>
    <w:p w14:paraId="2159B8FD"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Działania międzyregionalne, transgraniczne i transnarodowe</w:t>
      </w:r>
    </w:p>
    <w:p w14:paraId="0A1A7E15"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Nie dotyczy.</w:t>
      </w:r>
    </w:p>
    <w:p w14:paraId="356399A3" w14:textId="77777777" w:rsidR="00410161" w:rsidRPr="004F7566" w:rsidRDefault="00410161" w:rsidP="00410161">
      <w:pPr>
        <w:spacing w:before="120" w:after="120"/>
        <w:rPr>
          <w:rFonts w:ascii="Arial" w:hAnsi="Arial" w:cs="Arial"/>
          <w:b/>
          <w:i/>
          <w:sz w:val="24"/>
          <w:szCs w:val="24"/>
        </w:rPr>
      </w:pPr>
      <w:r w:rsidRPr="004F7566">
        <w:rPr>
          <w:rFonts w:ascii="Arial" w:hAnsi="Arial" w:cs="Arial"/>
          <w:b/>
          <w:sz w:val="24"/>
          <w:szCs w:val="24"/>
        </w:rPr>
        <w:t>Planowane wykorzystanie instrumentów finansowych</w:t>
      </w:r>
      <w:r w:rsidRPr="004F7566">
        <w:rPr>
          <w:rFonts w:ascii="Arial" w:hAnsi="Arial" w:cs="Arial"/>
          <w:b/>
          <w:i/>
          <w:sz w:val="24"/>
          <w:szCs w:val="24"/>
        </w:rPr>
        <w:t xml:space="preserve"> </w:t>
      </w:r>
    </w:p>
    <w:p w14:paraId="4909C9EC" w14:textId="77777777" w:rsidR="00410161" w:rsidRPr="004F7566" w:rsidRDefault="00410161" w:rsidP="00410161">
      <w:pPr>
        <w:spacing w:before="120" w:after="120"/>
        <w:rPr>
          <w:rFonts w:ascii="Arial" w:eastAsia="Times New Roman" w:hAnsi="Arial" w:cs="Arial"/>
          <w:b/>
          <w:iCs/>
          <w:noProof/>
          <w:sz w:val="24"/>
          <w:szCs w:val="24"/>
        </w:rPr>
      </w:pPr>
      <w:r w:rsidRPr="004F7566">
        <w:rPr>
          <w:rFonts w:ascii="Arial" w:hAnsi="Arial" w:cs="Arial"/>
          <w:b/>
          <w:iCs/>
          <w:sz w:val="24"/>
          <w:szCs w:val="24"/>
        </w:rPr>
        <w:t>W ramach celu szczegółowego nie planuje się wykorzystania instrumentów finansowych. Planowane do realizacji projekty w ramach celu szczegółowego będą realizowane przede wszystkim przez instytucje publiczne lub podmioty ochrony ludności, a ich efekty nie mają bezpośrednio celu gospodarczego.</w:t>
      </w:r>
    </w:p>
    <w:p w14:paraId="1794360F"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lastRenderedPageBreak/>
        <w:t>Wskaźniki</w:t>
      </w:r>
    </w:p>
    <w:p w14:paraId="2BEA9054" w14:textId="77777777" w:rsidR="00410161" w:rsidRPr="004F7566" w:rsidRDefault="00410161" w:rsidP="00410161">
      <w:pPr>
        <w:spacing w:before="120" w:after="120" w:line="240" w:lineRule="auto"/>
        <w:rPr>
          <w:rFonts w:ascii="Arial" w:hAnsi="Arial" w:cs="Arial"/>
          <w:b/>
          <w:sz w:val="32"/>
          <w:szCs w:val="24"/>
        </w:rPr>
      </w:pPr>
      <w:r w:rsidRPr="004F7566">
        <w:rPr>
          <w:rFonts w:ascii="Arial" w:hAnsi="Arial" w:cs="Arial"/>
          <w:b/>
          <w:sz w:val="24"/>
          <w:szCs w:val="20"/>
        </w:rPr>
        <w:t>Tabela 2. Wskaźniki produktu</w:t>
      </w:r>
    </w:p>
    <w:tbl>
      <w:tblPr>
        <w:tblW w:w="572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830"/>
        <w:gridCol w:w="1070"/>
        <w:gridCol w:w="1175"/>
        <w:gridCol w:w="1309"/>
        <w:gridCol w:w="1988"/>
        <w:gridCol w:w="1245"/>
        <w:gridCol w:w="1093"/>
        <w:gridCol w:w="1108"/>
      </w:tblGrid>
      <w:tr w:rsidR="00410161" w:rsidRPr="004F7566" w14:paraId="52C899BB" w14:textId="77777777" w:rsidTr="00410161">
        <w:trPr>
          <w:trHeight w:val="807"/>
          <w:tblHeader/>
        </w:trPr>
        <w:tc>
          <w:tcPr>
            <w:tcW w:w="411" w:type="pct"/>
            <w:shd w:val="clear" w:color="auto" w:fill="D9E2F3" w:themeFill="accent5" w:themeFillTint="33"/>
          </w:tcPr>
          <w:p w14:paraId="60AFA6C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xml:space="preserve">Priorytet </w:t>
            </w:r>
          </w:p>
        </w:tc>
        <w:tc>
          <w:tcPr>
            <w:tcW w:w="388" w:type="pct"/>
            <w:shd w:val="clear" w:color="auto" w:fill="D9E2F3" w:themeFill="accent5" w:themeFillTint="33"/>
          </w:tcPr>
          <w:p w14:paraId="4D9F00D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xml:space="preserve">Cel szczegółowy </w:t>
            </w:r>
          </w:p>
        </w:tc>
        <w:tc>
          <w:tcPr>
            <w:tcW w:w="500" w:type="pct"/>
            <w:shd w:val="clear" w:color="auto" w:fill="D9E2F3" w:themeFill="accent5" w:themeFillTint="33"/>
          </w:tcPr>
          <w:p w14:paraId="67EFB69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Fundusz</w:t>
            </w:r>
          </w:p>
        </w:tc>
        <w:tc>
          <w:tcPr>
            <w:tcW w:w="549" w:type="pct"/>
            <w:shd w:val="clear" w:color="auto" w:fill="D9E2F3" w:themeFill="accent5" w:themeFillTint="33"/>
          </w:tcPr>
          <w:p w14:paraId="723D403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Kategoria regionu</w:t>
            </w:r>
          </w:p>
        </w:tc>
        <w:tc>
          <w:tcPr>
            <w:tcW w:w="612" w:type="pct"/>
            <w:shd w:val="clear" w:color="auto" w:fill="D9E2F3" w:themeFill="accent5" w:themeFillTint="33"/>
          </w:tcPr>
          <w:p w14:paraId="32D6152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xml:space="preserve">Nr identyfikacyjny </w:t>
            </w:r>
          </w:p>
        </w:tc>
        <w:tc>
          <w:tcPr>
            <w:tcW w:w="929" w:type="pct"/>
            <w:shd w:val="clear" w:color="auto" w:fill="D9E2F3" w:themeFill="accent5" w:themeFillTint="33"/>
          </w:tcPr>
          <w:p w14:paraId="59F6BE4E"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xml:space="preserve">Wskaźnik </w:t>
            </w:r>
          </w:p>
        </w:tc>
        <w:tc>
          <w:tcPr>
            <w:tcW w:w="582" w:type="pct"/>
            <w:shd w:val="clear" w:color="auto" w:fill="D9E2F3" w:themeFill="accent5" w:themeFillTint="33"/>
          </w:tcPr>
          <w:p w14:paraId="69EF8C3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Jednostka miary</w:t>
            </w:r>
          </w:p>
        </w:tc>
        <w:tc>
          <w:tcPr>
            <w:tcW w:w="511" w:type="pct"/>
            <w:shd w:val="clear" w:color="auto" w:fill="D9E2F3" w:themeFill="accent5" w:themeFillTint="33"/>
          </w:tcPr>
          <w:p w14:paraId="25E286E0"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Cel pośredni (2024)</w:t>
            </w:r>
          </w:p>
        </w:tc>
        <w:tc>
          <w:tcPr>
            <w:tcW w:w="518" w:type="pct"/>
            <w:shd w:val="clear" w:color="auto" w:fill="D9E2F3" w:themeFill="accent5" w:themeFillTint="33"/>
          </w:tcPr>
          <w:p w14:paraId="7E5D0CFF"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Cel końcowy (2029)</w:t>
            </w:r>
          </w:p>
        </w:tc>
      </w:tr>
      <w:tr w:rsidR="00410161" w:rsidRPr="004F7566" w14:paraId="6560BCFB" w14:textId="77777777" w:rsidTr="00410161">
        <w:trPr>
          <w:trHeight w:val="340"/>
        </w:trPr>
        <w:tc>
          <w:tcPr>
            <w:tcW w:w="411" w:type="pct"/>
          </w:tcPr>
          <w:p w14:paraId="74BE87F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14</w:t>
            </w:r>
          </w:p>
        </w:tc>
        <w:tc>
          <w:tcPr>
            <w:tcW w:w="388" w:type="pct"/>
          </w:tcPr>
          <w:p w14:paraId="4C72807E" w14:textId="77777777" w:rsidR="00410161" w:rsidRPr="004F7566" w:rsidRDefault="00410161" w:rsidP="00410161">
            <w:pPr>
              <w:spacing w:after="0" w:line="240" w:lineRule="auto"/>
              <w:rPr>
                <w:rFonts w:ascii="Arial" w:hAnsi="Arial" w:cs="Arial"/>
                <w:b/>
                <w:iCs/>
                <w:sz w:val="20"/>
                <w:szCs w:val="20"/>
              </w:rPr>
            </w:pPr>
            <w:r w:rsidRPr="004F7566">
              <w:rPr>
                <w:rFonts w:ascii="Arial" w:hAnsi="Arial" w:cs="Arial"/>
                <w:b/>
                <w:iCs/>
                <w:sz w:val="20"/>
                <w:szCs w:val="20"/>
              </w:rPr>
              <w:t>3(iii)</w:t>
            </w:r>
          </w:p>
        </w:tc>
        <w:tc>
          <w:tcPr>
            <w:tcW w:w="500" w:type="pct"/>
          </w:tcPr>
          <w:p w14:paraId="5FB84E7E" w14:textId="77777777" w:rsidR="00410161" w:rsidRPr="004F7566" w:rsidRDefault="00410161" w:rsidP="00410161">
            <w:pPr>
              <w:spacing w:after="0" w:line="240" w:lineRule="auto"/>
              <w:rPr>
                <w:rFonts w:ascii="Arial" w:hAnsi="Arial" w:cs="Arial"/>
                <w:b/>
                <w:iCs/>
                <w:sz w:val="20"/>
                <w:szCs w:val="20"/>
              </w:rPr>
            </w:pPr>
            <w:r w:rsidRPr="004F7566">
              <w:rPr>
                <w:rFonts w:ascii="Arial" w:hAnsi="Arial" w:cs="Arial"/>
                <w:b/>
                <w:iCs/>
                <w:sz w:val="20"/>
                <w:szCs w:val="20"/>
              </w:rPr>
              <w:t>EFRR</w:t>
            </w:r>
          </w:p>
        </w:tc>
        <w:tc>
          <w:tcPr>
            <w:tcW w:w="549" w:type="pct"/>
          </w:tcPr>
          <w:p w14:paraId="3CA8271E"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Słabiej rozwinięte</w:t>
            </w:r>
          </w:p>
        </w:tc>
        <w:tc>
          <w:tcPr>
            <w:tcW w:w="612" w:type="pct"/>
          </w:tcPr>
          <w:p w14:paraId="19F18098"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RCO044</w:t>
            </w:r>
          </w:p>
        </w:tc>
        <w:tc>
          <w:tcPr>
            <w:tcW w:w="929" w:type="pct"/>
            <w:shd w:val="clear" w:color="auto" w:fill="auto"/>
          </w:tcPr>
          <w:p w14:paraId="60DF00C3"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Długość́ nowych lub rozbudowanych dróg – poza TEN-T</w:t>
            </w:r>
          </w:p>
        </w:tc>
        <w:tc>
          <w:tcPr>
            <w:tcW w:w="582" w:type="pct"/>
          </w:tcPr>
          <w:p w14:paraId="662D25DC"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km</w:t>
            </w:r>
          </w:p>
        </w:tc>
        <w:tc>
          <w:tcPr>
            <w:tcW w:w="511" w:type="pct"/>
            <w:shd w:val="clear" w:color="auto" w:fill="auto"/>
          </w:tcPr>
          <w:p w14:paraId="6D124DC6" w14:textId="77777777" w:rsidR="00410161" w:rsidRPr="004F7566" w:rsidRDefault="00410161" w:rsidP="00410161">
            <w:pPr>
              <w:spacing w:after="0" w:line="240" w:lineRule="auto"/>
              <w:rPr>
                <w:rFonts w:ascii="Arial" w:hAnsi="Arial" w:cs="Arial"/>
                <w:b/>
                <w:sz w:val="20"/>
                <w:szCs w:val="20"/>
              </w:rPr>
            </w:pPr>
            <w:proofErr w:type="spellStart"/>
            <w:r w:rsidRPr="004F7566">
              <w:rPr>
                <w:rFonts w:ascii="Arial" w:hAnsi="Arial" w:cs="Arial"/>
                <w:b/>
                <w:sz w:val="20"/>
                <w:szCs w:val="20"/>
              </w:rPr>
              <w:t>nd</w:t>
            </w:r>
            <w:proofErr w:type="spellEnd"/>
          </w:p>
        </w:tc>
        <w:tc>
          <w:tcPr>
            <w:tcW w:w="518" w:type="pct"/>
            <w:shd w:val="clear" w:color="auto" w:fill="auto"/>
          </w:tcPr>
          <w:p w14:paraId="723E9180"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6</w:t>
            </w:r>
          </w:p>
        </w:tc>
      </w:tr>
      <w:tr w:rsidR="00410161" w:rsidRPr="004F7566" w14:paraId="69C7EA05" w14:textId="77777777" w:rsidTr="00410161">
        <w:trPr>
          <w:trHeight w:val="340"/>
        </w:trPr>
        <w:tc>
          <w:tcPr>
            <w:tcW w:w="411" w:type="pct"/>
          </w:tcPr>
          <w:p w14:paraId="4B3ECF29"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14</w:t>
            </w:r>
          </w:p>
        </w:tc>
        <w:tc>
          <w:tcPr>
            <w:tcW w:w="388" w:type="pct"/>
          </w:tcPr>
          <w:p w14:paraId="439E39E7" w14:textId="77777777" w:rsidR="00410161" w:rsidRPr="004F7566" w:rsidRDefault="00410161" w:rsidP="00410161">
            <w:pPr>
              <w:rPr>
                <w:b/>
              </w:rPr>
            </w:pPr>
            <w:r w:rsidRPr="004F7566">
              <w:rPr>
                <w:rFonts w:ascii="Arial" w:hAnsi="Arial" w:cs="Arial"/>
                <w:b/>
                <w:iCs/>
                <w:sz w:val="20"/>
                <w:szCs w:val="20"/>
              </w:rPr>
              <w:t>3(iii)</w:t>
            </w:r>
          </w:p>
        </w:tc>
        <w:tc>
          <w:tcPr>
            <w:tcW w:w="500" w:type="pct"/>
          </w:tcPr>
          <w:p w14:paraId="28201CE0"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iCs/>
                <w:sz w:val="20"/>
                <w:szCs w:val="20"/>
              </w:rPr>
              <w:t>EFRR</w:t>
            </w:r>
          </w:p>
        </w:tc>
        <w:tc>
          <w:tcPr>
            <w:tcW w:w="549" w:type="pct"/>
          </w:tcPr>
          <w:p w14:paraId="73007B90"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Słabiej rozwinięte</w:t>
            </w:r>
          </w:p>
        </w:tc>
        <w:tc>
          <w:tcPr>
            <w:tcW w:w="612" w:type="pct"/>
          </w:tcPr>
          <w:p w14:paraId="74913A5F"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RCO046</w:t>
            </w:r>
          </w:p>
        </w:tc>
        <w:tc>
          <w:tcPr>
            <w:tcW w:w="929" w:type="pct"/>
            <w:shd w:val="clear" w:color="auto" w:fill="auto"/>
          </w:tcPr>
          <w:p w14:paraId="0279407B" w14:textId="77777777" w:rsidR="00410161" w:rsidRPr="004F7566" w:rsidRDefault="00410161" w:rsidP="00410161">
            <w:pPr>
              <w:tabs>
                <w:tab w:val="left" w:pos="1215"/>
              </w:tabs>
              <w:spacing w:after="0" w:line="240" w:lineRule="auto"/>
              <w:rPr>
                <w:rFonts w:ascii="Arial" w:hAnsi="Arial" w:cs="Arial"/>
                <w:b/>
                <w:sz w:val="20"/>
                <w:szCs w:val="20"/>
              </w:rPr>
            </w:pPr>
            <w:r w:rsidRPr="004F7566">
              <w:rPr>
                <w:rFonts w:ascii="Arial" w:hAnsi="Arial" w:cs="Arial"/>
                <w:b/>
                <w:sz w:val="20"/>
                <w:szCs w:val="20"/>
              </w:rPr>
              <w:t>Długość́ dróg przebudowanych lub zmodernizowanych – poza TEN-T</w:t>
            </w:r>
          </w:p>
        </w:tc>
        <w:tc>
          <w:tcPr>
            <w:tcW w:w="582" w:type="pct"/>
          </w:tcPr>
          <w:p w14:paraId="00AB6CCE"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km</w:t>
            </w:r>
          </w:p>
        </w:tc>
        <w:tc>
          <w:tcPr>
            <w:tcW w:w="511" w:type="pct"/>
            <w:shd w:val="clear" w:color="auto" w:fill="auto"/>
          </w:tcPr>
          <w:p w14:paraId="4B79BE34" w14:textId="77777777" w:rsidR="00410161" w:rsidRPr="004F7566" w:rsidRDefault="00410161" w:rsidP="00410161">
            <w:pPr>
              <w:spacing w:after="0" w:line="240" w:lineRule="auto"/>
              <w:rPr>
                <w:rFonts w:ascii="Arial" w:hAnsi="Arial" w:cs="Arial"/>
                <w:b/>
                <w:sz w:val="20"/>
                <w:szCs w:val="20"/>
              </w:rPr>
            </w:pPr>
            <w:proofErr w:type="spellStart"/>
            <w:r w:rsidRPr="004F7566">
              <w:rPr>
                <w:rFonts w:ascii="Arial" w:hAnsi="Arial" w:cs="Arial"/>
                <w:b/>
                <w:sz w:val="20"/>
                <w:szCs w:val="20"/>
              </w:rPr>
              <w:t>nd</w:t>
            </w:r>
            <w:proofErr w:type="spellEnd"/>
          </w:p>
        </w:tc>
        <w:tc>
          <w:tcPr>
            <w:tcW w:w="518" w:type="pct"/>
            <w:shd w:val="clear" w:color="auto" w:fill="auto"/>
          </w:tcPr>
          <w:p w14:paraId="1882B78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13</w:t>
            </w:r>
          </w:p>
        </w:tc>
      </w:tr>
      <w:tr w:rsidR="00410161" w:rsidRPr="004F7566" w14:paraId="70589CBB" w14:textId="77777777" w:rsidTr="00410161">
        <w:trPr>
          <w:trHeight w:val="340"/>
        </w:trPr>
        <w:tc>
          <w:tcPr>
            <w:tcW w:w="411" w:type="pct"/>
          </w:tcPr>
          <w:p w14:paraId="3569A73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14</w:t>
            </w:r>
          </w:p>
        </w:tc>
        <w:tc>
          <w:tcPr>
            <w:tcW w:w="388" w:type="pct"/>
          </w:tcPr>
          <w:p w14:paraId="313FF9CA"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3(iii)</w:t>
            </w:r>
          </w:p>
        </w:tc>
        <w:tc>
          <w:tcPr>
            <w:tcW w:w="500" w:type="pct"/>
          </w:tcPr>
          <w:p w14:paraId="7E5E7EF0" w14:textId="77777777" w:rsidR="00410161" w:rsidRPr="004F7566" w:rsidRDefault="00410161" w:rsidP="00410161">
            <w:pPr>
              <w:spacing w:after="0" w:line="240" w:lineRule="auto"/>
              <w:rPr>
                <w:rFonts w:ascii="Arial" w:hAnsi="Arial" w:cs="Arial"/>
                <w:b/>
                <w:iCs/>
                <w:sz w:val="20"/>
                <w:szCs w:val="20"/>
              </w:rPr>
            </w:pPr>
            <w:r w:rsidRPr="004F7566">
              <w:rPr>
                <w:rFonts w:ascii="Arial" w:hAnsi="Arial" w:cs="Arial"/>
                <w:b/>
                <w:iCs/>
                <w:sz w:val="20"/>
                <w:szCs w:val="20"/>
              </w:rPr>
              <w:t>EFRR</w:t>
            </w:r>
          </w:p>
        </w:tc>
        <w:tc>
          <w:tcPr>
            <w:tcW w:w="549" w:type="pct"/>
          </w:tcPr>
          <w:p w14:paraId="0A38C51C"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Słabiej rozwinięte</w:t>
            </w:r>
          </w:p>
        </w:tc>
        <w:tc>
          <w:tcPr>
            <w:tcW w:w="612" w:type="pct"/>
          </w:tcPr>
          <w:p w14:paraId="3EEE89D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PLRO113</w:t>
            </w:r>
          </w:p>
        </w:tc>
        <w:tc>
          <w:tcPr>
            <w:tcW w:w="929" w:type="pct"/>
            <w:shd w:val="clear" w:color="auto" w:fill="auto"/>
          </w:tcPr>
          <w:p w14:paraId="602A6EDE" w14:textId="77777777" w:rsidR="00410161" w:rsidRPr="004F7566" w:rsidRDefault="00410161" w:rsidP="00410161">
            <w:pPr>
              <w:tabs>
                <w:tab w:val="left" w:pos="1215"/>
              </w:tabs>
              <w:spacing w:after="0" w:line="240" w:lineRule="auto"/>
              <w:rPr>
                <w:rFonts w:ascii="Arial" w:hAnsi="Arial" w:cs="Arial"/>
                <w:b/>
                <w:sz w:val="20"/>
                <w:szCs w:val="20"/>
              </w:rPr>
            </w:pPr>
            <w:r w:rsidRPr="004F7566">
              <w:rPr>
                <w:rFonts w:ascii="Arial" w:hAnsi="Arial" w:cs="Arial"/>
                <w:b/>
                <w:sz w:val="20"/>
                <w:szCs w:val="20"/>
              </w:rPr>
              <w:t>Liczba zakupionych jednostek kolejowego taboru pasażerskiego</w:t>
            </w:r>
          </w:p>
        </w:tc>
        <w:tc>
          <w:tcPr>
            <w:tcW w:w="582" w:type="pct"/>
          </w:tcPr>
          <w:p w14:paraId="56EC2738"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szt.</w:t>
            </w:r>
          </w:p>
        </w:tc>
        <w:tc>
          <w:tcPr>
            <w:tcW w:w="511" w:type="pct"/>
            <w:shd w:val="clear" w:color="auto" w:fill="auto"/>
          </w:tcPr>
          <w:p w14:paraId="3CA970C0" w14:textId="77777777" w:rsidR="00410161" w:rsidRPr="004F7566" w:rsidRDefault="00410161" w:rsidP="00410161">
            <w:pPr>
              <w:spacing w:after="0" w:line="240" w:lineRule="auto"/>
              <w:rPr>
                <w:rFonts w:ascii="Arial" w:hAnsi="Arial" w:cs="Arial"/>
                <w:b/>
                <w:sz w:val="20"/>
                <w:szCs w:val="20"/>
              </w:rPr>
            </w:pPr>
            <w:proofErr w:type="spellStart"/>
            <w:r w:rsidRPr="004F7566">
              <w:rPr>
                <w:rFonts w:ascii="Arial" w:hAnsi="Arial" w:cs="Arial"/>
                <w:b/>
                <w:sz w:val="20"/>
                <w:szCs w:val="20"/>
              </w:rPr>
              <w:t>nd</w:t>
            </w:r>
            <w:proofErr w:type="spellEnd"/>
            <w:r w:rsidRPr="004F7566">
              <w:rPr>
                <w:rFonts w:ascii="Arial" w:hAnsi="Arial" w:cs="Arial"/>
                <w:b/>
                <w:sz w:val="20"/>
                <w:szCs w:val="20"/>
              </w:rPr>
              <w:t>.</w:t>
            </w:r>
          </w:p>
        </w:tc>
        <w:tc>
          <w:tcPr>
            <w:tcW w:w="518" w:type="pct"/>
            <w:shd w:val="clear" w:color="auto" w:fill="auto"/>
          </w:tcPr>
          <w:p w14:paraId="4B5754AF"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2</w:t>
            </w:r>
          </w:p>
        </w:tc>
      </w:tr>
    </w:tbl>
    <w:p w14:paraId="1281A600" w14:textId="77777777" w:rsidR="00410161" w:rsidRPr="004F7566" w:rsidRDefault="00410161" w:rsidP="00410161">
      <w:pPr>
        <w:spacing w:after="160" w:line="259" w:lineRule="auto"/>
        <w:rPr>
          <w:rFonts w:ascii="Arial" w:hAnsi="Arial" w:cs="Arial"/>
          <w:b/>
          <w:i/>
          <w:color w:val="5B9BD5" w:themeColor="accent1"/>
          <w:sz w:val="20"/>
          <w:lang w:val="fr-BE"/>
        </w:rPr>
      </w:pPr>
    </w:p>
    <w:p w14:paraId="12CA0F6A"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3. Wskaźniki rezultatu</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932"/>
        <w:gridCol w:w="734"/>
        <w:gridCol w:w="1024"/>
        <w:gridCol w:w="1022"/>
        <w:gridCol w:w="1463"/>
        <w:gridCol w:w="732"/>
        <w:gridCol w:w="897"/>
        <w:gridCol w:w="1087"/>
        <w:gridCol w:w="661"/>
        <w:gridCol w:w="719"/>
        <w:gridCol w:w="667"/>
      </w:tblGrid>
      <w:tr w:rsidR="00410161" w:rsidRPr="004F7566" w14:paraId="517AA78F" w14:textId="77777777" w:rsidTr="00410161">
        <w:trPr>
          <w:trHeight w:val="836"/>
          <w:tblHeader/>
        </w:trPr>
        <w:tc>
          <w:tcPr>
            <w:tcW w:w="382" w:type="pct"/>
            <w:shd w:val="clear" w:color="auto" w:fill="D9E2F3" w:themeFill="accent5" w:themeFillTint="33"/>
          </w:tcPr>
          <w:p w14:paraId="6CBE1EEF"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Priorytet</w:t>
            </w:r>
          </w:p>
        </w:tc>
        <w:tc>
          <w:tcPr>
            <w:tcW w:w="433" w:type="pct"/>
            <w:shd w:val="clear" w:color="auto" w:fill="D9E2F3" w:themeFill="accent5" w:themeFillTint="33"/>
          </w:tcPr>
          <w:p w14:paraId="54B5B753"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Cel szczegółowy </w:t>
            </w:r>
          </w:p>
        </w:tc>
        <w:tc>
          <w:tcPr>
            <w:tcW w:w="341" w:type="pct"/>
            <w:shd w:val="clear" w:color="auto" w:fill="D9E2F3" w:themeFill="accent5" w:themeFillTint="33"/>
          </w:tcPr>
          <w:p w14:paraId="5A46D8C5"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Fundusz</w:t>
            </w:r>
          </w:p>
        </w:tc>
        <w:tc>
          <w:tcPr>
            <w:tcW w:w="476" w:type="pct"/>
            <w:shd w:val="clear" w:color="auto" w:fill="D9E2F3" w:themeFill="accent5" w:themeFillTint="33"/>
          </w:tcPr>
          <w:p w14:paraId="6AF6F3CD"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Kategoria regionu</w:t>
            </w:r>
          </w:p>
        </w:tc>
        <w:tc>
          <w:tcPr>
            <w:tcW w:w="475" w:type="pct"/>
            <w:shd w:val="clear" w:color="auto" w:fill="D9E2F3" w:themeFill="accent5" w:themeFillTint="33"/>
          </w:tcPr>
          <w:p w14:paraId="1EF3F171"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Nr identyfikacyjny </w:t>
            </w:r>
          </w:p>
        </w:tc>
        <w:tc>
          <w:tcPr>
            <w:tcW w:w="680" w:type="pct"/>
            <w:shd w:val="clear" w:color="auto" w:fill="D9E2F3" w:themeFill="accent5" w:themeFillTint="33"/>
          </w:tcPr>
          <w:p w14:paraId="0F823A2B"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Wskaźnik </w:t>
            </w:r>
          </w:p>
        </w:tc>
        <w:tc>
          <w:tcPr>
            <w:tcW w:w="340" w:type="pct"/>
            <w:shd w:val="clear" w:color="auto" w:fill="D9E2F3" w:themeFill="accent5" w:themeFillTint="33"/>
          </w:tcPr>
          <w:p w14:paraId="11FE4D5B"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Jednostka miary</w:t>
            </w:r>
          </w:p>
        </w:tc>
        <w:tc>
          <w:tcPr>
            <w:tcW w:w="417" w:type="pct"/>
            <w:shd w:val="clear" w:color="auto" w:fill="D9E2F3" w:themeFill="accent5" w:themeFillTint="33"/>
          </w:tcPr>
          <w:p w14:paraId="63EA4558"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Wartość bazowa lub wartość odniesienia</w:t>
            </w:r>
          </w:p>
        </w:tc>
        <w:tc>
          <w:tcPr>
            <w:tcW w:w="505" w:type="pct"/>
            <w:shd w:val="clear" w:color="auto" w:fill="D9E2F3" w:themeFill="accent5" w:themeFillTint="33"/>
          </w:tcPr>
          <w:p w14:paraId="2D731E08"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Rok odniesienia</w:t>
            </w:r>
          </w:p>
        </w:tc>
        <w:tc>
          <w:tcPr>
            <w:tcW w:w="307" w:type="pct"/>
            <w:shd w:val="clear" w:color="auto" w:fill="D9E2F3" w:themeFill="accent5" w:themeFillTint="33"/>
          </w:tcPr>
          <w:p w14:paraId="3453E350"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końcowy (2029)</w:t>
            </w:r>
          </w:p>
        </w:tc>
        <w:tc>
          <w:tcPr>
            <w:tcW w:w="334" w:type="pct"/>
            <w:shd w:val="clear" w:color="auto" w:fill="D9E2F3" w:themeFill="accent5" w:themeFillTint="33"/>
          </w:tcPr>
          <w:p w14:paraId="114435B4"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Źródło danych </w:t>
            </w:r>
          </w:p>
        </w:tc>
        <w:tc>
          <w:tcPr>
            <w:tcW w:w="310" w:type="pct"/>
            <w:shd w:val="clear" w:color="auto" w:fill="D9E2F3" w:themeFill="accent5" w:themeFillTint="33"/>
          </w:tcPr>
          <w:p w14:paraId="00CCF25E"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Uwagi </w:t>
            </w:r>
          </w:p>
        </w:tc>
      </w:tr>
      <w:tr w:rsidR="00410161" w:rsidRPr="004F7566" w14:paraId="216955B7" w14:textId="77777777" w:rsidTr="00410161">
        <w:trPr>
          <w:trHeight w:val="434"/>
        </w:trPr>
        <w:tc>
          <w:tcPr>
            <w:tcW w:w="382" w:type="pct"/>
          </w:tcPr>
          <w:p w14:paraId="697B079E"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14</w:t>
            </w:r>
          </w:p>
        </w:tc>
        <w:tc>
          <w:tcPr>
            <w:tcW w:w="433" w:type="pct"/>
          </w:tcPr>
          <w:p w14:paraId="2FE02891" w14:textId="77777777" w:rsidR="00410161" w:rsidRPr="004F7566" w:rsidRDefault="00410161" w:rsidP="00410161">
            <w:pPr>
              <w:rPr>
                <w:b/>
              </w:rPr>
            </w:pPr>
            <w:r w:rsidRPr="004F7566">
              <w:rPr>
                <w:b/>
              </w:rPr>
              <w:t>3(iii)</w:t>
            </w:r>
          </w:p>
        </w:tc>
        <w:tc>
          <w:tcPr>
            <w:tcW w:w="341" w:type="pct"/>
          </w:tcPr>
          <w:p w14:paraId="4581194B"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EFRR</w:t>
            </w:r>
          </w:p>
        </w:tc>
        <w:tc>
          <w:tcPr>
            <w:tcW w:w="476" w:type="pct"/>
          </w:tcPr>
          <w:p w14:paraId="04B42B31"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Słabiej rozwinięte</w:t>
            </w:r>
          </w:p>
        </w:tc>
        <w:tc>
          <w:tcPr>
            <w:tcW w:w="475" w:type="pct"/>
          </w:tcPr>
          <w:p w14:paraId="0EE99B38"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RCR055</w:t>
            </w:r>
          </w:p>
        </w:tc>
        <w:tc>
          <w:tcPr>
            <w:tcW w:w="680" w:type="pct"/>
            <w:shd w:val="clear" w:color="auto" w:fill="auto"/>
          </w:tcPr>
          <w:p w14:paraId="32F47176"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Roczna liczba użytkowników nowo wybudowanych, przebudowanych, rozbudowanych lub zmodernizowanych dróg</w:t>
            </w:r>
          </w:p>
        </w:tc>
        <w:tc>
          <w:tcPr>
            <w:tcW w:w="340" w:type="pct"/>
          </w:tcPr>
          <w:p w14:paraId="66B18598"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pasażerokilometr/rok</w:t>
            </w:r>
          </w:p>
        </w:tc>
        <w:tc>
          <w:tcPr>
            <w:tcW w:w="417" w:type="pct"/>
          </w:tcPr>
          <w:p w14:paraId="435F0E3B"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0</w:t>
            </w:r>
          </w:p>
        </w:tc>
        <w:tc>
          <w:tcPr>
            <w:tcW w:w="505" w:type="pct"/>
          </w:tcPr>
          <w:p w14:paraId="30B1CA7F" w14:textId="77777777" w:rsidR="00410161" w:rsidRPr="004F7566" w:rsidRDefault="00410161" w:rsidP="00410161">
            <w:pPr>
              <w:spacing w:after="0" w:line="240" w:lineRule="auto"/>
              <w:rPr>
                <w:rFonts w:ascii="Arial" w:hAnsi="Arial" w:cs="Arial"/>
                <w:b/>
                <w:sz w:val="20"/>
                <w:szCs w:val="18"/>
              </w:rPr>
            </w:pPr>
            <w:proofErr w:type="spellStart"/>
            <w:r w:rsidRPr="004F7566">
              <w:rPr>
                <w:rFonts w:ascii="Arial" w:hAnsi="Arial" w:cs="Arial"/>
                <w:b/>
                <w:sz w:val="20"/>
                <w:szCs w:val="18"/>
              </w:rPr>
              <w:t>nd</w:t>
            </w:r>
            <w:proofErr w:type="spellEnd"/>
          </w:p>
        </w:tc>
        <w:tc>
          <w:tcPr>
            <w:tcW w:w="307" w:type="pct"/>
            <w:shd w:val="clear" w:color="auto" w:fill="auto"/>
          </w:tcPr>
          <w:p w14:paraId="2FB2348B"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23 524 980</w:t>
            </w:r>
          </w:p>
        </w:tc>
        <w:tc>
          <w:tcPr>
            <w:tcW w:w="334" w:type="pct"/>
            <w:shd w:val="clear" w:color="auto" w:fill="auto"/>
          </w:tcPr>
          <w:p w14:paraId="62967A22"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SL2021</w:t>
            </w:r>
          </w:p>
        </w:tc>
        <w:tc>
          <w:tcPr>
            <w:tcW w:w="310" w:type="pct"/>
          </w:tcPr>
          <w:p w14:paraId="41D848B0" w14:textId="77777777" w:rsidR="00410161" w:rsidRPr="004F7566" w:rsidRDefault="00410161" w:rsidP="00410161">
            <w:pPr>
              <w:spacing w:after="0" w:line="240" w:lineRule="auto"/>
              <w:rPr>
                <w:rFonts w:ascii="Arial" w:hAnsi="Arial" w:cs="Arial"/>
                <w:b/>
                <w:sz w:val="20"/>
                <w:szCs w:val="18"/>
              </w:rPr>
            </w:pPr>
          </w:p>
        </w:tc>
      </w:tr>
    </w:tbl>
    <w:p w14:paraId="610A15C9" w14:textId="77777777" w:rsidR="00410161" w:rsidRPr="004F7566" w:rsidRDefault="00410161" w:rsidP="00410161">
      <w:pPr>
        <w:spacing w:after="0"/>
        <w:rPr>
          <w:rFonts w:ascii="Arial" w:eastAsia="Times New Roman" w:hAnsi="Arial" w:cs="Arial"/>
          <w:b/>
          <w:i/>
          <w:noProof/>
        </w:rPr>
      </w:pPr>
    </w:p>
    <w:p w14:paraId="5AF2A4B9" w14:textId="77777777" w:rsidR="00410161" w:rsidRPr="004F7566" w:rsidRDefault="00410161" w:rsidP="00410161">
      <w:pPr>
        <w:spacing w:after="0" w:line="240" w:lineRule="auto"/>
        <w:rPr>
          <w:rFonts w:ascii="Arial" w:hAnsi="Arial" w:cs="Arial"/>
          <w:b/>
          <w:sz w:val="20"/>
          <w:vertAlign w:val="superscript"/>
        </w:rPr>
      </w:pPr>
      <w:r w:rsidRPr="004F7566">
        <w:rPr>
          <w:rFonts w:ascii="Arial" w:hAnsi="Arial" w:cs="Arial"/>
          <w:b/>
          <w:sz w:val="24"/>
        </w:rPr>
        <w:t xml:space="preserve">Orientacyjny podział zasobów programu (UE) według rodzaju interwencji </w:t>
      </w:r>
    </w:p>
    <w:p w14:paraId="29A62BD8"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4: Wymiar 1 – zakres interwencji</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6"/>
        <w:gridCol w:w="1125"/>
        <w:gridCol w:w="1778"/>
        <w:gridCol w:w="1677"/>
        <w:gridCol w:w="1085"/>
        <w:gridCol w:w="2131"/>
      </w:tblGrid>
      <w:tr w:rsidR="00410161" w:rsidRPr="004F7566" w14:paraId="40895078" w14:textId="77777777" w:rsidTr="00410161">
        <w:trPr>
          <w:tblHeader/>
          <w:jc w:val="center"/>
        </w:trPr>
        <w:tc>
          <w:tcPr>
            <w:tcW w:w="1266" w:type="dxa"/>
          </w:tcPr>
          <w:p w14:paraId="66ECC0C1" w14:textId="77777777" w:rsidR="00410161" w:rsidRPr="004F7566" w:rsidRDefault="00410161" w:rsidP="00410161">
            <w:pPr>
              <w:rPr>
                <w:rFonts w:ascii="Arial" w:hAnsi="Arial" w:cs="Arial"/>
                <w:b/>
                <w:iCs/>
              </w:rPr>
            </w:pPr>
            <w:r w:rsidRPr="004F7566">
              <w:rPr>
                <w:rFonts w:ascii="Arial" w:hAnsi="Arial" w:cs="Arial"/>
                <w:b/>
              </w:rPr>
              <w:t>Nr priorytetu</w:t>
            </w:r>
          </w:p>
        </w:tc>
        <w:tc>
          <w:tcPr>
            <w:tcW w:w="1125" w:type="dxa"/>
          </w:tcPr>
          <w:p w14:paraId="23AB8A4D" w14:textId="77777777" w:rsidR="00410161" w:rsidRPr="004F7566" w:rsidRDefault="00410161" w:rsidP="00410161">
            <w:pPr>
              <w:rPr>
                <w:rFonts w:ascii="Arial" w:hAnsi="Arial" w:cs="Arial"/>
                <w:b/>
                <w:iCs/>
              </w:rPr>
            </w:pPr>
            <w:r w:rsidRPr="004F7566">
              <w:rPr>
                <w:rFonts w:ascii="Arial" w:hAnsi="Arial" w:cs="Arial"/>
                <w:b/>
              </w:rPr>
              <w:t>Fundusz</w:t>
            </w:r>
          </w:p>
        </w:tc>
        <w:tc>
          <w:tcPr>
            <w:tcW w:w="1778" w:type="dxa"/>
          </w:tcPr>
          <w:p w14:paraId="06E56BD1"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677" w:type="dxa"/>
          </w:tcPr>
          <w:p w14:paraId="2A65DB1D"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085" w:type="dxa"/>
          </w:tcPr>
          <w:p w14:paraId="2093A521"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131" w:type="dxa"/>
          </w:tcPr>
          <w:p w14:paraId="5B32A24D"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46C6500F" w14:textId="77777777" w:rsidTr="00410161">
        <w:trPr>
          <w:jc w:val="center"/>
        </w:trPr>
        <w:tc>
          <w:tcPr>
            <w:tcW w:w="1266" w:type="dxa"/>
          </w:tcPr>
          <w:p w14:paraId="6EE0E608"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44E5A3F6"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38CFF34D"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1CB5B022" w14:textId="77777777" w:rsidR="00410161" w:rsidRPr="004F7566" w:rsidRDefault="00410161" w:rsidP="00410161">
            <w:pPr>
              <w:rPr>
                <w:b/>
              </w:rPr>
            </w:pPr>
            <w:r w:rsidRPr="004F7566">
              <w:rPr>
                <w:b/>
              </w:rPr>
              <w:t>3(iii)</w:t>
            </w:r>
          </w:p>
        </w:tc>
        <w:tc>
          <w:tcPr>
            <w:tcW w:w="1085" w:type="dxa"/>
          </w:tcPr>
          <w:p w14:paraId="0132D60E" w14:textId="77777777" w:rsidR="00410161" w:rsidRPr="004F7566" w:rsidRDefault="00410161" w:rsidP="00410161">
            <w:pPr>
              <w:rPr>
                <w:rFonts w:ascii="Arial" w:hAnsi="Arial" w:cs="Arial"/>
                <w:b/>
              </w:rPr>
            </w:pPr>
            <w:r w:rsidRPr="004F7566">
              <w:rPr>
                <w:rFonts w:ascii="Arial" w:hAnsi="Arial" w:cs="Arial"/>
                <w:b/>
              </w:rPr>
              <w:t>16</w:t>
            </w:r>
          </w:p>
        </w:tc>
        <w:tc>
          <w:tcPr>
            <w:tcW w:w="2131" w:type="dxa"/>
          </w:tcPr>
          <w:p w14:paraId="164A986D" w14:textId="77777777" w:rsidR="00410161" w:rsidRPr="004F7566" w:rsidRDefault="00410161" w:rsidP="00410161">
            <w:pPr>
              <w:rPr>
                <w:rFonts w:ascii="Arial" w:hAnsi="Arial" w:cs="Arial"/>
                <w:b/>
              </w:rPr>
            </w:pPr>
            <w:r w:rsidRPr="004F7566">
              <w:rPr>
                <w:rFonts w:ascii="Arial" w:hAnsi="Arial" w:cs="Arial"/>
                <w:b/>
              </w:rPr>
              <w:t>4 750 000</w:t>
            </w:r>
          </w:p>
        </w:tc>
      </w:tr>
      <w:tr w:rsidR="00410161" w:rsidRPr="004F7566" w14:paraId="37C58FD8" w14:textId="77777777" w:rsidTr="00410161">
        <w:trPr>
          <w:jc w:val="center"/>
        </w:trPr>
        <w:tc>
          <w:tcPr>
            <w:tcW w:w="1266" w:type="dxa"/>
          </w:tcPr>
          <w:p w14:paraId="40FA3936"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5A71A209"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54620FCE"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51053830" w14:textId="77777777" w:rsidR="00410161" w:rsidRPr="004F7566" w:rsidRDefault="00410161" w:rsidP="00410161">
            <w:pPr>
              <w:rPr>
                <w:b/>
              </w:rPr>
            </w:pPr>
            <w:r w:rsidRPr="004F7566">
              <w:rPr>
                <w:b/>
              </w:rPr>
              <w:t>3(iii)</w:t>
            </w:r>
          </w:p>
        </w:tc>
        <w:tc>
          <w:tcPr>
            <w:tcW w:w="1085" w:type="dxa"/>
          </w:tcPr>
          <w:p w14:paraId="504967EC" w14:textId="77777777" w:rsidR="00410161" w:rsidRPr="004F7566" w:rsidRDefault="00410161" w:rsidP="00410161">
            <w:pPr>
              <w:rPr>
                <w:rFonts w:ascii="Arial" w:hAnsi="Arial" w:cs="Arial"/>
                <w:b/>
              </w:rPr>
            </w:pPr>
            <w:r w:rsidRPr="004F7566">
              <w:rPr>
                <w:rFonts w:ascii="Arial" w:hAnsi="Arial" w:cs="Arial"/>
                <w:b/>
              </w:rPr>
              <w:t>90</w:t>
            </w:r>
          </w:p>
        </w:tc>
        <w:tc>
          <w:tcPr>
            <w:tcW w:w="2131" w:type="dxa"/>
          </w:tcPr>
          <w:p w14:paraId="2B24A473" w14:textId="77777777" w:rsidR="00410161" w:rsidRPr="004F7566" w:rsidRDefault="00410161" w:rsidP="00410161">
            <w:pPr>
              <w:rPr>
                <w:rFonts w:ascii="Arial" w:hAnsi="Arial" w:cs="Arial"/>
                <w:b/>
              </w:rPr>
            </w:pPr>
            <w:r w:rsidRPr="004F7566">
              <w:rPr>
                <w:rFonts w:ascii="Arial" w:hAnsi="Arial" w:cs="Arial"/>
                <w:b/>
              </w:rPr>
              <w:t>35 000 000</w:t>
            </w:r>
          </w:p>
        </w:tc>
      </w:tr>
      <w:tr w:rsidR="00410161" w:rsidRPr="004F7566" w14:paraId="6ADF7840" w14:textId="77777777" w:rsidTr="00410161">
        <w:trPr>
          <w:jc w:val="center"/>
        </w:trPr>
        <w:tc>
          <w:tcPr>
            <w:tcW w:w="1266" w:type="dxa"/>
          </w:tcPr>
          <w:p w14:paraId="312C108F" w14:textId="77777777" w:rsidR="00410161" w:rsidRPr="004F7566" w:rsidRDefault="00410161" w:rsidP="00410161">
            <w:pPr>
              <w:rPr>
                <w:rFonts w:ascii="Arial" w:hAnsi="Arial" w:cs="Arial"/>
                <w:b/>
              </w:rPr>
            </w:pPr>
            <w:r w:rsidRPr="004F7566">
              <w:rPr>
                <w:rFonts w:ascii="Arial" w:hAnsi="Arial" w:cs="Arial"/>
                <w:b/>
              </w:rPr>
              <w:lastRenderedPageBreak/>
              <w:t>14</w:t>
            </w:r>
          </w:p>
        </w:tc>
        <w:tc>
          <w:tcPr>
            <w:tcW w:w="1125" w:type="dxa"/>
          </w:tcPr>
          <w:p w14:paraId="0284158B"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203B35F0"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1A90F3C3" w14:textId="77777777" w:rsidR="00410161" w:rsidRPr="004F7566" w:rsidRDefault="00410161" w:rsidP="00410161">
            <w:pPr>
              <w:rPr>
                <w:b/>
              </w:rPr>
            </w:pPr>
            <w:r w:rsidRPr="004F7566">
              <w:rPr>
                <w:b/>
              </w:rPr>
              <w:t>3(iii)</w:t>
            </w:r>
          </w:p>
        </w:tc>
        <w:tc>
          <w:tcPr>
            <w:tcW w:w="1085" w:type="dxa"/>
          </w:tcPr>
          <w:p w14:paraId="45E43377" w14:textId="77777777" w:rsidR="00410161" w:rsidRPr="004F7566" w:rsidRDefault="00410161" w:rsidP="00410161">
            <w:pPr>
              <w:rPr>
                <w:rFonts w:ascii="Arial" w:hAnsi="Arial" w:cs="Arial"/>
                <w:b/>
              </w:rPr>
            </w:pPr>
            <w:r w:rsidRPr="004F7566">
              <w:rPr>
                <w:rFonts w:ascii="Arial" w:hAnsi="Arial" w:cs="Arial"/>
                <w:b/>
              </w:rPr>
              <w:t>93</w:t>
            </w:r>
          </w:p>
        </w:tc>
        <w:tc>
          <w:tcPr>
            <w:tcW w:w="2131" w:type="dxa"/>
          </w:tcPr>
          <w:p w14:paraId="5E973BD6" w14:textId="77777777" w:rsidR="00410161" w:rsidRPr="004F7566" w:rsidRDefault="00410161" w:rsidP="00410161">
            <w:pPr>
              <w:rPr>
                <w:rFonts w:ascii="Arial" w:hAnsi="Arial" w:cs="Arial"/>
                <w:b/>
              </w:rPr>
            </w:pPr>
            <w:r w:rsidRPr="004F7566">
              <w:rPr>
                <w:rFonts w:ascii="Arial" w:hAnsi="Arial" w:cs="Arial"/>
                <w:b/>
              </w:rPr>
              <w:t>35 000 000</w:t>
            </w:r>
          </w:p>
        </w:tc>
      </w:tr>
      <w:tr w:rsidR="00410161" w:rsidRPr="004F7566" w14:paraId="5FC299FD" w14:textId="77777777" w:rsidTr="00410161">
        <w:trPr>
          <w:jc w:val="center"/>
        </w:trPr>
        <w:tc>
          <w:tcPr>
            <w:tcW w:w="1266" w:type="dxa"/>
          </w:tcPr>
          <w:p w14:paraId="1A152497"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382979B7"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2A2F388C"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70992F3E" w14:textId="77777777" w:rsidR="00410161" w:rsidRPr="004F7566" w:rsidRDefault="00410161" w:rsidP="00410161">
            <w:pPr>
              <w:rPr>
                <w:b/>
              </w:rPr>
            </w:pPr>
            <w:r w:rsidRPr="004F7566">
              <w:rPr>
                <w:b/>
              </w:rPr>
              <w:t>3(iii)</w:t>
            </w:r>
          </w:p>
        </w:tc>
        <w:tc>
          <w:tcPr>
            <w:tcW w:w="1085" w:type="dxa"/>
          </w:tcPr>
          <w:p w14:paraId="3FB65C4D" w14:textId="77777777" w:rsidR="00410161" w:rsidRPr="004F7566" w:rsidRDefault="00410161" w:rsidP="00410161">
            <w:pPr>
              <w:rPr>
                <w:rFonts w:ascii="Arial" w:hAnsi="Arial" w:cs="Arial"/>
                <w:b/>
              </w:rPr>
            </w:pPr>
            <w:r w:rsidRPr="004F7566">
              <w:rPr>
                <w:rFonts w:ascii="Arial" w:hAnsi="Arial" w:cs="Arial"/>
                <w:b/>
              </w:rPr>
              <w:t>81</w:t>
            </w:r>
          </w:p>
        </w:tc>
        <w:tc>
          <w:tcPr>
            <w:tcW w:w="2131" w:type="dxa"/>
          </w:tcPr>
          <w:p w14:paraId="51FFDCB3" w14:textId="77777777" w:rsidR="00410161" w:rsidRPr="004F7566" w:rsidRDefault="00410161" w:rsidP="00410161">
            <w:pPr>
              <w:rPr>
                <w:rFonts w:ascii="Arial" w:hAnsi="Arial" w:cs="Arial"/>
                <w:b/>
              </w:rPr>
            </w:pPr>
            <w:r w:rsidRPr="004F7566">
              <w:rPr>
                <w:rFonts w:ascii="Arial" w:hAnsi="Arial" w:cs="Arial"/>
                <w:b/>
              </w:rPr>
              <w:t>5 000 000</w:t>
            </w:r>
          </w:p>
        </w:tc>
      </w:tr>
      <w:tr w:rsidR="00410161" w:rsidRPr="004F7566" w14:paraId="24FE5B77" w14:textId="77777777" w:rsidTr="00410161">
        <w:trPr>
          <w:jc w:val="center"/>
        </w:trPr>
        <w:tc>
          <w:tcPr>
            <w:tcW w:w="1266" w:type="dxa"/>
          </w:tcPr>
          <w:p w14:paraId="479A6C61"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0A3CAD8B"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54DA5AFA"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57E10C79" w14:textId="77777777" w:rsidR="00410161" w:rsidRPr="004F7566" w:rsidRDefault="00410161" w:rsidP="00410161">
            <w:pPr>
              <w:rPr>
                <w:b/>
              </w:rPr>
            </w:pPr>
            <w:r w:rsidRPr="004F7566">
              <w:rPr>
                <w:b/>
              </w:rPr>
              <w:t>3(iii)</w:t>
            </w:r>
          </w:p>
        </w:tc>
        <w:tc>
          <w:tcPr>
            <w:tcW w:w="1085" w:type="dxa"/>
          </w:tcPr>
          <w:p w14:paraId="6FA86E1F" w14:textId="77777777" w:rsidR="00410161" w:rsidRPr="004F7566" w:rsidRDefault="00410161" w:rsidP="00410161">
            <w:pPr>
              <w:rPr>
                <w:rFonts w:ascii="Arial" w:hAnsi="Arial" w:cs="Arial"/>
                <w:b/>
              </w:rPr>
            </w:pPr>
            <w:r w:rsidRPr="004F7566">
              <w:rPr>
                <w:rFonts w:ascii="Arial" w:hAnsi="Arial" w:cs="Arial"/>
                <w:b/>
              </w:rPr>
              <w:t>107</w:t>
            </w:r>
          </w:p>
        </w:tc>
        <w:tc>
          <w:tcPr>
            <w:tcW w:w="2131" w:type="dxa"/>
          </w:tcPr>
          <w:p w14:paraId="2B95983E" w14:textId="77777777" w:rsidR="00410161" w:rsidRPr="004F7566" w:rsidRDefault="00410161" w:rsidP="00410161">
            <w:pPr>
              <w:rPr>
                <w:rFonts w:ascii="Arial" w:hAnsi="Arial" w:cs="Arial"/>
                <w:b/>
              </w:rPr>
            </w:pPr>
            <w:r w:rsidRPr="004F7566">
              <w:rPr>
                <w:rFonts w:ascii="Arial" w:hAnsi="Arial" w:cs="Arial"/>
                <w:b/>
              </w:rPr>
              <w:t>25 000 000</w:t>
            </w:r>
          </w:p>
        </w:tc>
      </w:tr>
      <w:tr w:rsidR="00410161" w:rsidRPr="004F7566" w14:paraId="701258F4" w14:textId="77777777" w:rsidTr="00410161">
        <w:trPr>
          <w:jc w:val="center"/>
        </w:trPr>
        <w:tc>
          <w:tcPr>
            <w:tcW w:w="1266" w:type="dxa"/>
          </w:tcPr>
          <w:p w14:paraId="4D07AF02"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3AD1C435"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1C60EEFC"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4DBD0932" w14:textId="77777777" w:rsidR="00410161" w:rsidRPr="004F7566" w:rsidRDefault="00410161" w:rsidP="00410161">
            <w:pPr>
              <w:rPr>
                <w:b/>
              </w:rPr>
            </w:pPr>
            <w:r w:rsidRPr="004F7566">
              <w:rPr>
                <w:b/>
              </w:rPr>
              <w:t>3(iii)</w:t>
            </w:r>
          </w:p>
        </w:tc>
        <w:tc>
          <w:tcPr>
            <w:tcW w:w="1085" w:type="dxa"/>
          </w:tcPr>
          <w:p w14:paraId="6816A039" w14:textId="77777777" w:rsidR="00410161" w:rsidRPr="004F7566" w:rsidRDefault="00410161" w:rsidP="00410161">
            <w:pPr>
              <w:rPr>
                <w:rFonts w:ascii="Arial" w:hAnsi="Arial" w:cs="Arial"/>
                <w:b/>
              </w:rPr>
            </w:pPr>
            <w:r w:rsidRPr="004F7566">
              <w:rPr>
                <w:rFonts w:ascii="Arial" w:hAnsi="Arial" w:cs="Arial"/>
                <w:b/>
              </w:rPr>
              <w:t>127</w:t>
            </w:r>
          </w:p>
        </w:tc>
        <w:tc>
          <w:tcPr>
            <w:tcW w:w="2131" w:type="dxa"/>
          </w:tcPr>
          <w:p w14:paraId="470D9B79" w14:textId="77777777" w:rsidR="00410161" w:rsidRPr="004F7566" w:rsidRDefault="00410161" w:rsidP="00410161">
            <w:pPr>
              <w:rPr>
                <w:rFonts w:ascii="Arial" w:hAnsi="Arial" w:cs="Arial"/>
                <w:b/>
              </w:rPr>
            </w:pPr>
            <w:r w:rsidRPr="004F7566">
              <w:rPr>
                <w:rFonts w:ascii="Arial" w:hAnsi="Arial" w:cs="Arial"/>
                <w:b/>
              </w:rPr>
              <w:t>4 828 370</w:t>
            </w:r>
          </w:p>
        </w:tc>
      </w:tr>
      <w:tr w:rsidR="00410161" w:rsidRPr="004F7566" w14:paraId="63C49B67" w14:textId="77777777" w:rsidTr="00410161">
        <w:trPr>
          <w:jc w:val="center"/>
        </w:trPr>
        <w:tc>
          <w:tcPr>
            <w:tcW w:w="1266" w:type="dxa"/>
          </w:tcPr>
          <w:p w14:paraId="0AEB8D58"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099A1076"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767627C6"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2DE0DDE1" w14:textId="77777777" w:rsidR="00410161" w:rsidRPr="004F7566" w:rsidRDefault="00410161" w:rsidP="00410161">
            <w:pPr>
              <w:rPr>
                <w:b/>
              </w:rPr>
            </w:pPr>
            <w:r w:rsidRPr="004F7566">
              <w:rPr>
                <w:b/>
              </w:rPr>
              <w:t>3(iii)</w:t>
            </w:r>
          </w:p>
        </w:tc>
        <w:tc>
          <w:tcPr>
            <w:tcW w:w="1085" w:type="dxa"/>
          </w:tcPr>
          <w:p w14:paraId="26ACB976" w14:textId="77777777" w:rsidR="00410161" w:rsidRPr="004F7566" w:rsidRDefault="00410161" w:rsidP="00410161">
            <w:pPr>
              <w:rPr>
                <w:rFonts w:ascii="Arial" w:hAnsi="Arial" w:cs="Arial"/>
                <w:b/>
              </w:rPr>
            </w:pPr>
            <w:r w:rsidRPr="004F7566">
              <w:rPr>
                <w:rFonts w:ascii="Arial" w:hAnsi="Arial" w:cs="Arial"/>
                <w:b/>
              </w:rPr>
              <w:t>132</w:t>
            </w:r>
          </w:p>
        </w:tc>
        <w:tc>
          <w:tcPr>
            <w:tcW w:w="2131" w:type="dxa"/>
          </w:tcPr>
          <w:p w14:paraId="4B53AA99" w14:textId="77777777" w:rsidR="00410161" w:rsidRPr="004F7566" w:rsidRDefault="00410161" w:rsidP="00410161">
            <w:pPr>
              <w:rPr>
                <w:rFonts w:ascii="Arial" w:hAnsi="Arial" w:cs="Arial"/>
                <w:b/>
              </w:rPr>
            </w:pPr>
            <w:r w:rsidRPr="004F7566">
              <w:rPr>
                <w:rFonts w:ascii="Arial" w:hAnsi="Arial" w:cs="Arial"/>
                <w:b/>
              </w:rPr>
              <w:t>4 828 370</w:t>
            </w:r>
          </w:p>
        </w:tc>
      </w:tr>
      <w:tr w:rsidR="00410161" w:rsidRPr="004F7566" w14:paraId="1029E4D0" w14:textId="77777777" w:rsidTr="00410161">
        <w:trPr>
          <w:jc w:val="center"/>
        </w:trPr>
        <w:tc>
          <w:tcPr>
            <w:tcW w:w="1266" w:type="dxa"/>
          </w:tcPr>
          <w:p w14:paraId="088AA6DF"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4A30746E"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3FEF7B60"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615CDC6D" w14:textId="77777777" w:rsidR="00410161" w:rsidRPr="004F7566" w:rsidRDefault="00410161" w:rsidP="00410161">
            <w:pPr>
              <w:rPr>
                <w:b/>
              </w:rPr>
            </w:pPr>
            <w:r w:rsidRPr="004F7566">
              <w:rPr>
                <w:b/>
              </w:rPr>
              <w:t>3(iii)</w:t>
            </w:r>
          </w:p>
        </w:tc>
        <w:tc>
          <w:tcPr>
            <w:tcW w:w="1085" w:type="dxa"/>
          </w:tcPr>
          <w:p w14:paraId="42813789" w14:textId="77777777" w:rsidR="00410161" w:rsidRPr="004F7566" w:rsidRDefault="00410161" w:rsidP="00410161">
            <w:pPr>
              <w:rPr>
                <w:rFonts w:ascii="Arial" w:hAnsi="Arial" w:cs="Arial"/>
                <w:b/>
              </w:rPr>
            </w:pPr>
            <w:r w:rsidRPr="004F7566">
              <w:rPr>
                <w:rFonts w:ascii="Arial" w:hAnsi="Arial" w:cs="Arial"/>
                <w:b/>
              </w:rPr>
              <w:t>172</w:t>
            </w:r>
          </w:p>
        </w:tc>
        <w:tc>
          <w:tcPr>
            <w:tcW w:w="2131" w:type="dxa"/>
          </w:tcPr>
          <w:p w14:paraId="723C58DC" w14:textId="77777777" w:rsidR="00410161" w:rsidRPr="004F7566" w:rsidRDefault="00410161" w:rsidP="00410161">
            <w:pPr>
              <w:rPr>
                <w:rFonts w:ascii="Arial" w:hAnsi="Arial" w:cs="Arial"/>
                <w:b/>
              </w:rPr>
            </w:pPr>
            <w:r w:rsidRPr="004F7566">
              <w:rPr>
                <w:rFonts w:ascii="Arial" w:hAnsi="Arial" w:cs="Arial"/>
                <w:b/>
              </w:rPr>
              <w:t>500 000</w:t>
            </w:r>
          </w:p>
        </w:tc>
      </w:tr>
      <w:tr w:rsidR="00410161" w:rsidRPr="004F7566" w14:paraId="083BC0A5" w14:textId="77777777" w:rsidTr="00410161">
        <w:trPr>
          <w:jc w:val="center"/>
        </w:trPr>
        <w:tc>
          <w:tcPr>
            <w:tcW w:w="1266" w:type="dxa"/>
          </w:tcPr>
          <w:p w14:paraId="323BC0D4"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39614082"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62F49D9B"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5D4F301A" w14:textId="77777777" w:rsidR="00410161" w:rsidRPr="004F7566" w:rsidRDefault="00410161" w:rsidP="00410161">
            <w:pPr>
              <w:rPr>
                <w:b/>
              </w:rPr>
            </w:pPr>
            <w:r w:rsidRPr="004F7566">
              <w:rPr>
                <w:b/>
              </w:rPr>
              <w:t>3(iii)</w:t>
            </w:r>
          </w:p>
        </w:tc>
        <w:tc>
          <w:tcPr>
            <w:tcW w:w="1085" w:type="dxa"/>
          </w:tcPr>
          <w:p w14:paraId="41F54BC2" w14:textId="77777777" w:rsidR="00410161" w:rsidRPr="004F7566" w:rsidRDefault="00410161" w:rsidP="00410161">
            <w:pPr>
              <w:rPr>
                <w:rFonts w:ascii="Arial" w:hAnsi="Arial" w:cs="Arial"/>
                <w:b/>
              </w:rPr>
            </w:pPr>
            <w:r w:rsidRPr="004F7566">
              <w:rPr>
                <w:rFonts w:ascii="Arial" w:hAnsi="Arial" w:cs="Arial"/>
                <w:b/>
              </w:rPr>
              <w:t>197</w:t>
            </w:r>
          </w:p>
        </w:tc>
        <w:tc>
          <w:tcPr>
            <w:tcW w:w="2131" w:type="dxa"/>
          </w:tcPr>
          <w:p w14:paraId="7A68240B" w14:textId="77777777" w:rsidR="00410161" w:rsidRPr="004F7566" w:rsidRDefault="00410161" w:rsidP="00410161">
            <w:pPr>
              <w:rPr>
                <w:rFonts w:ascii="Arial" w:hAnsi="Arial" w:cs="Arial"/>
                <w:b/>
              </w:rPr>
            </w:pPr>
            <w:r w:rsidRPr="004F7566">
              <w:rPr>
                <w:rFonts w:ascii="Arial" w:hAnsi="Arial" w:cs="Arial"/>
                <w:b/>
              </w:rPr>
              <w:t>4 750 000</w:t>
            </w:r>
          </w:p>
        </w:tc>
      </w:tr>
      <w:tr w:rsidR="00410161" w:rsidRPr="004F7566" w14:paraId="6C250821" w14:textId="77777777" w:rsidTr="00410161">
        <w:trPr>
          <w:jc w:val="center"/>
        </w:trPr>
        <w:tc>
          <w:tcPr>
            <w:tcW w:w="1266" w:type="dxa"/>
          </w:tcPr>
          <w:p w14:paraId="775A3D26"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5BE8D862"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0EC211EE"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46368145" w14:textId="77777777" w:rsidR="00410161" w:rsidRPr="004F7566" w:rsidRDefault="00410161" w:rsidP="00410161">
            <w:pPr>
              <w:rPr>
                <w:b/>
              </w:rPr>
            </w:pPr>
            <w:r w:rsidRPr="004F7566">
              <w:rPr>
                <w:b/>
              </w:rPr>
              <w:t>3(iii)</w:t>
            </w:r>
          </w:p>
        </w:tc>
        <w:tc>
          <w:tcPr>
            <w:tcW w:w="1085" w:type="dxa"/>
          </w:tcPr>
          <w:p w14:paraId="340A1B8B" w14:textId="77777777" w:rsidR="00410161" w:rsidRPr="004F7566" w:rsidRDefault="00410161" w:rsidP="00410161">
            <w:pPr>
              <w:rPr>
                <w:rFonts w:ascii="Arial" w:hAnsi="Arial" w:cs="Arial"/>
                <w:b/>
              </w:rPr>
            </w:pPr>
            <w:r w:rsidRPr="004F7566">
              <w:rPr>
                <w:rFonts w:ascii="Arial" w:hAnsi="Arial" w:cs="Arial"/>
                <w:b/>
              </w:rPr>
              <w:t>198</w:t>
            </w:r>
          </w:p>
        </w:tc>
        <w:tc>
          <w:tcPr>
            <w:tcW w:w="2131" w:type="dxa"/>
          </w:tcPr>
          <w:p w14:paraId="02CF776B" w14:textId="77777777" w:rsidR="00410161" w:rsidRPr="004F7566" w:rsidRDefault="00410161" w:rsidP="00410161">
            <w:pPr>
              <w:rPr>
                <w:rFonts w:ascii="Arial" w:hAnsi="Arial" w:cs="Arial"/>
                <w:b/>
              </w:rPr>
            </w:pPr>
            <w:r w:rsidRPr="004F7566">
              <w:rPr>
                <w:rFonts w:ascii="Arial" w:hAnsi="Arial" w:cs="Arial"/>
                <w:b/>
              </w:rPr>
              <w:t>14 828 371</w:t>
            </w:r>
          </w:p>
        </w:tc>
      </w:tr>
    </w:tbl>
    <w:p w14:paraId="63B5C609" w14:textId="77777777" w:rsidR="00410161" w:rsidRPr="004F7566" w:rsidRDefault="00410161" w:rsidP="00410161">
      <w:pPr>
        <w:rPr>
          <w:rFonts w:ascii="Arial" w:hAnsi="Arial" w:cs="Arial"/>
          <w:b/>
          <w:sz w:val="18"/>
        </w:rPr>
      </w:pPr>
    </w:p>
    <w:p w14:paraId="4F7B3557"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5: Wymiar 2 – forma finansowania</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266"/>
        <w:gridCol w:w="1125"/>
        <w:gridCol w:w="1778"/>
        <w:gridCol w:w="1677"/>
        <w:gridCol w:w="1085"/>
        <w:gridCol w:w="2131"/>
      </w:tblGrid>
      <w:tr w:rsidR="00410161" w:rsidRPr="004F7566" w14:paraId="12C9E9F2" w14:textId="77777777" w:rsidTr="00410161">
        <w:trPr>
          <w:tblHeader/>
          <w:jc w:val="center"/>
        </w:trPr>
        <w:tc>
          <w:tcPr>
            <w:tcW w:w="1266" w:type="dxa"/>
          </w:tcPr>
          <w:p w14:paraId="44BA1DED" w14:textId="77777777" w:rsidR="00410161" w:rsidRPr="004F7566" w:rsidRDefault="00410161" w:rsidP="00410161">
            <w:pPr>
              <w:rPr>
                <w:rFonts w:ascii="Arial" w:hAnsi="Arial" w:cs="Arial"/>
                <w:b/>
              </w:rPr>
            </w:pPr>
            <w:r w:rsidRPr="004F7566">
              <w:rPr>
                <w:rFonts w:ascii="Arial" w:hAnsi="Arial" w:cs="Arial"/>
                <w:b/>
              </w:rPr>
              <w:t>Nr priorytetu</w:t>
            </w:r>
          </w:p>
        </w:tc>
        <w:tc>
          <w:tcPr>
            <w:tcW w:w="1125" w:type="dxa"/>
          </w:tcPr>
          <w:p w14:paraId="331AE657" w14:textId="77777777" w:rsidR="00410161" w:rsidRPr="004F7566" w:rsidRDefault="00410161" w:rsidP="00410161">
            <w:pPr>
              <w:rPr>
                <w:rFonts w:ascii="Arial" w:hAnsi="Arial" w:cs="Arial"/>
                <w:b/>
              </w:rPr>
            </w:pPr>
            <w:r w:rsidRPr="004F7566">
              <w:rPr>
                <w:rFonts w:ascii="Arial" w:hAnsi="Arial" w:cs="Arial"/>
                <w:b/>
              </w:rPr>
              <w:t>Fundusz</w:t>
            </w:r>
          </w:p>
        </w:tc>
        <w:tc>
          <w:tcPr>
            <w:tcW w:w="1778" w:type="dxa"/>
          </w:tcPr>
          <w:p w14:paraId="2A0357E5" w14:textId="77777777" w:rsidR="00410161" w:rsidRPr="004F7566" w:rsidRDefault="00410161" w:rsidP="00410161">
            <w:pPr>
              <w:rPr>
                <w:rFonts w:ascii="Arial" w:hAnsi="Arial" w:cs="Arial"/>
                <w:b/>
              </w:rPr>
            </w:pPr>
            <w:r w:rsidRPr="004F7566">
              <w:rPr>
                <w:rFonts w:ascii="Arial" w:hAnsi="Arial" w:cs="Arial"/>
                <w:b/>
              </w:rPr>
              <w:t>Kategoria regionu</w:t>
            </w:r>
          </w:p>
        </w:tc>
        <w:tc>
          <w:tcPr>
            <w:tcW w:w="1677" w:type="dxa"/>
          </w:tcPr>
          <w:p w14:paraId="5D4FC02F" w14:textId="77777777" w:rsidR="00410161" w:rsidRPr="004F7566" w:rsidRDefault="00410161" w:rsidP="00410161">
            <w:pPr>
              <w:rPr>
                <w:rFonts w:ascii="Arial" w:hAnsi="Arial" w:cs="Arial"/>
                <w:b/>
              </w:rPr>
            </w:pPr>
            <w:r w:rsidRPr="004F7566">
              <w:rPr>
                <w:rFonts w:ascii="Arial" w:hAnsi="Arial" w:cs="Arial"/>
                <w:b/>
              </w:rPr>
              <w:t>Cel szczegółowy</w:t>
            </w:r>
          </w:p>
        </w:tc>
        <w:tc>
          <w:tcPr>
            <w:tcW w:w="1085" w:type="dxa"/>
          </w:tcPr>
          <w:p w14:paraId="578CBCAA" w14:textId="77777777" w:rsidR="00410161" w:rsidRPr="004F7566" w:rsidRDefault="00410161" w:rsidP="00410161">
            <w:pPr>
              <w:rPr>
                <w:rFonts w:ascii="Arial" w:hAnsi="Arial" w:cs="Arial"/>
                <w:b/>
              </w:rPr>
            </w:pPr>
            <w:r w:rsidRPr="004F7566">
              <w:rPr>
                <w:rFonts w:ascii="Arial" w:hAnsi="Arial" w:cs="Arial"/>
                <w:b/>
              </w:rPr>
              <w:t xml:space="preserve">Kod </w:t>
            </w:r>
          </w:p>
        </w:tc>
        <w:tc>
          <w:tcPr>
            <w:tcW w:w="2131" w:type="dxa"/>
          </w:tcPr>
          <w:p w14:paraId="4D2EADAF" w14:textId="77777777" w:rsidR="00410161" w:rsidRPr="004F7566" w:rsidRDefault="00410161" w:rsidP="00410161">
            <w:pPr>
              <w:rPr>
                <w:rFonts w:ascii="Arial" w:hAnsi="Arial" w:cs="Arial"/>
                <w:b/>
              </w:rPr>
            </w:pPr>
            <w:r w:rsidRPr="004F7566">
              <w:rPr>
                <w:rFonts w:ascii="Arial" w:hAnsi="Arial" w:cs="Arial"/>
                <w:b/>
              </w:rPr>
              <w:t>Kwota (w EUR)</w:t>
            </w:r>
          </w:p>
        </w:tc>
      </w:tr>
      <w:tr w:rsidR="00410161" w:rsidRPr="004F7566" w14:paraId="366FFDA4" w14:textId="77777777" w:rsidTr="00410161">
        <w:trPr>
          <w:jc w:val="center"/>
        </w:trPr>
        <w:tc>
          <w:tcPr>
            <w:tcW w:w="1266" w:type="dxa"/>
          </w:tcPr>
          <w:p w14:paraId="67209472"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67EBC7B5"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5B5952FA"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0CD13410" w14:textId="77777777" w:rsidR="00410161" w:rsidRPr="004F7566" w:rsidRDefault="00410161" w:rsidP="00410161">
            <w:pPr>
              <w:rPr>
                <w:b/>
              </w:rPr>
            </w:pPr>
            <w:r w:rsidRPr="004F7566">
              <w:rPr>
                <w:b/>
              </w:rPr>
              <w:t>3(iii)</w:t>
            </w:r>
          </w:p>
        </w:tc>
        <w:tc>
          <w:tcPr>
            <w:tcW w:w="1085" w:type="dxa"/>
          </w:tcPr>
          <w:p w14:paraId="50C70B39" w14:textId="77777777" w:rsidR="00410161" w:rsidRPr="004F7566" w:rsidRDefault="00410161" w:rsidP="00410161">
            <w:pPr>
              <w:rPr>
                <w:rFonts w:ascii="Arial" w:hAnsi="Arial" w:cs="Arial"/>
                <w:b/>
              </w:rPr>
            </w:pPr>
            <w:r w:rsidRPr="004F7566">
              <w:rPr>
                <w:rFonts w:ascii="Arial" w:hAnsi="Arial" w:cs="Arial"/>
                <w:b/>
              </w:rPr>
              <w:t>01</w:t>
            </w:r>
          </w:p>
        </w:tc>
        <w:tc>
          <w:tcPr>
            <w:tcW w:w="2131" w:type="dxa"/>
          </w:tcPr>
          <w:p w14:paraId="7F06797F" w14:textId="77777777" w:rsidR="00410161" w:rsidRPr="004F7566" w:rsidRDefault="00410161" w:rsidP="00410161">
            <w:pPr>
              <w:rPr>
                <w:rFonts w:ascii="Arial" w:hAnsi="Arial" w:cs="Arial"/>
                <w:b/>
              </w:rPr>
            </w:pPr>
            <w:r w:rsidRPr="004F7566">
              <w:rPr>
                <w:rFonts w:ascii="Arial" w:hAnsi="Arial" w:cs="Arial"/>
                <w:b/>
              </w:rPr>
              <w:t>134 485 111</w:t>
            </w:r>
          </w:p>
        </w:tc>
      </w:tr>
    </w:tbl>
    <w:p w14:paraId="016243D7" w14:textId="77777777" w:rsidR="00410161" w:rsidRPr="004F7566" w:rsidRDefault="00410161" w:rsidP="00410161">
      <w:pPr>
        <w:rPr>
          <w:rFonts w:ascii="Arial" w:hAnsi="Arial" w:cs="Arial"/>
          <w:b/>
          <w:iCs/>
        </w:rPr>
      </w:pPr>
    </w:p>
    <w:p w14:paraId="31D1389E"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6: Wymiar 3 – terytorialny mechanizm realizacji i ukierunkowanie terytorialne</w:t>
      </w:r>
    </w:p>
    <w:tbl>
      <w:tblPr>
        <w:tblStyle w:val="Tabela-Siatka5"/>
        <w:tblW w:w="0" w:type="auto"/>
        <w:jc w:val="center"/>
        <w:tblLook w:val="04A0" w:firstRow="1" w:lastRow="0" w:firstColumn="1" w:lastColumn="0" w:noHBand="0" w:noVBand="1"/>
        <w:tblDescription w:val="Tabela 3: Wymiar 3 prezentuje terytorialny mechanizm realizacji wraz z przypisaną alokacją"/>
      </w:tblPr>
      <w:tblGrid>
        <w:gridCol w:w="1266"/>
        <w:gridCol w:w="1125"/>
        <w:gridCol w:w="1778"/>
        <w:gridCol w:w="1677"/>
        <w:gridCol w:w="1085"/>
        <w:gridCol w:w="2131"/>
      </w:tblGrid>
      <w:tr w:rsidR="00410161" w:rsidRPr="004F7566" w14:paraId="0048E434" w14:textId="77777777" w:rsidTr="00410161">
        <w:trPr>
          <w:tblHeader/>
          <w:jc w:val="center"/>
        </w:trPr>
        <w:tc>
          <w:tcPr>
            <w:tcW w:w="1266" w:type="dxa"/>
          </w:tcPr>
          <w:p w14:paraId="4275D101"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25" w:type="dxa"/>
          </w:tcPr>
          <w:p w14:paraId="3CDFDCE8"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778" w:type="dxa"/>
          </w:tcPr>
          <w:p w14:paraId="732A81A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677" w:type="dxa"/>
          </w:tcPr>
          <w:p w14:paraId="40BCC78C"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085" w:type="dxa"/>
          </w:tcPr>
          <w:p w14:paraId="254024A5"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131" w:type="dxa"/>
          </w:tcPr>
          <w:p w14:paraId="28CA9F2A"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16143458" w14:textId="77777777" w:rsidTr="00410161">
        <w:trPr>
          <w:jc w:val="center"/>
        </w:trPr>
        <w:tc>
          <w:tcPr>
            <w:tcW w:w="1266" w:type="dxa"/>
          </w:tcPr>
          <w:p w14:paraId="07675F7C" w14:textId="77777777" w:rsidR="00410161" w:rsidRPr="004F7566" w:rsidRDefault="00410161" w:rsidP="00410161">
            <w:pPr>
              <w:rPr>
                <w:rFonts w:ascii="Arial" w:hAnsi="Arial" w:cs="Arial"/>
                <w:b/>
                <w:sz w:val="20"/>
                <w:szCs w:val="20"/>
              </w:rPr>
            </w:pPr>
            <w:r w:rsidRPr="004F7566">
              <w:rPr>
                <w:rFonts w:ascii="Arial" w:hAnsi="Arial" w:cs="Arial"/>
                <w:b/>
                <w:sz w:val="20"/>
                <w:szCs w:val="20"/>
              </w:rPr>
              <w:t>14</w:t>
            </w:r>
          </w:p>
        </w:tc>
        <w:tc>
          <w:tcPr>
            <w:tcW w:w="1125" w:type="dxa"/>
          </w:tcPr>
          <w:p w14:paraId="23C6BB31"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EFRR</w:t>
            </w:r>
          </w:p>
        </w:tc>
        <w:tc>
          <w:tcPr>
            <w:tcW w:w="1778" w:type="dxa"/>
          </w:tcPr>
          <w:p w14:paraId="1A080FED" w14:textId="77777777" w:rsidR="00410161" w:rsidRPr="004F7566" w:rsidRDefault="00410161" w:rsidP="00410161">
            <w:pPr>
              <w:rPr>
                <w:rFonts w:ascii="Arial" w:hAnsi="Arial" w:cs="Arial"/>
                <w:b/>
                <w:sz w:val="20"/>
                <w:szCs w:val="20"/>
              </w:rPr>
            </w:pPr>
            <w:r w:rsidRPr="004F7566">
              <w:rPr>
                <w:rFonts w:ascii="Arial" w:hAnsi="Arial" w:cs="Arial"/>
                <w:b/>
                <w:sz w:val="20"/>
                <w:szCs w:val="20"/>
              </w:rPr>
              <w:t>Słabiej rozwinięte</w:t>
            </w:r>
          </w:p>
        </w:tc>
        <w:tc>
          <w:tcPr>
            <w:tcW w:w="1677" w:type="dxa"/>
          </w:tcPr>
          <w:p w14:paraId="4257A61E" w14:textId="77777777" w:rsidR="00410161" w:rsidRPr="004F7566" w:rsidRDefault="00410161" w:rsidP="00410161">
            <w:pPr>
              <w:rPr>
                <w:b/>
              </w:rPr>
            </w:pPr>
            <w:r w:rsidRPr="004F7566">
              <w:rPr>
                <w:b/>
              </w:rPr>
              <w:t>3(iii)</w:t>
            </w:r>
          </w:p>
        </w:tc>
        <w:tc>
          <w:tcPr>
            <w:tcW w:w="1085" w:type="dxa"/>
          </w:tcPr>
          <w:p w14:paraId="378C92C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33</w:t>
            </w:r>
          </w:p>
        </w:tc>
        <w:tc>
          <w:tcPr>
            <w:tcW w:w="2131" w:type="dxa"/>
          </w:tcPr>
          <w:p w14:paraId="26E764D6"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134 485 111</w:t>
            </w:r>
          </w:p>
        </w:tc>
      </w:tr>
    </w:tbl>
    <w:p w14:paraId="2028DC34" w14:textId="77777777" w:rsidR="00410161" w:rsidRPr="004F7566" w:rsidRDefault="00410161" w:rsidP="00410161">
      <w:pPr>
        <w:rPr>
          <w:rFonts w:ascii="Arial" w:hAnsi="Arial" w:cs="Arial"/>
          <w:b/>
          <w:iCs/>
        </w:rPr>
      </w:pPr>
    </w:p>
    <w:p w14:paraId="5A946E43"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7: Wymiar 6 – uzupełniające obszary tematyczne EFS+</w:t>
      </w:r>
    </w:p>
    <w:tbl>
      <w:tblPr>
        <w:tblStyle w:val="Tabela-Siatka"/>
        <w:tblW w:w="0" w:type="auto"/>
        <w:jc w:val="center"/>
        <w:tblInd w:w="0" w:type="dxa"/>
        <w:tblLook w:val="04A0" w:firstRow="1" w:lastRow="0" w:firstColumn="1" w:lastColumn="0" w:noHBand="0" w:noVBand="1"/>
        <w:tblDescription w:val="Tabela 4: Wymiar 6 prezentuje tematy uzupełniające EFS+ wraz z przypisaną alokacją"/>
      </w:tblPr>
      <w:tblGrid>
        <w:gridCol w:w="1265"/>
        <w:gridCol w:w="1125"/>
        <w:gridCol w:w="1778"/>
        <w:gridCol w:w="1677"/>
        <w:gridCol w:w="1086"/>
        <w:gridCol w:w="2131"/>
      </w:tblGrid>
      <w:tr w:rsidR="00410161" w:rsidRPr="004F7566" w14:paraId="1124C8DD" w14:textId="77777777" w:rsidTr="00410161">
        <w:trPr>
          <w:tblHeader/>
          <w:jc w:val="center"/>
        </w:trPr>
        <w:tc>
          <w:tcPr>
            <w:tcW w:w="1265" w:type="dxa"/>
          </w:tcPr>
          <w:p w14:paraId="0B56E319" w14:textId="77777777" w:rsidR="00410161" w:rsidRPr="004F7566" w:rsidRDefault="00410161" w:rsidP="00410161">
            <w:pPr>
              <w:rPr>
                <w:rFonts w:ascii="Arial" w:hAnsi="Arial" w:cs="Arial"/>
                <w:b/>
                <w:iCs/>
              </w:rPr>
            </w:pPr>
            <w:r w:rsidRPr="004F7566">
              <w:rPr>
                <w:rFonts w:ascii="Arial" w:hAnsi="Arial" w:cs="Arial"/>
                <w:b/>
              </w:rPr>
              <w:t>Nr priorytetu</w:t>
            </w:r>
          </w:p>
        </w:tc>
        <w:tc>
          <w:tcPr>
            <w:tcW w:w="1125" w:type="dxa"/>
          </w:tcPr>
          <w:p w14:paraId="1F52F8FF" w14:textId="77777777" w:rsidR="00410161" w:rsidRPr="004F7566" w:rsidRDefault="00410161" w:rsidP="00410161">
            <w:pPr>
              <w:rPr>
                <w:rFonts w:ascii="Arial" w:hAnsi="Arial" w:cs="Arial"/>
                <w:b/>
                <w:iCs/>
              </w:rPr>
            </w:pPr>
            <w:r w:rsidRPr="004F7566">
              <w:rPr>
                <w:rFonts w:ascii="Arial" w:hAnsi="Arial" w:cs="Arial"/>
                <w:b/>
              </w:rPr>
              <w:t>Fundusz</w:t>
            </w:r>
          </w:p>
        </w:tc>
        <w:tc>
          <w:tcPr>
            <w:tcW w:w="1778" w:type="dxa"/>
          </w:tcPr>
          <w:p w14:paraId="4D2709FB"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677" w:type="dxa"/>
          </w:tcPr>
          <w:p w14:paraId="6DB6B6A0"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086" w:type="dxa"/>
          </w:tcPr>
          <w:p w14:paraId="15890D2A"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131" w:type="dxa"/>
          </w:tcPr>
          <w:p w14:paraId="45CAD39B"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68E8DE73" w14:textId="77777777" w:rsidTr="00410161">
        <w:trPr>
          <w:jc w:val="center"/>
        </w:trPr>
        <w:tc>
          <w:tcPr>
            <w:tcW w:w="1265" w:type="dxa"/>
          </w:tcPr>
          <w:p w14:paraId="4B3A7ACF"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1D863DB4" w14:textId="77777777" w:rsidR="00410161" w:rsidRPr="004F7566" w:rsidRDefault="00410161" w:rsidP="00410161">
            <w:pPr>
              <w:rPr>
                <w:rFonts w:ascii="Arial" w:hAnsi="Arial" w:cs="Arial"/>
                <w:b/>
                <w:iCs/>
              </w:rPr>
            </w:pPr>
            <w:r w:rsidRPr="004F7566">
              <w:rPr>
                <w:rFonts w:ascii="Arial" w:hAnsi="Arial" w:cs="Arial"/>
                <w:b/>
                <w:iCs/>
              </w:rPr>
              <w:t>EFRR</w:t>
            </w:r>
          </w:p>
        </w:tc>
        <w:tc>
          <w:tcPr>
            <w:tcW w:w="1778" w:type="dxa"/>
          </w:tcPr>
          <w:p w14:paraId="41F9E873" w14:textId="77777777" w:rsidR="00410161" w:rsidRPr="004F7566" w:rsidRDefault="00410161" w:rsidP="00410161">
            <w:pPr>
              <w:rPr>
                <w:rFonts w:ascii="Arial" w:hAnsi="Arial" w:cs="Arial"/>
                <w:b/>
                <w:iCs/>
              </w:rPr>
            </w:pPr>
            <w:r w:rsidRPr="004F7566">
              <w:rPr>
                <w:rFonts w:ascii="Arial" w:hAnsi="Arial" w:cs="Arial"/>
                <w:b/>
              </w:rPr>
              <w:t>Słabiej rozwinięte</w:t>
            </w:r>
          </w:p>
        </w:tc>
        <w:tc>
          <w:tcPr>
            <w:tcW w:w="1677" w:type="dxa"/>
          </w:tcPr>
          <w:p w14:paraId="2B575740" w14:textId="77777777" w:rsidR="00410161" w:rsidRPr="004F7566" w:rsidRDefault="00410161" w:rsidP="00410161">
            <w:pPr>
              <w:rPr>
                <w:b/>
              </w:rPr>
            </w:pPr>
            <w:r w:rsidRPr="004F7566">
              <w:rPr>
                <w:b/>
              </w:rPr>
              <w:t>3(iii)</w:t>
            </w:r>
          </w:p>
        </w:tc>
        <w:tc>
          <w:tcPr>
            <w:tcW w:w="1086" w:type="dxa"/>
          </w:tcPr>
          <w:p w14:paraId="50BAF310" w14:textId="77777777" w:rsidR="00410161" w:rsidRPr="004F7566" w:rsidRDefault="00410161" w:rsidP="00410161">
            <w:pPr>
              <w:rPr>
                <w:rFonts w:ascii="Arial" w:hAnsi="Arial" w:cs="Arial"/>
                <w:b/>
                <w:iCs/>
              </w:rPr>
            </w:pPr>
            <w:r w:rsidRPr="004F7566">
              <w:rPr>
                <w:rFonts w:ascii="Arial" w:hAnsi="Arial" w:cs="Arial"/>
                <w:b/>
                <w:iCs/>
              </w:rPr>
              <w:t>09</w:t>
            </w:r>
          </w:p>
        </w:tc>
        <w:tc>
          <w:tcPr>
            <w:tcW w:w="2131" w:type="dxa"/>
          </w:tcPr>
          <w:p w14:paraId="2F0B8B39" w14:textId="77777777" w:rsidR="00410161" w:rsidRPr="004F7566" w:rsidRDefault="00410161" w:rsidP="00410161">
            <w:pPr>
              <w:rPr>
                <w:rFonts w:ascii="Arial" w:hAnsi="Arial" w:cs="Arial"/>
                <w:b/>
                <w:iCs/>
              </w:rPr>
            </w:pPr>
            <w:r w:rsidRPr="004F7566">
              <w:rPr>
                <w:rFonts w:ascii="Arial" w:hAnsi="Arial" w:cs="Arial"/>
                <w:b/>
                <w:iCs/>
              </w:rPr>
              <w:t>-</w:t>
            </w:r>
          </w:p>
        </w:tc>
      </w:tr>
    </w:tbl>
    <w:p w14:paraId="48AACC53" w14:textId="77777777" w:rsidR="00410161" w:rsidRPr="004F7566" w:rsidRDefault="00410161" w:rsidP="00410161">
      <w:pPr>
        <w:rPr>
          <w:rFonts w:ascii="Arial" w:hAnsi="Arial" w:cs="Arial"/>
          <w:b/>
        </w:rPr>
      </w:pPr>
    </w:p>
    <w:p w14:paraId="5B6D713B"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lastRenderedPageBreak/>
        <w:t>Tabela 8: Wymiar 7 - wymiar „Równouprawnienie płci” w ramach EFS+*, EFRR, Funduszu Spójności i FST</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66"/>
        <w:gridCol w:w="1125"/>
        <w:gridCol w:w="1778"/>
        <w:gridCol w:w="1677"/>
        <w:gridCol w:w="1085"/>
        <w:gridCol w:w="2131"/>
      </w:tblGrid>
      <w:tr w:rsidR="00410161" w:rsidRPr="004F7566" w14:paraId="32D8A999" w14:textId="77777777" w:rsidTr="00410161">
        <w:trPr>
          <w:tblHeader/>
          <w:jc w:val="center"/>
        </w:trPr>
        <w:tc>
          <w:tcPr>
            <w:tcW w:w="1266" w:type="dxa"/>
          </w:tcPr>
          <w:p w14:paraId="109DBF8D" w14:textId="77777777" w:rsidR="00410161" w:rsidRPr="004F7566" w:rsidRDefault="00410161" w:rsidP="00410161">
            <w:pPr>
              <w:rPr>
                <w:rFonts w:ascii="Arial" w:hAnsi="Arial" w:cs="Arial"/>
                <w:b/>
                <w:iCs/>
              </w:rPr>
            </w:pPr>
            <w:r w:rsidRPr="004F7566">
              <w:rPr>
                <w:rFonts w:ascii="Arial" w:hAnsi="Arial" w:cs="Arial"/>
                <w:b/>
              </w:rPr>
              <w:t>Nr priorytetu</w:t>
            </w:r>
          </w:p>
        </w:tc>
        <w:tc>
          <w:tcPr>
            <w:tcW w:w="1125" w:type="dxa"/>
          </w:tcPr>
          <w:p w14:paraId="0ECA32E8" w14:textId="77777777" w:rsidR="00410161" w:rsidRPr="004F7566" w:rsidRDefault="00410161" w:rsidP="00410161">
            <w:pPr>
              <w:rPr>
                <w:rFonts w:ascii="Arial" w:hAnsi="Arial" w:cs="Arial"/>
                <w:b/>
                <w:iCs/>
              </w:rPr>
            </w:pPr>
            <w:r w:rsidRPr="004F7566">
              <w:rPr>
                <w:rFonts w:ascii="Arial" w:hAnsi="Arial" w:cs="Arial"/>
                <w:b/>
              </w:rPr>
              <w:t>Fundusz</w:t>
            </w:r>
          </w:p>
        </w:tc>
        <w:tc>
          <w:tcPr>
            <w:tcW w:w="1778" w:type="dxa"/>
          </w:tcPr>
          <w:p w14:paraId="7E0FA7F9"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677" w:type="dxa"/>
          </w:tcPr>
          <w:p w14:paraId="39ABF66A"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085" w:type="dxa"/>
          </w:tcPr>
          <w:p w14:paraId="15191D32"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131" w:type="dxa"/>
          </w:tcPr>
          <w:p w14:paraId="7F81D516"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664D2480" w14:textId="77777777" w:rsidTr="00410161">
        <w:trPr>
          <w:tblHeader/>
          <w:jc w:val="center"/>
        </w:trPr>
        <w:tc>
          <w:tcPr>
            <w:tcW w:w="1266" w:type="dxa"/>
          </w:tcPr>
          <w:p w14:paraId="3CEF2F1E" w14:textId="77777777" w:rsidR="00410161" w:rsidRPr="004F7566" w:rsidRDefault="00410161" w:rsidP="00410161">
            <w:pPr>
              <w:rPr>
                <w:rFonts w:ascii="Arial" w:hAnsi="Arial" w:cs="Arial"/>
                <w:b/>
              </w:rPr>
            </w:pPr>
            <w:r w:rsidRPr="004F7566">
              <w:rPr>
                <w:rFonts w:ascii="Arial" w:hAnsi="Arial" w:cs="Arial"/>
                <w:b/>
              </w:rPr>
              <w:t>14</w:t>
            </w:r>
          </w:p>
        </w:tc>
        <w:tc>
          <w:tcPr>
            <w:tcW w:w="1125" w:type="dxa"/>
          </w:tcPr>
          <w:p w14:paraId="3EEF7840" w14:textId="77777777" w:rsidR="00410161" w:rsidRPr="004F7566" w:rsidRDefault="00410161" w:rsidP="00410161">
            <w:pPr>
              <w:rPr>
                <w:rFonts w:ascii="Arial" w:hAnsi="Arial" w:cs="Arial"/>
                <w:b/>
              </w:rPr>
            </w:pPr>
            <w:r w:rsidRPr="004F7566">
              <w:rPr>
                <w:rFonts w:ascii="Arial" w:hAnsi="Arial" w:cs="Arial"/>
                <w:b/>
              </w:rPr>
              <w:t>EFRR</w:t>
            </w:r>
          </w:p>
        </w:tc>
        <w:tc>
          <w:tcPr>
            <w:tcW w:w="1778" w:type="dxa"/>
          </w:tcPr>
          <w:p w14:paraId="03E50DBD"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7" w:type="dxa"/>
          </w:tcPr>
          <w:p w14:paraId="054CC103" w14:textId="77777777" w:rsidR="00410161" w:rsidRPr="004F7566" w:rsidRDefault="00410161" w:rsidP="00410161">
            <w:pPr>
              <w:rPr>
                <w:b/>
              </w:rPr>
            </w:pPr>
            <w:r w:rsidRPr="004F7566">
              <w:rPr>
                <w:b/>
              </w:rPr>
              <w:t>3(iii)</w:t>
            </w:r>
          </w:p>
        </w:tc>
        <w:tc>
          <w:tcPr>
            <w:tcW w:w="1085" w:type="dxa"/>
          </w:tcPr>
          <w:p w14:paraId="6C955027" w14:textId="77777777" w:rsidR="00410161" w:rsidRPr="004F7566" w:rsidRDefault="00410161" w:rsidP="00410161">
            <w:pPr>
              <w:rPr>
                <w:rFonts w:ascii="Arial" w:hAnsi="Arial" w:cs="Arial"/>
                <w:b/>
              </w:rPr>
            </w:pPr>
            <w:r w:rsidRPr="004F7566">
              <w:rPr>
                <w:rFonts w:ascii="Arial" w:hAnsi="Arial" w:cs="Arial"/>
                <w:b/>
              </w:rPr>
              <w:t>03</w:t>
            </w:r>
          </w:p>
        </w:tc>
        <w:tc>
          <w:tcPr>
            <w:tcW w:w="2131" w:type="dxa"/>
          </w:tcPr>
          <w:p w14:paraId="3730CD9F" w14:textId="77777777" w:rsidR="00410161" w:rsidRPr="004F7566" w:rsidRDefault="00410161" w:rsidP="00410161">
            <w:pPr>
              <w:rPr>
                <w:rFonts w:ascii="Arial" w:hAnsi="Arial" w:cs="Arial"/>
                <w:b/>
              </w:rPr>
            </w:pPr>
            <w:r w:rsidRPr="004F7566">
              <w:rPr>
                <w:rFonts w:ascii="Arial" w:hAnsi="Arial" w:cs="Arial"/>
                <w:b/>
              </w:rPr>
              <w:t>134 485 111</w:t>
            </w:r>
          </w:p>
        </w:tc>
      </w:tr>
    </w:tbl>
    <w:p w14:paraId="387E373D" w14:textId="77777777" w:rsidR="00410161" w:rsidRPr="004F7566" w:rsidRDefault="00410161" w:rsidP="00410161">
      <w:pPr>
        <w:pStyle w:val="Tekstprzypisudolnego"/>
        <w:spacing w:before="120"/>
        <w:rPr>
          <w:rFonts w:ascii="Arial" w:hAnsi="Arial" w:cs="Arial"/>
          <w:b/>
          <w:szCs w:val="16"/>
        </w:rPr>
      </w:pPr>
      <w:r w:rsidRPr="004F7566">
        <w:rPr>
          <w:rFonts w:ascii="Arial" w:hAnsi="Arial" w:cs="Arial"/>
          <w:b/>
          <w:szCs w:val="16"/>
        </w:rPr>
        <w:t>* W przypadku wkładu z EFS+ na rzecz monitorowania kwestii równouprawnienia płci zastosowanie ma co do zasady współczynnik w wysokości 40%. Współczynnik w wysokości 100% ma zastosowanie w przypadku gdy państwo członkowskie zdecyduje się skorzystać z art. 6 rozporządzenia EFS+, a także w przypadku działań dotyczących równouprawnienia płci w ramach poszczególnych programów.</w:t>
      </w:r>
    </w:p>
    <w:p w14:paraId="5D19F8D9" w14:textId="77777777" w:rsidR="00410161" w:rsidRPr="004F7566" w:rsidRDefault="00410161" w:rsidP="00410161">
      <w:pPr>
        <w:rPr>
          <w:rFonts w:ascii="Arial" w:hAnsi="Arial" w:cs="Arial"/>
          <w:b/>
          <w:lang w:bidi="pl-PL"/>
        </w:rPr>
        <w:sectPr w:rsidR="00410161" w:rsidRPr="004F7566" w:rsidSect="00410161">
          <w:pgSz w:w="11906" w:h="16838" w:code="9"/>
          <w:pgMar w:top="1134" w:right="1416" w:bottom="1134" w:left="1134" w:header="567" w:footer="567" w:gutter="0"/>
          <w:cols w:space="708"/>
          <w:docGrid w:linePitch="360"/>
        </w:sectPr>
      </w:pPr>
    </w:p>
    <w:p w14:paraId="486C86EE" w14:textId="77777777" w:rsidR="00410161" w:rsidRPr="004F7566" w:rsidRDefault="00410161" w:rsidP="00410161">
      <w:pPr>
        <w:pStyle w:val="Nagwek7"/>
        <w:spacing w:before="120"/>
        <w:ind w:left="357" w:firstLine="0"/>
        <w:rPr>
          <w:b/>
        </w:rPr>
      </w:pPr>
      <w:bookmarkStart w:id="7" w:name="_Toc212206418"/>
      <w:r w:rsidRPr="004F7566">
        <w:lastRenderedPageBreak/>
        <w:t xml:space="preserve">3.11.4 </w:t>
      </w:r>
      <w:r w:rsidRPr="004F7566">
        <w:rPr>
          <w:b/>
        </w:rPr>
        <w:t xml:space="preserve">Priorytet 15. Fundusze europejskie dla umiejętności w zakresie gotowości cywilnej i bezpieczeństwa </w:t>
      </w:r>
      <w:bookmarkEnd w:id="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hemeFill="accent2" w:themeFillTint="66"/>
        <w:tblLook w:val="04A0" w:firstRow="1" w:lastRow="0" w:firstColumn="1" w:lastColumn="0" w:noHBand="0" w:noVBand="1"/>
      </w:tblPr>
      <w:tblGrid>
        <w:gridCol w:w="9209"/>
      </w:tblGrid>
      <w:tr w:rsidR="00410161" w:rsidRPr="004F7566" w14:paraId="269E7832" w14:textId="77777777" w:rsidTr="00410161">
        <w:tc>
          <w:tcPr>
            <w:tcW w:w="9209" w:type="dxa"/>
            <w:shd w:val="clear" w:color="auto" w:fill="F7CAAC" w:themeFill="accent2" w:themeFillTint="66"/>
          </w:tcPr>
          <w:p w14:paraId="06813A19"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lang w:bidi="pl-PL"/>
              </w:rPr>
              <w:fldChar w:fldCharType="end"/>
            </w:r>
            <w:r w:rsidRPr="004F7566">
              <w:rPr>
                <w:rFonts w:ascii="Arial" w:hAnsi="Arial" w:cs="Arial"/>
                <w:b/>
                <w:sz w:val="20"/>
                <w:lang w:bidi="pl-PL"/>
              </w:rPr>
              <w:t xml:space="preserve"> Ten priorytet dotyczy zatrudnienia ludzi młodych</w:t>
            </w:r>
          </w:p>
        </w:tc>
      </w:tr>
      <w:tr w:rsidR="00410161" w:rsidRPr="004F7566" w14:paraId="4E76F431" w14:textId="77777777" w:rsidTr="00410161">
        <w:tc>
          <w:tcPr>
            <w:tcW w:w="9209" w:type="dxa"/>
            <w:shd w:val="clear" w:color="auto" w:fill="F7CAAC" w:themeFill="accent2" w:themeFillTint="66"/>
          </w:tcPr>
          <w:p w14:paraId="2875E8F6"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innowacyjnych działań społecznych</w:t>
            </w:r>
          </w:p>
        </w:tc>
      </w:tr>
      <w:tr w:rsidR="00410161" w:rsidRPr="004F7566" w14:paraId="6AC9408F" w14:textId="77777777" w:rsidTr="00410161">
        <w:tc>
          <w:tcPr>
            <w:tcW w:w="9209" w:type="dxa"/>
            <w:shd w:val="clear" w:color="auto" w:fill="F7CAAC" w:themeFill="accent2" w:themeFillTint="66"/>
          </w:tcPr>
          <w:p w14:paraId="4482D8F0"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wsparcia dla osób najbardziej potrzebujących w ramach celu szczegółowego określonego w art. 4 ust. 1 lit. m) rozporządzenia w sprawie EFS+</w:t>
            </w:r>
            <w:r w:rsidRPr="004F7566">
              <w:rPr>
                <w:rFonts w:ascii="Arial" w:hAnsi="Arial" w:cs="Arial"/>
                <w:b/>
                <w:bCs/>
                <w:sz w:val="20"/>
                <w:vertAlign w:val="superscript"/>
                <w:lang w:bidi="pl-PL"/>
              </w:rPr>
              <w:t>*</w:t>
            </w:r>
          </w:p>
        </w:tc>
      </w:tr>
      <w:tr w:rsidR="00410161" w:rsidRPr="004F7566" w14:paraId="3AED50CD" w14:textId="77777777" w:rsidTr="00410161">
        <w:tc>
          <w:tcPr>
            <w:tcW w:w="9209" w:type="dxa"/>
            <w:shd w:val="clear" w:color="auto" w:fill="F7CAAC" w:themeFill="accent2" w:themeFillTint="66"/>
          </w:tcPr>
          <w:p w14:paraId="45BE91D4"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lang w:bidi="pl-PL"/>
              </w:rPr>
              <w:fldChar w:fldCharType="end"/>
            </w:r>
            <w:r w:rsidRPr="004F7566">
              <w:rPr>
                <w:rFonts w:ascii="Arial" w:hAnsi="Arial" w:cs="Arial"/>
                <w:b/>
                <w:sz w:val="20"/>
                <w:lang w:bidi="pl-PL"/>
              </w:rPr>
              <w:t xml:space="preserve"> Ten priorytet dotyczy wsparcia dla osób najbardziej potrzebujących w ramach celu szczegółowego określonego w art. 4 ust. 1 lit. l) rozporządzenia w sprawie EFS+</w:t>
            </w:r>
            <w:r w:rsidRPr="004F7566">
              <w:rPr>
                <w:rFonts w:ascii="Arial" w:hAnsi="Arial" w:cs="Arial"/>
                <w:b/>
                <w:sz w:val="20"/>
                <w:vertAlign w:val="superscript"/>
                <w:lang w:bidi="pl-PL"/>
              </w:rPr>
              <w:footnoteReference w:id="4"/>
            </w:r>
          </w:p>
        </w:tc>
      </w:tr>
      <w:tr w:rsidR="00410161" w:rsidRPr="004F7566" w14:paraId="18B2179C" w14:textId="77777777" w:rsidTr="00410161">
        <w:tc>
          <w:tcPr>
            <w:tcW w:w="9209" w:type="dxa"/>
            <w:shd w:val="clear" w:color="auto" w:fill="F7CAAC" w:themeFill="accent2" w:themeFillTint="66"/>
          </w:tcPr>
          <w:p w14:paraId="3D4199B2"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1"/>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celu szczegółowego w zakresie mobilności miejskiej określonego w art. 3 ust. 1 lit. b) </w:t>
            </w:r>
            <w:proofErr w:type="spellStart"/>
            <w:r w:rsidRPr="004F7566">
              <w:rPr>
                <w:rFonts w:ascii="Arial" w:hAnsi="Arial" w:cs="Arial"/>
                <w:b/>
                <w:sz w:val="20"/>
                <w:lang w:bidi="pl-PL"/>
              </w:rPr>
              <w:t>ppkt</w:t>
            </w:r>
            <w:proofErr w:type="spellEnd"/>
            <w:r w:rsidRPr="004F7566">
              <w:rPr>
                <w:rFonts w:ascii="Arial" w:hAnsi="Arial" w:cs="Arial"/>
                <w:b/>
                <w:sz w:val="20"/>
                <w:lang w:bidi="pl-PL"/>
              </w:rPr>
              <w:t xml:space="preserve"> (viii) rozporządzenia w sprawie EFRR i Funduszu Spójności</w:t>
            </w:r>
          </w:p>
        </w:tc>
      </w:tr>
      <w:tr w:rsidR="00410161" w:rsidRPr="004F7566" w14:paraId="5BEBDFD8" w14:textId="77777777" w:rsidTr="00410161">
        <w:trPr>
          <w:trHeight w:val="664"/>
        </w:trPr>
        <w:tc>
          <w:tcPr>
            <w:tcW w:w="9209" w:type="dxa"/>
            <w:shd w:val="clear" w:color="auto" w:fill="F7CAAC" w:themeFill="accent2" w:themeFillTint="66"/>
          </w:tcPr>
          <w:p w14:paraId="03407C44" w14:textId="77777777" w:rsidR="00410161" w:rsidRPr="004F7566" w:rsidRDefault="00410161" w:rsidP="00410161">
            <w:pPr>
              <w:spacing w:after="0" w:line="240" w:lineRule="auto"/>
              <w:rPr>
                <w:rFonts w:ascii="Arial" w:hAnsi="Arial" w:cs="Arial"/>
                <w:b/>
                <w:sz w:val="20"/>
                <w:lang w:bidi="pl-PL"/>
              </w:rPr>
            </w:pPr>
            <w:r w:rsidRPr="004F7566">
              <w:rPr>
                <w:rFonts w:ascii="Arial" w:hAnsi="Arial" w:cs="Arial"/>
                <w:b/>
                <w:sz w:val="20"/>
                <w:lang w:bidi="pl-PL"/>
              </w:rPr>
              <w:fldChar w:fldCharType="begin">
                <w:ffData>
                  <w:name w:val="Check2"/>
                  <w:enabled/>
                  <w:calcOnExit w:val="0"/>
                  <w:checkBox>
                    <w:sizeAuto/>
                    <w:default w:val="0"/>
                  </w:checkBox>
                </w:ffData>
              </w:fldChar>
            </w:r>
            <w:r w:rsidRPr="004F7566">
              <w:rPr>
                <w:rFonts w:ascii="Arial" w:hAnsi="Arial" w:cs="Arial"/>
                <w:b/>
                <w:sz w:val="20"/>
                <w:lang w:bidi="pl-PL"/>
              </w:rPr>
              <w:instrText xml:space="preserve"> FORMCHECKBOX </w:instrText>
            </w:r>
            <w:r w:rsidR="004F7566" w:rsidRPr="004F7566">
              <w:rPr>
                <w:rFonts w:ascii="Arial" w:hAnsi="Arial" w:cs="Arial"/>
                <w:b/>
                <w:sz w:val="20"/>
                <w:lang w:bidi="pl-PL"/>
              </w:rPr>
            </w:r>
            <w:r w:rsidR="004F7566" w:rsidRPr="004F7566">
              <w:rPr>
                <w:rFonts w:ascii="Arial" w:hAnsi="Arial" w:cs="Arial"/>
                <w:b/>
                <w:sz w:val="20"/>
                <w:lang w:bidi="pl-PL"/>
              </w:rPr>
              <w:fldChar w:fldCharType="separate"/>
            </w:r>
            <w:r w:rsidRPr="004F7566">
              <w:rPr>
                <w:rFonts w:ascii="Arial" w:hAnsi="Arial" w:cs="Arial"/>
                <w:b/>
                <w:sz w:val="20"/>
              </w:rPr>
              <w:fldChar w:fldCharType="end"/>
            </w:r>
            <w:r w:rsidRPr="004F7566">
              <w:rPr>
                <w:rFonts w:ascii="Arial" w:hAnsi="Arial" w:cs="Arial"/>
                <w:b/>
                <w:sz w:val="20"/>
                <w:lang w:bidi="pl-PL"/>
              </w:rPr>
              <w:t xml:space="preserve"> Ten priorytet dotyczy celu szczegółowego w zakresie łączności cyfrowej określonej w art. 3 ust. 1 lit. a) </w:t>
            </w:r>
            <w:proofErr w:type="spellStart"/>
            <w:r w:rsidRPr="004F7566">
              <w:rPr>
                <w:rFonts w:ascii="Arial" w:hAnsi="Arial" w:cs="Arial"/>
                <w:b/>
                <w:sz w:val="20"/>
                <w:lang w:bidi="pl-PL"/>
              </w:rPr>
              <w:t>ppkt</w:t>
            </w:r>
            <w:proofErr w:type="spellEnd"/>
            <w:r w:rsidRPr="004F7566">
              <w:rPr>
                <w:rFonts w:ascii="Arial" w:hAnsi="Arial" w:cs="Arial"/>
                <w:b/>
                <w:sz w:val="20"/>
                <w:lang w:bidi="pl-PL"/>
              </w:rPr>
              <w:t xml:space="preserve"> (v) rozporządzenia w sprawie EFRR i Funduszu Spójności</w:t>
            </w:r>
          </w:p>
        </w:tc>
      </w:tr>
    </w:tbl>
    <w:p w14:paraId="02F74295"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Cel szczegółowy </w:t>
      </w:r>
    </w:p>
    <w:p w14:paraId="62C201D4"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Cel polityki 4. Europa o silniejszym wymiarze społecznym, bardziej sprzyjająca włączeniu społecznemu i wdrażająca Europejski filar praw socjalnych</w:t>
      </w:r>
    </w:p>
    <w:p w14:paraId="47CD0898" w14:textId="77777777" w:rsidR="00410161" w:rsidRPr="004F7566" w:rsidRDefault="00410161" w:rsidP="00410161">
      <w:pPr>
        <w:pStyle w:val="Default"/>
        <w:rPr>
          <w:b/>
          <w:lang w:eastAsia="pl-PL" w:bidi="pl-PL"/>
        </w:rPr>
      </w:pPr>
      <w:bookmarkStart w:id="8" w:name="_Toc212206419"/>
      <w:r w:rsidRPr="004F7566">
        <w:rPr>
          <w:b/>
          <w:iCs/>
          <w:lang w:eastAsia="pl-PL" w:bidi="pl-PL"/>
        </w:rPr>
        <w:t>4(d) w</w:t>
      </w:r>
      <w:r w:rsidRPr="004F7566">
        <w:rPr>
          <w:b/>
          <w:lang w:eastAsia="pl-PL" w:bidi="pl-PL"/>
        </w:rPr>
        <w:t>spieranie dostosowania pracowników, przedsiębiorstw i przedsiębiorców do zmian, wspieranie aktywnego i zdrowego starzenia się oraz zdrowego i dobrze dostosowanego środowiska pracy, które uwzględnia zagrożenia dla zdrowia</w:t>
      </w:r>
      <w:bookmarkEnd w:id="8"/>
    </w:p>
    <w:p w14:paraId="1FCF9340"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Interwencja w ramach funduszy</w:t>
      </w:r>
    </w:p>
    <w:p w14:paraId="7950C488"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Powiązane rodzaje działań</w:t>
      </w:r>
    </w:p>
    <w:p w14:paraId="2A907DC8"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Główne rodzaje podejmowanych działań:</w:t>
      </w:r>
    </w:p>
    <w:p w14:paraId="04363C8C" w14:textId="77777777" w:rsidR="00410161" w:rsidRPr="004F7566" w:rsidRDefault="00410161" w:rsidP="00410161">
      <w:pPr>
        <w:spacing w:after="120" w:line="256" w:lineRule="auto"/>
        <w:rPr>
          <w:rFonts w:ascii="Arial" w:eastAsiaTheme="minorHAnsi" w:hAnsi="Arial" w:cs="Arial"/>
          <w:b/>
          <w:sz w:val="24"/>
          <w:szCs w:val="24"/>
        </w:rPr>
      </w:pPr>
      <w:r w:rsidRPr="004F7566">
        <w:rPr>
          <w:rFonts w:ascii="Arial" w:eastAsiaTheme="minorHAnsi" w:hAnsi="Arial" w:cs="Arial"/>
          <w:b/>
          <w:sz w:val="24"/>
          <w:szCs w:val="24"/>
        </w:rPr>
        <w:t>W obliczu nowych realiów geopolitycznych, pogłębiającej się niepewności sytuacji międzynarodowej, szczególnie zagrożeń rozlewu konfliktu zza wschodniej granicy UE na inne państwa europejskie, a także innych wyzwań z tym związanych, zaplanowano skierowanie części alokacji programu regionalnego na działania przyczyniające się w szczególności do zwiększenia zdolności adaptacyjnych pracodawców i pracowników i przygotowania ich do prowadzenia działalności w przypadku zaistnienia sytuacji o charakterze kryzysowym.</w:t>
      </w:r>
    </w:p>
    <w:p w14:paraId="2FBD8700" w14:textId="77777777" w:rsidR="00410161" w:rsidRPr="004F7566" w:rsidRDefault="00410161" w:rsidP="00410161">
      <w:pPr>
        <w:spacing w:before="120" w:after="120"/>
        <w:contextualSpacing/>
        <w:rPr>
          <w:rFonts w:ascii="Arial" w:hAnsi="Arial" w:cs="Arial"/>
          <w:b/>
          <w:sz w:val="24"/>
          <w:szCs w:val="24"/>
        </w:rPr>
      </w:pPr>
      <w:r w:rsidRPr="004F7566">
        <w:rPr>
          <w:rFonts w:ascii="Arial" w:hAnsi="Arial" w:cs="Arial"/>
          <w:b/>
          <w:sz w:val="24"/>
          <w:szCs w:val="24"/>
        </w:rPr>
        <w:t>W ramach celu szczegółowego zaplanowano w szczególności działania na rzecz:</w:t>
      </w:r>
    </w:p>
    <w:p w14:paraId="14F0D110" w14:textId="77777777" w:rsidR="00410161" w:rsidRPr="004F7566" w:rsidRDefault="00410161" w:rsidP="00030A3C">
      <w:pPr>
        <w:pStyle w:val="Akapitzlist"/>
        <w:numPr>
          <w:ilvl w:val="0"/>
          <w:numId w:val="83"/>
        </w:numPr>
        <w:spacing w:before="120" w:after="120"/>
        <w:rPr>
          <w:rFonts w:ascii="Arial" w:hAnsi="Arial" w:cs="Arial"/>
          <w:b/>
          <w:sz w:val="24"/>
          <w:szCs w:val="24"/>
        </w:rPr>
      </w:pPr>
      <w:r w:rsidRPr="004F7566">
        <w:rPr>
          <w:rFonts w:ascii="Arial" w:hAnsi="Arial" w:cs="Arial"/>
          <w:b/>
          <w:sz w:val="24"/>
          <w:szCs w:val="24"/>
        </w:rPr>
        <w:t>przygotowania pracodawców i kadr w szczególności do kontynuowania prowadzonej działalności w przypadku zaistnienia sytuacji o charakterze kryzysowym poprzez realizację różnorodnych, dostosowanych do odbiorcy i jego potrzeb działań o charakterze edukacyjnym np. doradztwa, szkoleń, warsztatów, kursów oraz realizację działań edukacyjnych antyterrorystycznych,</w:t>
      </w:r>
    </w:p>
    <w:p w14:paraId="7590FFEB" w14:textId="77777777" w:rsidR="00410161" w:rsidRPr="004F7566" w:rsidRDefault="00410161" w:rsidP="00030A3C">
      <w:pPr>
        <w:pStyle w:val="Akapitzlist"/>
        <w:numPr>
          <w:ilvl w:val="0"/>
          <w:numId w:val="83"/>
        </w:numPr>
        <w:spacing w:before="120" w:after="120"/>
        <w:rPr>
          <w:rFonts w:ascii="Arial" w:hAnsi="Arial" w:cs="Arial"/>
          <w:b/>
          <w:sz w:val="24"/>
          <w:szCs w:val="24"/>
        </w:rPr>
      </w:pPr>
      <w:r w:rsidRPr="004F7566">
        <w:rPr>
          <w:rFonts w:ascii="Arial" w:hAnsi="Arial" w:cs="Arial"/>
          <w:b/>
          <w:sz w:val="24"/>
          <w:szCs w:val="24"/>
        </w:rPr>
        <w:t xml:space="preserve">wsparcia pracodawców oraz kadr dla rozwoju umiejętności, kompetencji i kwalifikacji w zakresie </w:t>
      </w:r>
      <w:proofErr w:type="spellStart"/>
      <w:r w:rsidRPr="004F7566">
        <w:rPr>
          <w:rFonts w:ascii="Arial" w:hAnsi="Arial" w:cs="Arial"/>
          <w:b/>
          <w:sz w:val="24"/>
          <w:szCs w:val="24"/>
        </w:rPr>
        <w:t>cyberbezpieczeństwa</w:t>
      </w:r>
      <w:proofErr w:type="spellEnd"/>
      <w:r w:rsidRPr="004F7566">
        <w:rPr>
          <w:rFonts w:ascii="Arial" w:hAnsi="Arial" w:cs="Arial"/>
          <w:b/>
          <w:sz w:val="24"/>
          <w:szCs w:val="24"/>
        </w:rPr>
        <w:t xml:space="preserve"> (np. doradztwo, szkolenia, warsztaty, kursy m.in. w zakresie zabezpieczeń systemów, metod ataków, obrony i reagowania na cyberataki, zarządzania danymi krytycznymi),</w:t>
      </w:r>
    </w:p>
    <w:p w14:paraId="56B6C18C" w14:textId="77777777" w:rsidR="00410161" w:rsidRPr="004F7566" w:rsidRDefault="00410161" w:rsidP="00030A3C">
      <w:pPr>
        <w:pStyle w:val="Akapitzlist"/>
        <w:numPr>
          <w:ilvl w:val="0"/>
          <w:numId w:val="83"/>
        </w:numPr>
        <w:spacing w:before="120" w:after="120"/>
        <w:rPr>
          <w:rFonts w:ascii="Arial" w:hAnsi="Arial" w:cs="Arial"/>
          <w:b/>
          <w:sz w:val="24"/>
          <w:szCs w:val="24"/>
        </w:rPr>
      </w:pPr>
      <w:r w:rsidRPr="004F7566">
        <w:rPr>
          <w:rFonts w:ascii="Arial" w:hAnsi="Arial" w:cs="Arial"/>
          <w:b/>
          <w:sz w:val="24"/>
          <w:szCs w:val="24"/>
        </w:rPr>
        <w:lastRenderedPageBreak/>
        <w:t>wsparcia umiejętności, kompetencji i kwalifikacji w zakresie zawodów krytycznych z punktu widzenia bezpieczeństwa i obronności oraz w zakresie technologii podwójnego zastosowania (np. szkolenia, doradztwo).</w:t>
      </w:r>
    </w:p>
    <w:p w14:paraId="3C2BF658" w14:textId="77777777" w:rsidR="00410161" w:rsidRPr="004F7566" w:rsidRDefault="00410161" w:rsidP="00410161">
      <w:pPr>
        <w:spacing w:before="120" w:after="120"/>
        <w:contextualSpacing/>
        <w:rPr>
          <w:rFonts w:ascii="Arial" w:hAnsi="Arial" w:cs="Arial"/>
          <w:b/>
          <w:sz w:val="24"/>
          <w:szCs w:val="24"/>
        </w:rPr>
      </w:pPr>
    </w:p>
    <w:p w14:paraId="7D9669AD" w14:textId="77777777" w:rsidR="00410161" w:rsidRPr="004F7566" w:rsidRDefault="00410161" w:rsidP="00410161">
      <w:pPr>
        <w:spacing w:before="120" w:after="120"/>
        <w:contextualSpacing/>
        <w:rPr>
          <w:rFonts w:ascii="Arial" w:hAnsi="Arial" w:cs="Arial"/>
          <w:b/>
          <w:sz w:val="24"/>
          <w:szCs w:val="24"/>
        </w:rPr>
      </w:pPr>
      <w:r w:rsidRPr="004F7566">
        <w:rPr>
          <w:rFonts w:ascii="Arial" w:hAnsi="Arial" w:cs="Arial"/>
          <w:b/>
          <w:sz w:val="24"/>
          <w:szCs w:val="24"/>
        </w:rPr>
        <w:t xml:space="preserve">Powyższe wsparcie, możliwe będzie do realizacji poza systemem popytowym oraz poza krajową bazą usług (BUR). </w:t>
      </w:r>
    </w:p>
    <w:p w14:paraId="0E611EA4"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Dopuszcza się w powyższym zakresie realizację projektu/ów grantowych.</w:t>
      </w:r>
    </w:p>
    <w:p w14:paraId="3EE138BE" w14:textId="77777777" w:rsidR="00410161" w:rsidRPr="004F7566" w:rsidRDefault="00410161" w:rsidP="00410161">
      <w:pPr>
        <w:spacing w:before="120" w:after="120"/>
        <w:rPr>
          <w:rFonts w:ascii="Arial" w:hAnsi="Arial" w:cs="Arial"/>
          <w:b/>
          <w:sz w:val="24"/>
          <w:szCs w:val="24"/>
        </w:rPr>
      </w:pPr>
    </w:p>
    <w:p w14:paraId="614AAF95" w14:textId="77777777" w:rsidR="00410161" w:rsidRPr="004F7566" w:rsidRDefault="00410161" w:rsidP="00410161">
      <w:pPr>
        <w:spacing w:before="120" w:after="120"/>
        <w:rPr>
          <w:rFonts w:ascii="Arial" w:hAnsi="Arial" w:cs="Arial"/>
          <w:b/>
          <w:i/>
          <w:iCs/>
          <w:sz w:val="24"/>
          <w:szCs w:val="24"/>
        </w:rPr>
      </w:pPr>
      <w:r w:rsidRPr="004F7566">
        <w:rPr>
          <w:rFonts w:ascii="Arial" w:hAnsi="Arial" w:cs="Arial"/>
          <w:b/>
          <w:sz w:val="24"/>
          <w:szCs w:val="24"/>
        </w:rPr>
        <w:t xml:space="preserve">Główne grupy docelowe </w:t>
      </w:r>
    </w:p>
    <w:p w14:paraId="093EC9D0" w14:textId="77777777" w:rsidR="00410161" w:rsidRPr="004F7566" w:rsidRDefault="00410161" w:rsidP="00030A3C">
      <w:pPr>
        <w:pStyle w:val="Akapitzlist"/>
        <w:numPr>
          <w:ilvl w:val="0"/>
          <w:numId w:val="84"/>
        </w:numPr>
        <w:spacing w:before="120" w:after="120"/>
        <w:rPr>
          <w:rFonts w:ascii="Arial" w:hAnsi="Arial" w:cs="Arial"/>
          <w:b/>
          <w:sz w:val="24"/>
          <w:szCs w:val="24"/>
        </w:rPr>
      </w:pPr>
      <w:r w:rsidRPr="004F7566">
        <w:rPr>
          <w:rFonts w:ascii="Arial" w:hAnsi="Arial" w:cs="Arial"/>
          <w:b/>
          <w:sz w:val="24"/>
          <w:szCs w:val="24"/>
        </w:rPr>
        <w:t>pracodawcy, w tym w szczególności przedsiębiorstwa, jednostki samorządu terytorialnego (gminy, powiaty, województwo)</w:t>
      </w:r>
    </w:p>
    <w:p w14:paraId="48D0EC81" w14:textId="77777777" w:rsidR="00410161" w:rsidRPr="004F7566" w:rsidRDefault="00410161" w:rsidP="00030A3C">
      <w:pPr>
        <w:pStyle w:val="Akapitzlist"/>
        <w:numPr>
          <w:ilvl w:val="0"/>
          <w:numId w:val="84"/>
        </w:numPr>
        <w:spacing w:before="120" w:after="120"/>
        <w:rPr>
          <w:rFonts w:ascii="Arial" w:hAnsi="Arial" w:cs="Arial"/>
          <w:b/>
          <w:sz w:val="24"/>
          <w:szCs w:val="24"/>
        </w:rPr>
      </w:pPr>
      <w:r w:rsidRPr="004F7566">
        <w:rPr>
          <w:rFonts w:ascii="Arial" w:hAnsi="Arial" w:cs="Arial"/>
          <w:b/>
          <w:sz w:val="24"/>
          <w:szCs w:val="24"/>
        </w:rPr>
        <w:t xml:space="preserve">osoby prowadzące działalność gospodarczą na własny rachunek </w:t>
      </w:r>
    </w:p>
    <w:p w14:paraId="120DF6B2" w14:textId="77777777" w:rsidR="00410161" w:rsidRPr="004F7566" w:rsidRDefault="00410161" w:rsidP="00030A3C">
      <w:pPr>
        <w:pStyle w:val="Akapitzlist"/>
        <w:numPr>
          <w:ilvl w:val="0"/>
          <w:numId w:val="84"/>
        </w:numPr>
        <w:spacing w:before="120" w:after="120"/>
        <w:rPr>
          <w:rFonts w:ascii="Arial" w:hAnsi="Arial" w:cs="Arial"/>
          <w:b/>
          <w:sz w:val="24"/>
          <w:szCs w:val="24"/>
        </w:rPr>
      </w:pPr>
      <w:r w:rsidRPr="004F7566">
        <w:rPr>
          <w:rFonts w:ascii="Arial" w:hAnsi="Arial" w:cs="Arial"/>
          <w:b/>
          <w:sz w:val="24"/>
          <w:szCs w:val="24"/>
        </w:rPr>
        <w:t xml:space="preserve">pracownicy </w:t>
      </w:r>
    </w:p>
    <w:p w14:paraId="3CBDB85F" w14:textId="77777777" w:rsidR="00410161" w:rsidRPr="004F7566" w:rsidRDefault="00410161" w:rsidP="00410161">
      <w:pPr>
        <w:spacing w:before="120" w:after="120"/>
        <w:rPr>
          <w:rFonts w:ascii="Arial" w:hAnsi="Arial" w:cs="Arial"/>
          <w:b/>
          <w:sz w:val="24"/>
          <w:szCs w:val="24"/>
        </w:rPr>
      </w:pPr>
    </w:p>
    <w:p w14:paraId="5556E6B5"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Działania na rzecz zapewnienia równości, włączenia społecznego i niedyskryminacji</w:t>
      </w:r>
    </w:p>
    <w:p w14:paraId="01DD9190" w14:textId="77777777" w:rsidR="00410161" w:rsidRPr="004F7566" w:rsidRDefault="00410161" w:rsidP="00410161">
      <w:pPr>
        <w:spacing w:before="120" w:after="120"/>
        <w:rPr>
          <w:rFonts w:ascii="Arial" w:eastAsiaTheme="minorEastAsia" w:hAnsi="Arial" w:cs="Arial"/>
          <w:b/>
          <w:sz w:val="24"/>
          <w:szCs w:val="24"/>
          <w:lang w:eastAsia="pl-PL"/>
        </w:rPr>
      </w:pPr>
      <w:r w:rsidRPr="004F7566">
        <w:rPr>
          <w:rFonts w:ascii="Arial" w:hAnsi="Arial" w:cs="Arial"/>
          <w:b/>
          <w:sz w:val="24"/>
          <w:szCs w:val="24"/>
        </w:rPr>
        <w:t>W ramach celu przestrzegane będą zasady horyzontalne, o których mowa w art. 3 Traktatu o UE oraz w art. 10 Traktatu o Funkcjonowaniu UE z uwzględnieniem Karty praw podstawowych UE, Konwencji ONZ o prawach osób niepełnosprawnych oraz art. 9 Rozporządzenia ogólnego.</w:t>
      </w:r>
    </w:p>
    <w:p w14:paraId="2C25F2B1"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Wskazanie konkretnych terytoriów objętych wsparciem, z uwzględnieniem planowanego wykorzystania narzędzi terytorialnych</w:t>
      </w:r>
    </w:p>
    <w:p w14:paraId="46DC3EAE" w14:textId="77777777" w:rsidR="00410161" w:rsidRPr="004F7566" w:rsidRDefault="00410161" w:rsidP="00410161">
      <w:pPr>
        <w:spacing w:before="120" w:after="120"/>
        <w:rPr>
          <w:rFonts w:ascii="Arial" w:eastAsiaTheme="minorHAnsi" w:hAnsi="Arial" w:cs="Arial"/>
          <w:b/>
          <w:sz w:val="24"/>
          <w:szCs w:val="24"/>
        </w:rPr>
      </w:pPr>
      <w:r w:rsidRPr="004F7566">
        <w:rPr>
          <w:rFonts w:ascii="Arial" w:eastAsiaTheme="minorHAnsi" w:hAnsi="Arial" w:cs="Arial"/>
          <w:b/>
          <w:sz w:val="24"/>
          <w:szCs w:val="24"/>
        </w:rPr>
        <w:t>Cel szczegółowy adresowany jest do całego obszaru województwa małopolskiego, a inwestycje lub wsparcie adresowane będą zarówno do obszarów miejskich, jak i wiejskich.</w:t>
      </w:r>
    </w:p>
    <w:p w14:paraId="0A5D638B"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Działania międzyregionalne, transgraniczne i transnarodowe</w:t>
      </w:r>
    </w:p>
    <w:p w14:paraId="3BC0862A"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Nie dotyczy</w:t>
      </w:r>
    </w:p>
    <w:p w14:paraId="63E7DBB6" w14:textId="77777777" w:rsidR="00410161" w:rsidRPr="004F7566" w:rsidRDefault="00410161" w:rsidP="00410161">
      <w:pPr>
        <w:spacing w:before="120" w:after="120"/>
        <w:rPr>
          <w:rFonts w:ascii="Arial" w:hAnsi="Arial" w:cs="Arial"/>
          <w:b/>
          <w:i/>
          <w:sz w:val="24"/>
          <w:szCs w:val="24"/>
        </w:rPr>
      </w:pPr>
      <w:r w:rsidRPr="004F7566">
        <w:rPr>
          <w:rFonts w:ascii="Arial" w:hAnsi="Arial" w:cs="Arial"/>
          <w:b/>
          <w:sz w:val="24"/>
          <w:szCs w:val="24"/>
        </w:rPr>
        <w:t>Planowane wykorzystanie instrumentów finansowych</w:t>
      </w:r>
    </w:p>
    <w:p w14:paraId="50E4C8E1"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W ramach Programu regionalnego nie jest planowane wykorzystanie instrumentów finansowych przy udziale Europejskiego Funduszu Społecznego +. </w:t>
      </w:r>
    </w:p>
    <w:p w14:paraId="73FB51ED"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Wskaźniki</w:t>
      </w:r>
    </w:p>
    <w:p w14:paraId="0B82EA69" w14:textId="77777777" w:rsidR="00410161" w:rsidRPr="004F7566" w:rsidRDefault="00410161" w:rsidP="00410161">
      <w:pPr>
        <w:spacing w:before="120" w:after="120" w:line="240" w:lineRule="auto"/>
        <w:rPr>
          <w:rFonts w:ascii="Arial" w:hAnsi="Arial" w:cs="Arial"/>
          <w:b/>
          <w:sz w:val="32"/>
          <w:szCs w:val="24"/>
        </w:rPr>
      </w:pPr>
      <w:r w:rsidRPr="004F7566">
        <w:rPr>
          <w:rFonts w:ascii="Arial" w:hAnsi="Arial" w:cs="Arial"/>
          <w:b/>
          <w:sz w:val="24"/>
          <w:szCs w:val="20"/>
        </w:rPr>
        <w:t>Tabela 2.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08"/>
        <w:gridCol w:w="816"/>
        <w:gridCol w:w="929"/>
        <w:gridCol w:w="1270"/>
        <w:gridCol w:w="1327"/>
        <w:gridCol w:w="1407"/>
        <w:gridCol w:w="832"/>
        <w:gridCol w:w="840"/>
      </w:tblGrid>
      <w:tr w:rsidR="00410161" w:rsidRPr="004F7566" w14:paraId="3998EA7C" w14:textId="77777777" w:rsidTr="00410161">
        <w:trPr>
          <w:trHeight w:val="807"/>
        </w:trPr>
        <w:tc>
          <w:tcPr>
            <w:tcW w:w="409"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67749E"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xml:space="preserve">Priorytet </w:t>
            </w:r>
          </w:p>
        </w:tc>
        <w:tc>
          <w:tcPr>
            <w:tcW w:w="525"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3F1AD4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xml:space="preserve">Cel szczegółowy </w:t>
            </w:r>
          </w:p>
        </w:tc>
        <w:tc>
          <w:tcPr>
            <w:tcW w:w="387"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90B158"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Fundusz</w:t>
            </w:r>
          </w:p>
        </w:tc>
        <w:tc>
          <w:tcPr>
            <w:tcW w:w="57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F033E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Kategoria regionu</w:t>
            </w:r>
          </w:p>
        </w:tc>
        <w:tc>
          <w:tcPr>
            <w:tcW w:w="530"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039123"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xml:space="preserve">Nr identyfikacyjny </w:t>
            </w:r>
          </w:p>
        </w:tc>
        <w:tc>
          <w:tcPr>
            <w:tcW w:w="1289"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3E3C75A"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 xml:space="preserve">Wskaźnik </w:t>
            </w:r>
          </w:p>
        </w:tc>
        <w:tc>
          <w:tcPr>
            <w:tcW w:w="46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463A728"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Jednostka miary</w:t>
            </w:r>
          </w:p>
        </w:tc>
        <w:tc>
          <w:tcPr>
            <w:tcW w:w="407"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E106CBD" w14:textId="77777777" w:rsidR="00410161" w:rsidRPr="004F7566" w:rsidRDefault="00410161" w:rsidP="00410161">
            <w:pPr>
              <w:spacing w:after="0" w:line="240" w:lineRule="auto"/>
              <w:ind w:right="-174"/>
              <w:rPr>
                <w:rFonts w:ascii="Arial" w:hAnsi="Arial" w:cs="Arial"/>
                <w:b/>
                <w:sz w:val="20"/>
                <w:szCs w:val="20"/>
              </w:rPr>
            </w:pPr>
            <w:r w:rsidRPr="004F7566">
              <w:rPr>
                <w:rFonts w:ascii="Arial" w:hAnsi="Arial" w:cs="Arial"/>
                <w:b/>
                <w:sz w:val="20"/>
                <w:szCs w:val="20"/>
              </w:rPr>
              <w:t>Cel pośredni (2024)</w:t>
            </w:r>
          </w:p>
        </w:tc>
        <w:tc>
          <w:tcPr>
            <w:tcW w:w="41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7288C3E" w14:textId="77777777" w:rsidR="00410161" w:rsidRPr="004F7566" w:rsidRDefault="00410161" w:rsidP="00410161">
            <w:pPr>
              <w:spacing w:after="0" w:line="240" w:lineRule="auto"/>
              <w:ind w:right="-113"/>
              <w:rPr>
                <w:rFonts w:ascii="Arial" w:hAnsi="Arial" w:cs="Arial"/>
                <w:b/>
                <w:sz w:val="20"/>
                <w:szCs w:val="20"/>
              </w:rPr>
            </w:pPr>
            <w:r w:rsidRPr="004F7566">
              <w:rPr>
                <w:rFonts w:ascii="Arial" w:hAnsi="Arial" w:cs="Arial"/>
                <w:b/>
                <w:sz w:val="20"/>
                <w:szCs w:val="20"/>
              </w:rPr>
              <w:t>Cel końcowy (2029)</w:t>
            </w:r>
          </w:p>
        </w:tc>
      </w:tr>
      <w:tr w:rsidR="00410161" w:rsidRPr="004F7566" w14:paraId="33633230" w14:textId="77777777" w:rsidTr="00410161">
        <w:trPr>
          <w:trHeight w:val="340"/>
        </w:trPr>
        <w:tc>
          <w:tcPr>
            <w:tcW w:w="409" w:type="pct"/>
            <w:tcBorders>
              <w:top w:val="single" w:sz="4" w:space="0" w:color="auto"/>
              <w:left w:val="single" w:sz="4" w:space="0" w:color="auto"/>
              <w:bottom w:val="single" w:sz="4" w:space="0" w:color="auto"/>
              <w:right w:val="single" w:sz="4" w:space="0" w:color="auto"/>
            </w:tcBorders>
            <w:hideMark/>
          </w:tcPr>
          <w:p w14:paraId="3A686739"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15</w:t>
            </w:r>
          </w:p>
        </w:tc>
        <w:tc>
          <w:tcPr>
            <w:tcW w:w="525" w:type="pct"/>
            <w:tcBorders>
              <w:top w:val="single" w:sz="4" w:space="0" w:color="auto"/>
              <w:left w:val="single" w:sz="4" w:space="0" w:color="auto"/>
              <w:bottom w:val="single" w:sz="4" w:space="0" w:color="auto"/>
              <w:right w:val="single" w:sz="4" w:space="0" w:color="auto"/>
            </w:tcBorders>
            <w:hideMark/>
          </w:tcPr>
          <w:p w14:paraId="524CB6D2" w14:textId="77777777" w:rsidR="00410161" w:rsidRPr="004F7566" w:rsidRDefault="00410161" w:rsidP="00410161">
            <w:pPr>
              <w:spacing w:after="0" w:line="240" w:lineRule="auto"/>
              <w:rPr>
                <w:rFonts w:ascii="Arial" w:hAnsi="Arial" w:cs="Arial"/>
                <w:b/>
                <w:iCs/>
                <w:sz w:val="20"/>
                <w:szCs w:val="20"/>
              </w:rPr>
            </w:pPr>
            <w:r w:rsidRPr="004F7566">
              <w:rPr>
                <w:rFonts w:ascii="Arial" w:hAnsi="Arial" w:cs="Arial"/>
                <w:b/>
                <w:iCs/>
                <w:sz w:val="20"/>
                <w:szCs w:val="20"/>
              </w:rPr>
              <w:t>4(d)</w:t>
            </w:r>
          </w:p>
        </w:tc>
        <w:tc>
          <w:tcPr>
            <w:tcW w:w="387" w:type="pct"/>
            <w:tcBorders>
              <w:top w:val="single" w:sz="4" w:space="0" w:color="auto"/>
              <w:left w:val="single" w:sz="4" w:space="0" w:color="auto"/>
              <w:bottom w:val="single" w:sz="4" w:space="0" w:color="auto"/>
              <w:right w:val="single" w:sz="4" w:space="0" w:color="auto"/>
            </w:tcBorders>
            <w:hideMark/>
          </w:tcPr>
          <w:p w14:paraId="640E6A35" w14:textId="77777777" w:rsidR="00410161" w:rsidRPr="004F7566" w:rsidRDefault="00410161" w:rsidP="00410161">
            <w:pPr>
              <w:spacing w:after="0" w:line="240" w:lineRule="auto"/>
              <w:rPr>
                <w:rFonts w:ascii="Arial" w:hAnsi="Arial" w:cs="Arial"/>
                <w:b/>
                <w:iCs/>
                <w:sz w:val="20"/>
                <w:szCs w:val="20"/>
              </w:rPr>
            </w:pPr>
            <w:r w:rsidRPr="004F7566">
              <w:rPr>
                <w:rFonts w:ascii="Arial" w:hAnsi="Arial" w:cs="Arial"/>
                <w:b/>
                <w:iCs/>
                <w:sz w:val="20"/>
                <w:szCs w:val="20"/>
              </w:rPr>
              <w:t>EFS+</w:t>
            </w:r>
          </w:p>
        </w:tc>
        <w:tc>
          <w:tcPr>
            <w:tcW w:w="572" w:type="pct"/>
            <w:tcBorders>
              <w:top w:val="single" w:sz="4" w:space="0" w:color="auto"/>
              <w:left w:val="single" w:sz="4" w:space="0" w:color="auto"/>
              <w:bottom w:val="single" w:sz="4" w:space="0" w:color="auto"/>
              <w:right w:val="single" w:sz="4" w:space="0" w:color="auto"/>
            </w:tcBorders>
            <w:hideMark/>
          </w:tcPr>
          <w:p w14:paraId="180D5DE1"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Słabiej rozwinięte</w:t>
            </w:r>
          </w:p>
        </w:tc>
        <w:tc>
          <w:tcPr>
            <w:tcW w:w="530" w:type="pct"/>
            <w:tcBorders>
              <w:top w:val="single" w:sz="4" w:space="0" w:color="auto"/>
              <w:left w:val="single" w:sz="4" w:space="0" w:color="auto"/>
              <w:bottom w:val="single" w:sz="4" w:space="0" w:color="auto"/>
              <w:right w:val="single" w:sz="4" w:space="0" w:color="auto"/>
            </w:tcBorders>
            <w:hideMark/>
          </w:tcPr>
          <w:p w14:paraId="53D7466C" w14:textId="77777777" w:rsidR="00410161" w:rsidRPr="004F7566" w:rsidRDefault="00410161" w:rsidP="00410161">
            <w:pPr>
              <w:spacing w:after="0" w:line="240" w:lineRule="auto"/>
              <w:rPr>
                <w:rFonts w:ascii="Arial" w:hAnsi="Arial" w:cs="Arial"/>
                <w:b/>
                <w:sz w:val="20"/>
                <w:szCs w:val="20"/>
              </w:rPr>
            </w:pPr>
            <w:r w:rsidRPr="004F7566">
              <w:rPr>
                <w:b/>
              </w:rPr>
              <w:t>EECO19</w:t>
            </w:r>
          </w:p>
        </w:tc>
        <w:tc>
          <w:tcPr>
            <w:tcW w:w="1289" w:type="pct"/>
            <w:tcBorders>
              <w:top w:val="single" w:sz="4" w:space="0" w:color="auto"/>
              <w:left w:val="single" w:sz="4" w:space="0" w:color="auto"/>
              <w:bottom w:val="single" w:sz="4" w:space="0" w:color="auto"/>
              <w:right w:val="single" w:sz="4" w:space="0" w:color="auto"/>
            </w:tcBorders>
            <w:hideMark/>
          </w:tcPr>
          <w:p w14:paraId="04B5743B" w14:textId="77777777" w:rsidR="00410161" w:rsidRPr="004F7566" w:rsidRDefault="00410161" w:rsidP="00410161">
            <w:pPr>
              <w:suppressAutoHyphens/>
              <w:spacing w:after="0" w:line="240" w:lineRule="auto"/>
              <w:contextualSpacing/>
              <w:rPr>
                <w:rFonts w:ascii="Arial" w:hAnsi="Arial" w:cs="Arial"/>
                <w:b/>
                <w:sz w:val="20"/>
                <w:szCs w:val="20"/>
              </w:rPr>
            </w:pPr>
            <w:r w:rsidRPr="004F7566">
              <w:rPr>
                <w:rFonts w:ascii="Arial" w:hAnsi="Arial" w:cs="Arial"/>
                <w:b/>
                <w:sz w:val="20"/>
                <w:szCs w:val="20"/>
              </w:rPr>
              <w:t xml:space="preserve">Liczba objętych wsparciem mikro-, małych i średnich </w:t>
            </w:r>
            <w:r w:rsidRPr="004F7566">
              <w:rPr>
                <w:rFonts w:ascii="Arial" w:hAnsi="Arial" w:cs="Arial"/>
                <w:b/>
                <w:sz w:val="20"/>
                <w:szCs w:val="20"/>
              </w:rPr>
              <w:lastRenderedPageBreak/>
              <w:t xml:space="preserve">przedsiębiorstw (w tym spółdzielni i przedsiębiorstw społecznych) </w:t>
            </w:r>
          </w:p>
        </w:tc>
        <w:tc>
          <w:tcPr>
            <w:tcW w:w="468" w:type="pct"/>
            <w:tcBorders>
              <w:top w:val="single" w:sz="4" w:space="0" w:color="auto"/>
              <w:left w:val="single" w:sz="4" w:space="0" w:color="auto"/>
              <w:bottom w:val="single" w:sz="4" w:space="0" w:color="auto"/>
              <w:right w:val="single" w:sz="4" w:space="0" w:color="auto"/>
            </w:tcBorders>
            <w:hideMark/>
          </w:tcPr>
          <w:p w14:paraId="4038AA7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lastRenderedPageBreak/>
              <w:t>przedsiębiorstwa</w:t>
            </w:r>
          </w:p>
        </w:tc>
        <w:tc>
          <w:tcPr>
            <w:tcW w:w="407" w:type="pct"/>
            <w:tcBorders>
              <w:top w:val="single" w:sz="4" w:space="0" w:color="auto"/>
              <w:left w:val="single" w:sz="4" w:space="0" w:color="auto"/>
              <w:bottom w:val="single" w:sz="4" w:space="0" w:color="auto"/>
              <w:right w:val="single" w:sz="4" w:space="0" w:color="auto"/>
            </w:tcBorders>
          </w:tcPr>
          <w:p w14:paraId="58F159F2"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0</w:t>
            </w:r>
          </w:p>
        </w:tc>
        <w:tc>
          <w:tcPr>
            <w:tcW w:w="412" w:type="pct"/>
            <w:tcBorders>
              <w:top w:val="single" w:sz="4" w:space="0" w:color="auto"/>
              <w:left w:val="single" w:sz="4" w:space="0" w:color="auto"/>
              <w:bottom w:val="single" w:sz="4" w:space="0" w:color="auto"/>
              <w:right w:val="single" w:sz="4" w:space="0" w:color="auto"/>
            </w:tcBorders>
          </w:tcPr>
          <w:p w14:paraId="3E147F4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380</w:t>
            </w:r>
          </w:p>
        </w:tc>
      </w:tr>
    </w:tbl>
    <w:p w14:paraId="7F893725" w14:textId="77777777" w:rsidR="00410161" w:rsidRPr="004F7566" w:rsidRDefault="00410161" w:rsidP="00410161">
      <w:pPr>
        <w:spacing w:after="0"/>
        <w:rPr>
          <w:rFonts w:ascii="Arial" w:eastAsia="Times New Roman" w:hAnsi="Arial" w:cs="Arial"/>
          <w:b/>
          <w:i/>
          <w:noProof/>
        </w:rPr>
      </w:pPr>
    </w:p>
    <w:p w14:paraId="4E15933B"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3. Wskaźniki rezultatu</w:t>
      </w:r>
    </w:p>
    <w:tbl>
      <w:tblPr>
        <w:tblW w:w="58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994"/>
        <w:gridCol w:w="856"/>
        <w:gridCol w:w="992"/>
        <w:gridCol w:w="978"/>
        <w:gridCol w:w="1273"/>
        <w:gridCol w:w="843"/>
        <w:gridCol w:w="992"/>
        <w:gridCol w:w="710"/>
        <w:gridCol w:w="850"/>
        <w:gridCol w:w="917"/>
        <w:gridCol w:w="799"/>
      </w:tblGrid>
      <w:tr w:rsidR="00410161" w:rsidRPr="004F7566" w14:paraId="16442300" w14:textId="77777777" w:rsidTr="00410161">
        <w:trPr>
          <w:trHeight w:val="836"/>
        </w:trPr>
        <w:tc>
          <w:tcPr>
            <w:tcW w:w="32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BE23F7"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Priorytet</w:t>
            </w:r>
          </w:p>
        </w:tc>
        <w:tc>
          <w:tcPr>
            <w:tcW w:w="455"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7672EE"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Cel szczegółowy </w:t>
            </w:r>
          </w:p>
        </w:tc>
        <w:tc>
          <w:tcPr>
            <w:tcW w:w="39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23D0C6"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Fundusz</w:t>
            </w:r>
          </w:p>
        </w:tc>
        <w:tc>
          <w:tcPr>
            <w:tcW w:w="454"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0D449A"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Kategoria regionu</w:t>
            </w:r>
          </w:p>
        </w:tc>
        <w:tc>
          <w:tcPr>
            <w:tcW w:w="44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90D8768"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Nr identyfikacyjny </w:t>
            </w:r>
          </w:p>
        </w:tc>
        <w:tc>
          <w:tcPr>
            <w:tcW w:w="583"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7109B37"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Wskaźnik </w:t>
            </w:r>
          </w:p>
        </w:tc>
        <w:tc>
          <w:tcPr>
            <w:tcW w:w="38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31F5F2D"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Jednostka miary</w:t>
            </w:r>
          </w:p>
        </w:tc>
        <w:tc>
          <w:tcPr>
            <w:tcW w:w="454"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5932527"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Wartość bazowa lub wartość odniesienia</w:t>
            </w:r>
          </w:p>
        </w:tc>
        <w:tc>
          <w:tcPr>
            <w:tcW w:w="325"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90520E9"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Rok odniesienia</w:t>
            </w:r>
          </w:p>
        </w:tc>
        <w:tc>
          <w:tcPr>
            <w:tcW w:w="389"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4CC5906"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końcowy (2029)</w:t>
            </w:r>
          </w:p>
        </w:tc>
        <w:tc>
          <w:tcPr>
            <w:tcW w:w="420"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7FEE81"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Źródło danych </w:t>
            </w:r>
          </w:p>
        </w:tc>
        <w:tc>
          <w:tcPr>
            <w:tcW w:w="36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EDB4F7"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Uwagi </w:t>
            </w:r>
          </w:p>
        </w:tc>
      </w:tr>
      <w:tr w:rsidR="00410161" w:rsidRPr="004F7566" w14:paraId="4C1F9058" w14:textId="77777777" w:rsidTr="00410161">
        <w:trPr>
          <w:trHeight w:val="1134"/>
        </w:trPr>
        <w:tc>
          <w:tcPr>
            <w:tcW w:w="328" w:type="pct"/>
            <w:tcBorders>
              <w:top w:val="single" w:sz="4" w:space="0" w:color="auto"/>
              <w:left w:val="single" w:sz="4" w:space="0" w:color="auto"/>
              <w:bottom w:val="single" w:sz="4" w:space="0" w:color="auto"/>
              <w:right w:val="single" w:sz="4" w:space="0" w:color="auto"/>
            </w:tcBorders>
            <w:hideMark/>
          </w:tcPr>
          <w:p w14:paraId="4EFF847A"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20"/>
              </w:rPr>
              <w:t>15</w:t>
            </w:r>
          </w:p>
        </w:tc>
        <w:tc>
          <w:tcPr>
            <w:tcW w:w="455" w:type="pct"/>
            <w:tcBorders>
              <w:top w:val="single" w:sz="4" w:space="0" w:color="auto"/>
              <w:left w:val="single" w:sz="4" w:space="0" w:color="auto"/>
              <w:bottom w:val="single" w:sz="4" w:space="0" w:color="auto"/>
              <w:right w:val="single" w:sz="4" w:space="0" w:color="auto"/>
            </w:tcBorders>
            <w:hideMark/>
          </w:tcPr>
          <w:p w14:paraId="3B8A0F1E"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iCs/>
                <w:sz w:val="20"/>
                <w:szCs w:val="20"/>
              </w:rPr>
              <w:t>4(d)</w:t>
            </w:r>
          </w:p>
        </w:tc>
        <w:tc>
          <w:tcPr>
            <w:tcW w:w="392" w:type="pct"/>
            <w:tcBorders>
              <w:top w:val="single" w:sz="4" w:space="0" w:color="auto"/>
              <w:left w:val="single" w:sz="4" w:space="0" w:color="auto"/>
              <w:bottom w:val="single" w:sz="4" w:space="0" w:color="auto"/>
              <w:right w:val="single" w:sz="4" w:space="0" w:color="auto"/>
            </w:tcBorders>
            <w:hideMark/>
          </w:tcPr>
          <w:p w14:paraId="3A72C0B9"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EFS+</w:t>
            </w:r>
          </w:p>
        </w:tc>
        <w:tc>
          <w:tcPr>
            <w:tcW w:w="454" w:type="pct"/>
            <w:tcBorders>
              <w:top w:val="single" w:sz="4" w:space="0" w:color="auto"/>
              <w:left w:val="single" w:sz="4" w:space="0" w:color="auto"/>
              <w:bottom w:val="single" w:sz="4" w:space="0" w:color="auto"/>
              <w:right w:val="single" w:sz="4" w:space="0" w:color="auto"/>
            </w:tcBorders>
            <w:hideMark/>
          </w:tcPr>
          <w:p w14:paraId="5F585657"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Słabiej rozwinięte</w:t>
            </w:r>
          </w:p>
        </w:tc>
        <w:tc>
          <w:tcPr>
            <w:tcW w:w="448" w:type="pct"/>
            <w:tcBorders>
              <w:top w:val="single" w:sz="4" w:space="0" w:color="auto"/>
              <w:left w:val="single" w:sz="4" w:space="0" w:color="auto"/>
              <w:bottom w:val="single" w:sz="4" w:space="0" w:color="auto"/>
              <w:right w:val="single" w:sz="4" w:space="0" w:color="auto"/>
            </w:tcBorders>
            <w:hideMark/>
          </w:tcPr>
          <w:p w14:paraId="5AF53F57"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EECR03</w:t>
            </w:r>
          </w:p>
        </w:tc>
        <w:tc>
          <w:tcPr>
            <w:tcW w:w="583" w:type="pct"/>
            <w:tcBorders>
              <w:top w:val="single" w:sz="4" w:space="0" w:color="auto"/>
              <w:left w:val="single" w:sz="4" w:space="0" w:color="auto"/>
              <w:bottom w:val="single" w:sz="4" w:space="0" w:color="auto"/>
              <w:right w:val="single" w:sz="4" w:space="0" w:color="auto"/>
            </w:tcBorders>
            <w:hideMark/>
          </w:tcPr>
          <w:p w14:paraId="0D8BD07D"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Liczba osób, które uzyskały kwalifikacje po opuszczeniu programu</w:t>
            </w:r>
          </w:p>
        </w:tc>
        <w:tc>
          <w:tcPr>
            <w:tcW w:w="386" w:type="pct"/>
            <w:tcBorders>
              <w:top w:val="single" w:sz="4" w:space="0" w:color="auto"/>
              <w:left w:val="single" w:sz="4" w:space="0" w:color="auto"/>
              <w:bottom w:val="single" w:sz="4" w:space="0" w:color="auto"/>
              <w:right w:val="single" w:sz="4" w:space="0" w:color="auto"/>
            </w:tcBorders>
            <w:hideMark/>
          </w:tcPr>
          <w:p w14:paraId="47CA03C2"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osoby</w:t>
            </w:r>
          </w:p>
        </w:tc>
        <w:tc>
          <w:tcPr>
            <w:tcW w:w="454" w:type="pct"/>
            <w:tcBorders>
              <w:top w:val="single" w:sz="4" w:space="0" w:color="auto"/>
              <w:left w:val="single" w:sz="4" w:space="0" w:color="auto"/>
              <w:bottom w:val="single" w:sz="4" w:space="0" w:color="auto"/>
              <w:right w:val="single" w:sz="4" w:space="0" w:color="auto"/>
            </w:tcBorders>
          </w:tcPr>
          <w:p w14:paraId="2BFEF3BB" w14:textId="77777777" w:rsidR="00410161" w:rsidRPr="004F7566" w:rsidRDefault="00410161" w:rsidP="00410161">
            <w:pPr>
              <w:rPr>
                <w:rFonts w:ascii="Arial" w:hAnsi="Arial" w:cs="Arial"/>
                <w:b/>
                <w:sz w:val="20"/>
                <w:szCs w:val="18"/>
              </w:rPr>
            </w:pPr>
            <w:r w:rsidRPr="004F7566">
              <w:rPr>
                <w:rFonts w:ascii="Arial" w:hAnsi="Arial" w:cs="Arial"/>
                <w:b/>
                <w:sz w:val="20"/>
                <w:szCs w:val="18"/>
              </w:rPr>
              <w:t>0</w:t>
            </w:r>
          </w:p>
        </w:tc>
        <w:tc>
          <w:tcPr>
            <w:tcW w:w="325" w:type="pct"/>
            <w:tcBorders>
              <w:top w:val="single" w:sz="4" w:space="0" w:color="auto"/>
              <w:left w:val="single" w:sz="4" w:space="0" w:color="auto"/>
              <w:bottom w:val="single" w:sz="4" w:space="0" w:color="auto"/>
              <w:right w:val="single" w:sz="4" w:space="0" w:color="auto"/>
            </w:tcBorders>
          </w:tcPr>
          <w:p w14:paraId="6ED926FF"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0</w:t>
            </w:r>
          </w:p>
        </w:tc>
        <w:tc>
          <w:tcPr>
            <w:tcW w:w="389" w:type="pct"/>
            <w:tcBorders>
              <w:top w:val="single" w:sz="4" w:space="0" w:color="auto"/>
              <w:left w:val="single" w:sz="4" w:space="0" w:color="auto"/>
              <w:bottom w:val="single" w:sz="4" w:space="0" w:color="auto"/>
              <w:right w:val="single" w:sz="4" w:space="0" w:color="auto"/>
            </w:tcBorders>
          </w:tcPr>
          <w:p w14:paraId="1BB9EB37"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7 330</w:t>
            </w:r>
          </w:p>
        </w:tc>
        <w:tc>
          <w:tcPr>
            <w:tcW w:w="420" w:type="pct"/>
            <w:tcBorders>
              <w:top w:val="single" w:sz="4" w:space="0" w:color="auto"/>
              <w:left w:val="single" w:sz="4" w:space="0" w:color="auto"/>
              <w:bottom w:val="single" w:sz="4" w:space="0" w:color="auto"/>
              <w:right w:val="single" w:sz="4" w:space="0" w:color="auto"/>
            </w:tcBorders>
            <w:hideMark/>
          </w:tcPr>
          <w:p w14:paraId="46816A15"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SL 2021</w:t>
            </w:r>
          </w:p>
        </w:tc>
        <w:tc>
          <w:tcPr>
            <w:tcW w:w="366" w:type="pct"/>
            <w:tcBorders>
              <w:top w:val="single" w:sz="4" w:space="0" w:color="auto"/>
              <w:left w:val="single" w:sz="4" w:space="0" w:color="auto"/>
              <w:bottom w:val="single" w:sz="4" w:space="0" w:color="auto"/>
              <w:right w:val="single" w:sz="4" w:space="0" w:color="auto"/>
            </w:tcBorders>
          </w:tcPr>
          <w:p w14:paraId="6DCF7DF2" w14:textId="77777777" w:rsidR="00410161" w:rsidRPr="004F7566" w:rsidRDefault="00410161" w:rsidP="00410161">
            <w:pPr>
              <w:spacing w:after="0" w:line="240" w:lineRule="auto"/>
              <w:rPr>
                <w:rFonts w:ascii="Arial" w:hAnsi="Arial" w:cs="Arial"/>
                <w:b/>
                <w:i/>
                <w:sz w:val="20"/>
                <w:szCs w:val="18"/>
              </w:rPr>
            </w:pPr>
          </w:p>
        </w:tc>
      </w:tr>
    </w:tbl>
    <w:p w14:paraId="71F15B4E" w14:textId="77777777" w:rsidR="00410161" w:rsidRPr="004F7566" w:rsidRDefault="00410161" w:rsidP="00410161">
      <w:pPr>
        <w:spacing w:after="0" w:line="240" w:lineRule="auto"/>
        <w:rPr>
          <w:rFonts w:ascii="Arial" w:eastAsia="Times New Roman" w:hAnsi="Arial" w:cs="Arial"/>
          <w:b/>
          <w:iCs/>
          <w:noProof/>
        </w:rPr>
      </w:pPr>
    </w:p>
    <w:p w14:paraId="5348A949" w14:textId="77777777" w:rsidR="00410161" w:rsidRPr="004F7566" w:rsidRDefault="00410161" w:rsidP="00410161">
      <w:pPr>
        <w:spacing w:after="160" w:line="256" w:lineRule="auto"/>
        <w:rPr>
          <w:rFonts w:ascii="Arial" w:hAnsi="Arial" w:cs="Arial"/>
          <w:b/>
          <w:sz w:val="24"/>
        </w:rPr>
      </w:pPr>
    </w:p>
    <w:p w14:paraId="2593295E" w14:textId="77777777" w:rsidR="00410161" w:rsidRPr="004F7566" w:rsidRDefault="00410161" w:rsidP="00410161">
      <w:pPr>
        <w:spacing w:before="120" w:after="120" w:line="240" w:lineRule="auto"/>
        <w:rPr>
          <w:rFonts w:ascii="Arial" w:hAnsi="Arial" w:cs="Arial"/>
          <w:b/>
          <w:sz w:val="24"/>
        </w:rPr>
      </w:pPr>
      <w:r w:rsidRPr="004F7566">
        <w:rPr>
          <w:rFonts w:ascii="Arial" w:hAnsi="Arial" w:cs="Arial"/>
          <w:b/>
          <w:sz w:val="24"/>
        </w:rPr>
        <w:t>Orientacyjny podział zasobów programu (UE) według rodzaju interwencji</w:t>
      </w:r>
    </w:p>
    <w:p w14:paraId="19A6B871"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4: Wymiar 1 – zakres interwencji</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58"/>
        <w:gridCol w:w="1121"/>
        <w:gridCol w:w="1781"/>
        <w:gridCol w:w="1672"/>
        <w:gridCol w:w="1087"/>
        <w:gridCol w:w="2143"/>
      </w:tblGrid>
      <w:tr w:rsidR="00410161" w:rsidRPr="004F7566" w14:paraId="3D855D75" w14:textId="77777777" w:rsidTr="00410161">
        <w:trPr>
          <w:trHeight w:val="659"/>
          <w:tblHeader/>
          <w:jc w:val="center"/>
        </w:trPr>
        <w:tc>
          <w:tcPr>
            <w:tcW w:w="1258" w:type="dxa"/>
            <w:tcBorders>
              <w:top w:val="single" w:sz="4" w:space="0" w:color="auto"/>
              <w:left w:val="single" w:sz="4" w:space="0" w:color="auto"/>
              <w:bottom w:val="single" w:sz="4" w:space="0" w:color="auto"/>
              <w:right w:val="single" w:sz="4" w:space="0" w:color="auto"/>
            </w:tcBorders>
            <w:hideMark/>
          </w:tcPr>
          <w:p w14:paraId="2BFE90DB" w14:textId="77777777" w:rsidR="00410161" w:rsidRPr="004F7566" w:rsidRDefault="00410161" w:rsidP="00410161">
            <w:pPr>
              <w:rPr>
                <w:rFonts w:ascii="Arial" w:hAnsi="Arial" w:cs="Arial"/>
                <w:b/>
                <w:iCs/>
              </w:rPr>
            </w:pPr>
            <w:r w:rsidRPr="004F7566">
              <w:rPr>
                <w:rFonts w:ascii="Arial" w:hAnsi="Arial" w:cs="Arial"/>
                <w:b/>
              </w:rPr>
              <w:t>Nr priorytetu</w:t>
            </w:r>
          </w:p>
        </w:tc>
        <w:tc>
          <w:tcPr>
            <w:tcW w:w="1121" w:type="dxa"/>
            <w:tcBorders>
              <w:top w:val="single" w:sz="4" w:space="0" w:color="auto"/>
              <w:left w:val="single" w:sz="4" w:space="0" w:color="auto"/>
              <w:bottom w:val="single" w:sz="4" w:space="0" w:color="auto"/>
              <w:right w:val="single" w:sz="4" w:space="0" w:color="auto"/>
            </w:tcBorders>
            <w:hideMark/>
          </w:tcPr>
          <w:p w14:paraId="6007F82D" w14:textId="77777777" w:rsidR="00410161" w:rsidRPr="004F7566" w:rsidRDefault="00410161" w:rsidP="00410161">
            <w:pPr>
              <w:rPr>
                <w:rFonts w:ascii="Arial" w:hAnsi="Arial" w:cs="Arial"/>
                <w:b/>
                <w:iCs/>
              </w:rPr>
            </w:pPr>
            <w:r w:rsidRPr="004F7566">
              <w:rPr>
                <w:rFonts w:ascii="Arial" w:hAnsi="Arial" w:cs="Arial"/>
                <w:b/>
              </w:rPr>
              <w:t>Fundusz</w:t>
            </w:r>
          </w:p>
        </w:tc>
        <w:tc>
          <w:tcPr>
            <w:tcW w:w="1781" w:type="dxa"/>
            <w:tcBorders>
              <w:top w:val="single" w:sz="4" w:space="0" w:color="auto"/>
              <w:left w:val="single" w:sz="4" w:space="0" w:color="auto"/>
              <w:bottom w:val="single" w:sz="4" w:space="0" w:color="auto"/>
              <w:right w:val="single" w:sz="4" w:space="0" w:color="auto"/>
            </w:tcBorders>
            <w:hideMark/>
          </w:tcPr>
          <w:p w14:paraId="2CC8AF4A"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672" w:type="dxa"/>
            <w:tcBorders>
              <w:top w:val="single" w:sz="4" w:space="0" w:color="auto"/>
              <w:left w:val="single" w:sz="4" w:space="0" w:color="auto"/>
              <w:bottom w:val="single" w:sz="4" w:space="0" w:color="auto"/>
              <w:right w:val="single" w:sz="4" w:space="0" w:color="auto"/>
            </w:tcBorders>
            <w:hideMark/>
          </w:tcPr>
          <w:p w14:paraId="29F974AA"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087" w:type="dxa"/>
            <w:tcBorders>
              <w:top w:val="single" w:sz="4" w:space="0" w:color="auto"/>
              <w:left w:val="single" w:sz="4" w:space="0" w:color="auto"/>
              <w:bottom w:val="single" w:sz="4" w:space="0" w:color="auto"/>
              <w:right w:val="single" w:sz="4" w:space="0" w:color="auto"/>
            </w:tcBorders>
            <w:hideMark/>
          </w:tcPr>
          <w:p w14:paraId="61FD5BDF"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143" w:type="dxa"/>
            <w:tcBorders>
              <w:top w:val="single" w:sz="4" w:space="0" w:color="auto"/>
              <w:left w:val="single" w:sz="4" w:space="0" w:color="auto"/>
              <w:bottom w:val="single" w:sz="4" w:space="0" w:color="auto"/>
              <w:right w:val="single" w:sz="4" w:space="0" w:color="auto"/>
            </w:tcBorders>
            <w:hideMark/>
          </w:tcPr>
          <w:p w14:paraId="4FBA6A1B"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198A0A8F" w14:textId="77777777" w:rsidTr="00410161">
        <w:trPr>
          <w:jc w:val="center"/>
        </w:trPr>
        <w:tc>
          <w:tcPr>
            <w:tcW w:w="1258" w:type="dxa"/>
            <w:tcBorders>
              <w:top w:val="single" w:sz="4" w:space="0" w:color="auto"/>
              <w:left w:val="single" w:sz="4" w:space="0" w:color="auto"/>
              <w:bottom w:val="single" w:sz="4" w:space="0" w:color="auto"/>
              <w:right w:val="single" w:sz="4" w:space="0" w:color="auto"/>
            </w:tcBorders>
            <w:hideMark/>
          </w:tcPr>
          <w:p w14:paraId="405F2E91" w14:textId="77777777" w:rsidR="00410161" w:rsidRPr="004F7566" w:rsidRDefault="00410161" w:rsidP="00410161">
            <w:pPr>
              <w:rPr>
                <w:rFonts w:ascii="Arial" w:hAnsi="Arial" w:cs="Arial"/>
                <w:b/>
                <w:iCs/>
              </w:rPr>
            </w:pPr>
            <w:r w:rsidRPr="004F7566">
              <w:rPr>
                <w:rFonts w:ascii="Arial" w:hAnsi="Arial" w:cs="Arial"/>
                <w:b/>
                <w:iCs/>
              </w:rPr>
              <w:t>15</w:t>
            </w:r>
          </w:p>
        </w:tc>
        <w:tc>
          <w:tcPr>
            <w:tcW w:w="1121" w:type="dxa"/>
            <w:tcBorders>
              <w:top w:val="single" w:sz="4" w:space="0" w:color="auto"/>
              <w:left w:val="single" w:sz="4" w:space="0" w:color="auto"/>
              <w:bottom w:val="single" w:sz="4" w:space="0" w:color="auto"/>
              <w:right w:val="single" w:sz="4" w:space="0" w:color="auto"/>
            </w:tcBorders>
            <w:hideMark/>
          </w:tcPr>
          <w:p w14:paraId="1E8A3B15" w14:textId="77777777" w:rsidR="00410161" w:rsidRPr="004F7566" w:rsidRDefault="00410161" w:rsidP="00410161">
            <w:pPr>
              <w:rPr>
                <w:rFonts w:ascii="Arial" w:hAnsi="Arial" w:cs="Arial"/>
                <w:b/>
                <w:iCs/>
              </w:rPr>
            </w:pPr>
            <w:r w:rsidRPr="004F7566">
              <w:rPr>
                <w:rFonts w:ascii="Arial" w:hAnsi="Arial" w:cs="Arial"/>
                <w:b/>
                <w:iCs/>
              </w:rPr>
              <w:t>EFS+</w:t>
            </w:r>
          </w:p>
        </w:tc>
        <w:tc>
          <w:tcPr>
            <w:tcW w:w="1781" w:type="dxa"/>
            <w:tcBorders>
              <w:top w:val="single" w:sz="4" w:space="0" w:color="auto"/>
              <w:left w:val="single" w:sz="4" w:space="0" w:color="auto"/>
              <w:bottom w:val="single" w:sz="4" w:space="0" w:color="auto"/>
              <w:right w:val="single" w:sz="4" w:space="0" w:color="auto"/>
            </w:tcBorders>
            <w:hideMark/>
          </w:tcPr>
          <w:p w14:paraId="38095644"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2" w:type="dxa"/>
            <w:tcBorders>
              <w:top w:val="single" w:sz="4" w:space="0" w:color="auto"/>
              <w:left w:val="single" w:sz="4" w:space="0" w:color="auto"/>
              <w:bottom w:val="single" w:sz="4" w:space="0" w:color="auto"/>
              <w:right w:val="single" w:sz="4" w:space="0" w:color="auto"/>
            </w:tcBorders>
            <w:hideMark/>
          </w:tcPr>
          <w:p w14:paraId="593F4D09" w14:textId="77777777" w:rsidR="00410161" w:rsidRPr="004F7566" w:rsidRDefault="00410161" w:rsidP="00410161">
            <w:pPr>
              <w:rPr>
                <w:rFonts w:ascii="Arial" w:hAnsi="Arial" w:cs="Arial"/>
                <w:b/>
                <w:iCs/>
              </w:rPr>
            </w:pPr>
            <w:r w:rsidRPr="004F7566">
              <w:rPr>
                <w:rFonts w:ascii="Arial" w:hAnsi="Arial" w:cs="Arial"/>
                <w:b/>
                <w:iCs/>
              </w:rPr>
              <w:t>4(d)</w:t>
            </w:r>
          </w:p>
        </w:tc>
        <w:tc>
          <w:tcPr>
            <w:tcW w:w="1087" w:type="dxa"/>
            <w:tcBorders>
              <w:top w:val="single" w:sz="4" w:space="0" w:color="auto"/>
              <w:left w:val="single" w:sz="4" w:space="0" w:color="auto"/>
              <w:bottom w:val="single" w:sz="4" w:space="0" w:color="auto"/>
              <w:right w:val="single" w:sz="4" w:space="0" w:color="auto"/>
            </w:tcBorders>
            <w:hideMark/>
          </w:tcPr>
          <w:p w14:paraId="6C7B4668" w14:textId="77777777" w:rsidR="00410161" w:rsidRPr="004F7566" w:rsidRDefault="00410161" w:rsidP="00410161">
            <w:pPr>
              <w:rPr>
                <w:rFonts w:ascii="Arial" w:hAnsi="Arial" w:cs="Arial"/>
                <w:b/>
                <w:iCs/>
              </w:rPr>
            </w:pPr>
            <w:r w:rsidRPr="004F7566">
              <w:rPr>
                <w:rFonts w:ascii="Arial" w:hAnsi="Arial" w:cs="Arial"/>
                <w:b/>
                <w:iCs/>
              </w:rPr>
              <w:t>146</w:t>
            </w:r>
          </w:p>
        </w:tc>
        <w:tc>
          <w:tcPr>
            <w:tcW w:w="2143" w:type="dxa"/>
            <w:tcBorders>
              <w:top w:val="single" w:sz="4" w:space="0" w:color="auto"/>
              <w:left w:val="single" w:sz="4" w:space="0" w:color="auto"/>
              <w:bottom w:val="single" w:sz="4" w:space="0" w:color="auto"/>
              <w:right w:val="single" w:sz="4" w:space="0" w:color="auto"/>
            </w:tcBorders>
            <w:hideMark/>
          </w:tcPr>
          <w:p w14:paraId="5048F273" w14:textId="77777777" w:rsidR="00410161" w:rsidRPr="004F7566" w:rsidRDefault="00410161" w:rsidP="00410161">
            <w:pPr>
              <w:rPr>
                <w:rFonts w:ascii="Arial" w:hAnsi="Arial" w:cs="Arial"/>
                <w:b/>
                <w:iCs/>
                <w:strike/>
              </w:rPr>
            </w:pPr>
            <w:r w:rsidRPr="004F7566">
              <w:rPr>
                <w:rFonts w:ascii="Arial" w:hAnsi="Arial" w:cs="Arial"/>
                <w:b/>
                <w:iCs/>
              </w:rPr>
              <w:t>20 000 000</w:t>
            </w:r>
          </w:p>
        </w:tc>
      </w:tr>
    </w:tbl>
    <w:p w14:paraId="5FC3CF30" w14:textId="77777777" w:rsidR="00410161" w:rsidRPr="004F7566" w:rsidRDefault="00410161" w:rsidP="00410161">
      <w:pPr>
        <w:spacing w:after="0" w:line="240" w:lineRule="auto"/>
        <w:rPr>
          <w:rFonts w:ascii="Arial" w:hAnsi="Arial" w:cs="Arial"/>
          <w:b/>
          <w:iCs/>
          <w:sz w:val="20"/>
          <w:szCs w:val="20"/>
        </w:rPr>
      </w:pPr>
    </w:p>
    <w:p w14:paraId="75F049F6"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5: Wymiar 2 – forma finansowania</w:t>
      </w:r>
    </w:p>
    <w:tbl>
      <w:tblPr>
        <w:tblStyle w:val="Tabela-Siatka"/>
        <w:tblW w:w="0" w:type="auto"/>
        <w:jc w:val="center"/>
        <w:tblInd w:w="0" w:type="dxa"/>
        <w:tblLook w:val="04A0" w:firstRow="1" w:lastRow="0" w:firstColumn="1" w:lastColumn="0" w:noHBand="0" w:noVBand="1"/>
        <w:tblDescription w:val="Tabela 5: Wymiar 2 prezentuje formę finansowania wraz z przypisaną alokacją"/>
      </w:tblPr>
      <w:tblGrid>
        <w:gridCol w:w="1276"/>
        <w:gridCol w:w="1134"/>
        <w:gridCol w:w="1841"/>
        <w:gridCol w:w="1701"/>
        <w:gridCol w:w="1133"/>
        <w:gridCol w:w="2261"/>
      </w:tblGrid>
      <w:tr w:rsidR="00410161" w:rsidRPr="004F7566" w14:paraId="68FD81EF" w14:textId="77777777" w:rsidTr="00410161">
        <w:trPr>
          <w:tblHeader/>
          <w:jc w:val="center"/>
        </w:trPr>
        <w:tc>
          <w:tcPr>
            <w:tcW w:w="1277" w:type="dxa"/>
            <w:tcBorders>
              <w:top w:val="single" w:sz="4" w:space="0" w:color="auto"/>
              <w:left w:val="single" w:sz="4" w:space="0" w:color="auto"/>
              <w:bottom w:val="single" w:sz="4" w:space="0" w:color="auto"/>
              <w:right w:val="single" w:sz="4" w:space="0" w:color="auto"/>
            </w:tcBorders>
            <w:hideMark/>
          </w:tcPr>
          <w:p w14:paraId="1E52674B" w14:textId="77777777" w:rsidR="00410161" w:rsidRPr="004F7566" w:rsidRDefault="00410161" w:rsidP="00410161">
            <w:pPr>
              <w:rPr>
                <w:rFonts w:ascii="Arial" w:hAnsi="Arial" w:cs="Arial"/>
                <w:b/>
                <w:iCs/>
              </w:rPr>
            </w:pPr>
            <w:r w:rsidRPr="004F7566">
              <w:rPr>
                <w:rFonts w:ascii="Arial" w:hAnsi="Arial" w:cs="Arial"/>
                <w:b/>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5A5164B6" w14:textId="77777777" w:rsidR="00410161" w:rsidRPr="004F7566" w:rsidRDefault="00410161" w:rsidP="00410161">
            <w:pPr>
              <w:rPr>
                <w:rFonts w:ascii="Arial" w:hAnsi="Arial" w:cs="Arial"/>
                <w:b/>
                <w:iCs/>
              </w:rPr>
            </w:pPr>
            <w:r w:rsidRPr="004F7566">
              <w:rPr>
                <w:rFonts w:ascii="Arial" w:hAnsi="Arial" w:cs="Arial"/>
                <w:b/>
              </w:rPr>
              <w:t>Fundusz</w:t>
            </w:r>
          </w:p>
        </w:tc>
        <w:tc>
          <w:tcPr>
            <w:tcW w:w="1842" w:type="dxa"/>
            <w:tcBorders>
              <w:top w:val="single" w:sz="4" w:space="0" w:color="auto"/>
              <w:left w:val="single" w:sz="4" w:space="0" w:color="auto"/>
              <w:bottom w:val="single" w:sz="4" w:space="0" w:color="auto"/>
              <w:right w:val="single" w:sz="4" w:space="0" w:color="auto"/>
            </w:tcBorders>
            <w:hideMark/>
          </w:tcPr>
          <w:p w14:paraId="7F918A5B"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0D75C903"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134" w:type="dxa"/>
            <w:tcBorders>
              <w:top w:val="single" w:sz="4" w:space="0" w:color="auto"/>
              <w:left w:val="single" w:sz="4" w:space="0" w:color="auto"/>
              <w:bottom w:val="single" w:sz="4" w:space="0" w:color="auto"/>
              <w:right w:val="single" w:sz="4" w:space="0" w:color="auto"/>
            </w:tcBorders>
            <w:hideMark/>
          </w:tcPr>
          <w:p w14:paraId="7AAD269E"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263" w:type="dxa"/>
            <w:tcBorders>
              <w:top w:val="single" w:sz="4" w:space="0" w:color="auto"/>
              <w:left w:val="single" w:sz="4" w:space="0" w:color="auto"/>
              <w:bottom w:val="single" w:sz="4" w:space="0" w:color="auto"/>
              <w:right w:val="single" w:sz="4" w:space="0" w:color="auto"/>
            </w:tcBorders>
            <w:hideMark/>
          </w:tcPr>
          <w:p w14:paraId="5FAF73E2"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7CDAFB19" w14:textId="77777777" w:rsidTr="00410161">
        <w:trPr>
          <w:jc w:val="center"/>
        </w:trPr>
        <w:tc>
          <w:tcPr>
            <w:tcW w:w="1277" w:type="dxa"/>
            <w:tcBorders>
              <w:top w:val="single" w:sz="4" w:space="0" w:color="auto"/>
              <w:left w:val="single" w:sz="4" w:space="0" w:color="auto"/>
              <w:bottom w:val="single" w:sz="4" w:space="0" w:color="auto"/>
              <w:right w:val="single" w:sz="4" w:space="0" w:color="auto"/>
            </w:tcBorders>
            <w:hideMark/>
          </w:tcPr>
          <w:p w14:paraId="606EB00C" w14:textId="77777777" w:rsidR="00410161" w:rsidRPr="004F7566" w:rsidRDefault="00410161" w:rsidP="00410161">
            <w:pPr>
              <w:rPr>
                <w:rFonts w:ascii="Arial" w:hAnsi="Arial" w:cs="Arial"/>
                <w:b/>
                <w:iCs/>
              </w:rPr>
            </w:pPr>
            <w:r w:rsidRPr="004F7566">
              <w:rPr>
                <w:rFonts w:ascii="Arial" w:hAnsi="Arial" w:cs="Arial"/>
                <w:b/>
                <w:iCs/>
              </w:rPr>
              <w:t>15</w:t>
            </w:r>
          </w:p>
        </w:tc>
        <w:tc>
          <w:tcPr>
            <w:tcW w:w="1134" w:type="dxa"/>
            <w:tcBorders>
              <w:top w:val="single" w:sz="4" w:space="0" w:color="auto"/>
              <w:left w:val="single" w:sz="4" w:space="0" w:color="auto"/>
              <w:bottom w:val="single" w:sz="4" w:space="0" w:color="auto"/>
              <w:right w:val="single" w:sz="4" w:space="0" w:color="auto"/>
            </w:tcBorders>
            <w:hideMark/>
          </w:tcPr>
          <w:p w14:paraId="1164B0BA" w14:textId="77777777" w:rsidR="00410161" w:rsidRPr="004F7566" w:rsidRDefault="00410161" w:rsidP="00410161">
            <w:pPr>
              <w:rPr>
                <w:rFonts w:ascii="Arial" w:hAnsi="Arial" w:cs="Arial"/>
                <w:b/>
                <w:iCs/>
              </w:rPr>
            </w:pPr>
            <w:r w:rsidRPr="004F7566">
              <w:rPr>
                <w:rFonts w:ascii="Arial" w:hAnsi="Arial" w:cs="Arial"/>
                <w:b/>
                <w:iCs/>
              </w:rPr>
              <w:t>EFS+</w:t>
            </w:r>
          </w:p>
        </w:tc>
        <w:tc>
          <w:tcPr>
            <w:tcW w:w="1842" w:type="dxa"/>
            <w:tcBorders>
              <w:top w:val="single" w:sz="4" w:space="0" w:color="auto"/>
              <w:left w:val="single" w:sz="4" w:space="0" w:color="auto"/>
              <w:bottom w:val="single" w:sz="4" w:space="0" w:color="auto"/>
              <w:right w:val="single" w:sz="4" w:space="0" w:color="auto"/>
            </w:tcBorders>
            <w:hideMark/>
          </w:tcPr>
          <w:p w14:paraId="5EDC866B" w14:textId="77777777" w:rsidR="00410161" w:rsidRPr="004F7566" w:rsidRDefault="00410161" w:rsidP="00410161">
            <w:pPr>
              <w:rPr>
                <w:rFonts w:ascii="Arial" w:hAnsi="Arial" w:cs="Arial"/>
                <w:b/>
                <w:iCs/>
              </w:rPr>
            </w:pPr>
            <w:r w:rsidRPr="004F7566">
              <w:rPr>
                <w:rFonts w:ascii="Arial" w:hAnsi="Arial" w:cs="Arial"/>
                <w:b/>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4D1D8F36" w14:textId="77777777" w:rsidR="00410161" w:rsidRPr="004F7566" w:rsidRDefault="00410161" w:rsidP="00410161">
            <w:pPr>
              <w:rPr>
                <w:rFonts w:ascii="Arial" w:hAnsi="Arial" w:cs="Arial"/>
                <w:b/>
                <w:iCs/>
              </w:rPr>
            </w:pPr>
            <w:r w:rsidRPr="004F7566">
              <w:rPr>
                <w:rFonts w:ascii="Arial" w:hAnsi="Arial" w:cs="Arial"/>
                <w:b/>
                <w:iCs/>
              </w:rPr>
              <w:t>4(d)</w:t>
            </w:r>
          </w:p>
        </w:tc>
        <w:tc>
          <w:tcPr>
            <w:tcW w:w="1134" w:type="dxa"/>
            <w:tcBorders>
              <w:top w:val="single" w:sz="4" w:space="0" w:color="auto"/>
              <w:left w:val="single" w:sz="4" w:space="0" w:color="auto"/>
              <w:bottom w:val="single" w:sz="4" w:space="0" w:color="auto"/>
              <w:right w:val="single" w:sz="4" w:space="0" w:color="auto"/>
            </w:tcBorders>
            <w:hideMark/>
          </w:tcPr>
          <w:p w14:paraId="020BEA61" w14:textId="77777777" w:rsidR="00410161" w:rsidRPr="004F7566" w:rsidRDefault="00410161" w:rsidP="00410161">
            <w:pPr>
              <w:rPr>
                <w:rFonts w:ascii="Arial" w:hAnsi="Arial" w:cs="Arial"/>
                <w:b/>
                <w:iCs/>
              </w:rPr>
            </w:pPr>
            <w:r w:rsidRPr="004F7566">
              <w:rPr>
                <w:rFonts w:ascii="Arial" w:hAnsi="Arial" w:cs="Arial"/>
                <w:b/>
                <w:iCs/>
              </w:rPr>
              <w:t>01</w:t>
            </w:r>
          </w:p>
        </w:tc>
        <w:tc>
          <w:tcPr>
            <w:tcW w:w="2263" w:type="dxa"/>
            <w:tcBorders>
              <w:top w:val="single" w:sz="4" w:space="0" w:color="auto"/>
              <w:left w:val="single" w:sz="4" w:space="0" w:color="auto"/>
              <w:bottom w:val="single" w:sz="4" w:space="0" w:color="auto"/>
              <w:right w:val="single" w:sz="4" w:space="0" w:color="auto"/>
            </w:tcBorders>
            <w:hideMark/>
          </w:tcPr>
          <w:p w14:paraId="1E2B43F6" w14:textId="77777777" w:rsidR="00410161" w:rsidRPr="004F7566" w:rsidRDefault="00410161" w:rsidP="00410161">
            <w:pPr>
              <w:rPr>
                <w:rFonts w:ascii="Arial" w:hAnsi="Arial" w:cs="Arial"/>
                <w:b/>
                <w:iCs/>
              </w:rPr>
            </w:pPr>
            <w:r w:rsidRPr="004F7566">
              <w:rPr>
                <w:rFonts w:ascii="Arial" w:hAnsi="Arial" w:cs="Arial"/>
                <w:b/>
                <w:bCs/>
              </w:rPr>
              <w:t>20 000 000</w:t>
            </w:r>
          </w:p>
        </w:tc>
      </w:tr>
    </w:tbl>
    <w:p w14:paraId="77DFF0E7" w14:textId="77777777" w:rsidR="00410161" w:rsidRPr="004F7566" w:rsidRDefault="00410161" w:rsidP="00410161">
      <w:pPr>
        <w:spacing w:after="0" w:line="240" w:lineRule="auto"/>
        <w:rPr>
          <w:rFonts w:ascii="Arial" w:hAnsi="Arial" w:cs="Arial"/>
          <w:b/>
          <w:iCs/>
          <w:sz w:val="20"/>
          <w:szCs w:val="20"/>
        </w:rPr>
      </w:pPr>
    </w:p>
    <w:p w14:paraId="6529D3D0"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6: Wymiar 3 – terytorialny mechanizm realizacji i ukierunkowanie terytorialne</w:t>
      </w:r>
    </w:p>
    <w:tbl>
      <w:tblPr>
        <w:tblStyle w:val="Tabela-Siatka"/>
        <w:tblW w:w="0" w:type="auto"/>
        <w:jc w:val="center"/>
        <w:tblInd w:w="0" w:type="dxa"/>
        <w:tblLook w:val="04A0" w:firstRow="1" w:lastRow="0" w:firstColumn="1" w:lastColumn="0" w:noHBand="0" w:noVBand="1"/>
        <w:tblDescription w:val="Tabela 3: Wymiar 3 prezentuje terytorialny mechanizm realizacji wraz z przypisaną alokacją"/>
      </w:tblPr>
      <w:tblGrid>
        <w:gridCol w:w="1276"/>
        <w:gridCol w:w="1134"/>
        <w:gridCol w:w="1841"/>
        <w:gridCol w:w="1701"/>
        <w:gridCol w:w="1133"/>
        <w:gridCol w:w="2261"/>
      </w:tblGrid>
      <w:tr w:rsidR="00410161" w:rsidRPr="004F7566" w14:paraId="5735BD42" w14:textId="77777777" w:rsidTr="00410161">
        <w:trPr>
          <w:tblHeader/>
          <w:jc w:val="center"/>
        </w:trPr>
        <w:tc>
          <w:tcPr>
            <w:tcW w:w="1276" w:type="dxa"/>
            <w:tcBorders>
              <w:top w:val="single" w:sz="4" w:space="0" w:color="auto"/>
              <w:left w:val="single" w:sz="4" w:space="0" w:color="auto"/>
              <w:bottom w:val="single" w:sz="4" w:space="0" w:color="auto"/>
              <w:right w:val="single" w:sz="4" w:space="0" w:color="auto"/>
            </w:tcBorders>
            <w:hideMark/>
          </w:tcPr>
          <w:p w14:paraId="10AFC32F" w14:textId="77777777" w:rsidR="00410161" w:rsidRPr="004F7566" w:rsidRDefault="00410161" w:rsidP="00410161">
            <w:pPr>
              <w:rPr>
                <w:rFonts w:ascii="Arial" w:hAnsi="Arial" w:cs="Arial"/>
                <w:b/>
                <w:iCs/>
              </w:rPr>
            </w:pPr>
            <w:r w:rsidRPr="004F7566">
              <w:rPr>
                <w:rFonts w:ascii="Arial" w:hAnsi="Arial" w:cs="Arial"/>
                <w:b/>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41DF95C6" w14:textId="77777777" w:rsidR="00410161" w:rsidRPr="004F7566" w:rsidRDefault="00410161" w:rsidP="00410161">
            <w:pPr>
              <w:rPr>
                <w:rFonts w:ascii="Arial" w:hAnsi="Arial" w:cs="Arial"/>
                <w:b/>
                <w:iCs/>
              </w:rPr>
            </w:pPr>
            <w:r w:rsidRPr="004F7566">
              <w:rPr>
                <w:rFonts w:ascii="Arial" w:hAnsi="Arial" w:cs="Arial"/>
                <w:b/>
              </w:rPr>
              <w:t>Fundusz</w:t>
            </w:r>
          </w:p>
        </w:tc>
        <w:tc>
          <w:tcPr>
            <w:tcW w:w="1841" w:type="dxa"/>
            <w:tcBorders>
              <w:top w:val="single" w:sz="4" w:space="0" w:color="auto"/>
              <w:left w:val="single" w:sz="4" w:space="0" w:color="auto"/>
              <w:bottom w:val="single" w:sz="4" w:space="0" w:color="auto"/>
              <w:right w:val="single" w:sz="4" w:space="0" w:color="auto"/>
            </w:tcBorders>
            <w:hideMark/>
          </w:tcPr>
          <w:p w14:paraId="3981B382"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3FD04F41"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133" w:type="dxa"/>
            <w:tcBorders>
              <w:top w:val="single" w:sz="4" w:space="0" w:color="auto"/>
              <w:left w:val="single" w:sz="4" w:space="0" w:color="auto"/>
              <w:bottom w:val="single" w:sz="4" w:space="0" w:color="auto"/>
              <w:right w:val="single" w:sz="4" w:space="0" w:color="auto"/>
            </w:tcBorders>
            <w:hideMark/>
          </w:tcPr>
          <w:p w14:paraId="357D3FF7"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261" w:type="dxa"/>
            <w:tcBorders>
              <w:top w:val="single" w:sz="4" w:space="0" w:color="auto"/>
              <w:left w:val="single" w:sz="4" w:space="0" w:color="auto"/>
              <w:bottom w:val="single" w:sz="4" w:space="0" w:color="auto"/>
              <w:right w:val="single" w:sz="4" w:space="0" w:color="auto"/>
            </w:tcBorders>
            <w:hideMark/>
          </w:tcPr>
          <w:p w14:paraId="210BA7EC"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78E168AA" w14:textId="77777777" w:rsidTr="00410161">
        <w:trPr>
          <w:jc w:val="center"/>
        </w:trPr>
        <w:tc>
          <w:tcPr>
            <w:tcW w:w="1276" w:type="dxa"/>
            <w:tcBorders>
              <w:top w:val="single" w:sz="4" w:space="0" w:color="auto"/>
              <w:left w:val="single" w:sz="4" w:space="0" w:color="auto"/>
              <w:bottom w:val="single" w:sz="4" w:space="0" w:color="auto"/>
              <w:right w:val="single" w:sz="4" w:space="0" w:color="auto"/>
            </w:tcBorders>
            <w:hideMark/>
          </w:tcPr>
          <w:p w14:paraId="43AA737B" w14:textId="77777777" w:rsidR="00410161" w:rsidRPr="004F7566" w:rsidRDefault="00410161" w:rsidP="00410161">
            <w:pPr>
              <w:rPr>
                <w:rFonts w:ascii="Arial" w:hAnsi="Arial" w:cs="Arial"/>
                <w:b/>
                <w:iCs/>
              </w:rPr>
            </w:pPr>
            <w:r w:rsidRPr="004F7566">
              <w:rPr>
                <w:rFonts w:ascii="Arial" w:hAnsi="Arial" w:cs="Arial"/>
                <w:b/>
                <w:iCs/>
              </w:rPr>
              <w:t>15</w:t>
            </w:r>
          </w:p>
        </w:tc>
        <w:tc>
          <w:tcPr>
            <w:tcW w:w="1134" w:type="dxa"/>
            <w:tcBorders>
              <w:top w:val="single" w:sz="4" w:space="0" w:color="auto"/>
              <w:left w:val="single" w:sz="4" w:space="0" w:color="auto"/>
              <w:bottom w:val="single" w:sz="4" w:space="0" w:color="auto"/>
              <w:right w:val="single" w:sz="4" w:space="0" w:color="auto"/>
            </w:tcBorders>
            <w:hideMark/>
          </w:tcPr>
          <w:p w14:paraId="7D1CFBBD" w14:textId="77777777" w:rsidR="00410161" w:rsidRPr="004F7566" w:rsidRDefault="00410161" w:rsidP="00410161">
            <w:pPr>
              <w:rPr>
                <w:rFonts w:ascii="Arial" w:hAnsi="Arial" w:cs="Arial"/>
                <w:b/>
                <w:iCs/>
              </w:rPr>
            </w:pPr>
            <w:r w:rsidRPr="004F7566">
              <w:rPr>
                <w:rFonts w:ascii="Arial" w:hAnsi="Arial" w:cs="Arial"/>
                <w:b/>
                <w:iCs/>
              </w:rPr>
              <w:t>EFS+</w:t>
            </w:r>
          </w:p>
        </w:tc>
        <w:tc>
          <w:tcPr>
            <w:tcW w:w="1841" w:type="dxa"/>
            <w:tcBorders>
              <w:top w:val="single" w:sz="4" w:space="0" w:color="auto"/>
              <w:left w:val="single" w:sz="4" w:space="0" w:color="auto"/>
              <w:bottom w:val="single" w:sz="4" w:space="0" w:color="auto"/>
              <w:right w:val="single" w:sz="4" w:space="0" w:color="auto"/>
            </w:tcBorders>
            <w:hideMark/>
          </w:tcPr>
          <w:p w14:paraId="5BF27B7E" w14:textId="77777777" w:rsidR="00410161" w:rsidRPr="004F7566" w:rsidRDefault="00410161" w:rsidP="00410161">
            <w:pPr>
              <w:rPr>
                <w:rFonts w:ascii="Arial" w:hAnsi="Arial" w:cs="Arial"/>
                <w:b/>
                <w:iCs/>
              </w:rPr>
            </w:pPr>
            <w:r w:rsidRPr="004F7566">
              <w:rPr>
                <w:rFonts w:ascii="Arial" w:hAnsi="Arial" w:cs="Arial"/>
                <w:b/>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0078781B" w14:textId="77777777" w:rsidR="00410161" w:rsidRPr="004F7566" w:rsidRDefault="00410161" w:rsidP="00410161">
            <w:pPr>
              <w:rPr>
                <w:rFonts w:ascii="Arial" w:hAnsi="Arial" w:cs="Arial"/>
                <w:b/>
                <w:iCs/>
              </w:rPr>
            </w:pPr>
            <w:r w:rsidRPr="004F7566">
              <w:rPr>
                <w:rFonts w:ascii="Arial" w:hAnsi="Arial" w:cs="Arial"/>
                <w:b/>
                <w:iCs/>
              </w:rPr>
              <w:t>4(d)</w:t>
            </w:r>
          </w:p>
        </w:tc>
        <w:tc>
          <w:tcPr>
            <w:tcW w:w="1133" w:type="dxa"/>
            <w:tcBorders>
              <w:top w:val="single" w:sz="4" w:space="0" w:color="auto"/>
              <w:left w:val="single" w:sz="4" w:space="0" w:color="auto"/>
              <w:bottom w:val="single" w:sz="4" w:space="0" w:color="auto"/>
              <w:right w:val="single" w:sz="4" w:space="0" w:color="auto"/>
            </w:tcBorders>
            <w:hideMark/>
          </w:tcPr>
          <w:p w14:paraId="28A4436E" w14:textId="77777777" w:rsidR="00410161" w:rsidRPr="004F7566" w:rsidRDefault="00410161" w:rsidP="00410161">
            <w:pPr>
              <w:rPr>
                <w:rFonts w:ascii="Arial" w:hAnsi="Arial" w:cs="Arial"/>
                <w:b/>
                <w:iCs/>
              </w:rPr>
            </w:pPr>
            <w:r w:rsidRPr="004F7566">
              <w:rPr>
                <w:rFonts w:ascii="Arial" w:hAnsi="Arial" w:cs="Arial"/>
                <w:b/>
                <w:iCs/>
              </w:rPr>
              <w:t>33</w:t>
            </w:r>
          </w:p>
        </w:tc>
        <w:tc>
          <w:tcPr>
            <w:tcW w:w="2261" w:type="dxa"/>
            <w:tcBorders>
              <w:top w:val="single" w:sz="4" w:space="0" w:color="auto"/>
              <w:left w:val="single" w:sz="4" w:space="0" w:color="auto"/>
              <w:bottom w:val="single" w:sz="4" w:space="0" w:color="auto"/>
              <w:right w:val="single" w:sz="4" w:space="0" w:color="auto"/>
            </w:tcBorders>
            <w:hideMark/>
          </w:tcPr>
          <w:p w14:paraId="40BB9F77" w14:textId="77777777" w:rsidR="00410161" w:rsidRPr="004F7566" w:rsidRDefault="00410161" w:rsidP="00410161">
            <w:pPr>
              <w:rPr>
                <w:rFonts w:ascii="Arial" w:eastAsia="Times New Roman" w:hAnsi="Arial" w:cs="Arial"/>
                <w:b/>
                <w:bCs/>
                <w:strike/>
                <w:color w:val="000000"/>
              </w:rPr>
            </w:pPr>
            <w:r w:rsidRPr="004F7566">
              <w:rPr>
                <w:rFonts w:ascii="Arial" w:hAnsi="Arial" w:cs="Arial"/>
                <w:b/>
                <w:bCs/>
              </w:rPr>
              <w:t>20 000 000</w:t>
            </w:r>
          </w:p>
        </w:tc>
      </w:tr>
    </w:tbl>
    <w:p w14:paraId="7A792E67" w14:textId="77777777" w:rsidR="00410161" w:rsidRPr="004F7566" w:rsidRDefault="00410161" w:rsidP="00410161">
      <w:pPr>
        <w:spacing w:after="0" w:line="240" w:lineRule="auto"/>
        <w:rPr>
          <w:rFonts w:ascii="Arial" w:hAnsi="Arial" w:cs="Arial"/>
          <w:b/>
          <w:iCs/>
          <w:sz w:val="20"/>
          <w:szCs w:val="20"/>
        </w:rPr>
      </w:pPr>
    </w:p>
    <w:p w14:paraId="15F60DF2"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7: Wymiar 6 – uzupełniające obszary tematyczne EFS+</w:t>
      </w:r>
    </w:p>
    <w:tbl>
      <w:tblPr>
        <w:tblStyle w:val="Tabela-Siatka"/>
        <w:tblW w:w="0" w:type="auto"/>
        <w:jc w:val="center"/>
        <w:tblInd w:w="0" w:type="dxa"/>
        <w:tblLook w:val="04A0" w:firstRow="1" w:lastRow="0" w:firstColumn="1" w:lastColumn="0" w:noHBand="0" w:noVBand="1"/>
        <w:tblDescription w:val="Tabela 4: Wymiar 6 prezentuje tematy uzupełniające EFS+ wraz z przypisaną alokacją"/>
      </w:tblPr>
      <w:tblGrid>
        <w:gridCol w:w="1258"/>
        <w:gridCol w:w="1122"/>
        <w:gridCol w:w="1781"/>
        <w:gridCol w:w="1671"/>
        <w:gridCol w:w="1087"/>
        <w:gridCol w:w="2143"/>
      </w:tblGrid>
      <w:tr w:rsidR="00410161" w:rsidRPr="004F7566" w14:paraId="36F8A0E7" w14:textId="77777777" w:rsidTr="00410161">
        <w:trPr>
          <w:tblHeader/>
          <w:jc w:val="center"/>
        </w:trPr>
        <w:tc>
          <w:tcPr>
            <w:tcW w:w="1258" w:type="dxa"/>
            <w:tcBorders>
              <w:top w:val="single" w:sz="4" w:space="0" w:color="auto"/>
              <w:left w:val="single" w:sz="4" w:space="0" w:color="auto"/>
              <w:bottom w:val="single" w:sz="4" w:space="0" w:color="auto"/>
              <w:right w:val="single" w:sz="4" w:space="0" w:color="auto"/>
            </w:tcBorders>
            <w:hideMark/>
          </w:tcPr>
          <w:p w14:paraId="1B81BF61" w14:textId="77777777" w:rsidR="00410161" w:rsidRPr="004F7566" w:rsidRDefault="00410161" w:rsidP="00410161">
            <w:pPr>
              <w:rPr>
                <w:rFonts w:ascii="Arial" w:hAnsi="Arial" w:cs="Arial"/>
                <w:b/>
                <w:iCs/>
              </w:rPr>
            </w:pPr>
            <w:r w:rsidRPr="004F7566">
              <w:rPr>
                <w:rFonts w:ascii="Arial" w:hAnsi="Arial" w:cs="Arial"/>
                <w:b/>
              </w:rPr>
              <w:t>Nr priorytetu</w:t>
            </w:r>
          </w:p>
        </w:tc>
        <w:tc>
          <w:tcPr>
            <w:tcW w:w="1122" w:type="dxa"/>
            <w:tcBorders>
              <w:top w:val="single" w:sz="4" w:space="0" w:color="auto"/>
              <w:left w:val="single" w:sz="4" w:space="0" w:color="auto"/>
              <w:bottom w:val="single" w:sz="4" w:space="0" w:color="auto"/>
              <w:right w:val="single" w:sz="4" w:space="0" w:color="auto"/>
            </w:tcBorders>
            <w:hideMark/>
          </w:tcPr>
          <w:p w14:paraId="5B97A422" w14:textId="77777777" w:rsidR="00410161" w:rsidRPr="004F7566" w:rsidRDefault="00410161" w:rsidP="00410161">
            <w:pPr>
              <w:rPr>
                <w:rFonts w:ascii="Arial" w:hAnsi="Arial" w:cs="Arial"/>
                <w:b/>
                <w:iCs/>
              </w:rPr>
            </w:pPr>
            <w:r w:rsidRPr="004F7566">
              <w:rPr>
                <w:rFonts w:ascii="Arial" w:hAnsi="Arial" w:cs="Arial"/>
                <w:b/>
              </w:rPr>
              <w:t>Fundusz</w:t>
            </w:r>
          </w:p>
        </w:tc>
        <w:tc>
          <w:tcPr>
            <w:tcW w:w="1781" w:type="dxa"/>
            <w:tcBorders>
              <w:top w:val="single" w:sz="4" w:space="0" w:color="auto"/>
              <w:left w:val="single" w:sz="4" w:space="0" w:color="auto"/>
              <w:bottom w:val="single" w:sz="4" w:space="0" w:color="auto"/>
              <w:right w:val="single" w:sz="4" w:space="0" w:color="auto"/>
            </w:tcBorders>
            <w:hideMark/>
          </w:tcPr>
          <w:p w14:paraId="63809985"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671" w:type="dxa"/>
            <w:tcBorders>
              <w:top w:val="single" w:sz="4" w:space="0" w:color="auto"/>
              <w:left w:val="single" w:sz="4" w:space="0" w:color="auto"/>
              <w:bottom w:val="single" w:sz="4" w:space="0" w:color="auto"/>
              <w:right w:val="single" w:sz="4" w:space="0" w:color="auto"/>
            </w:tcBorders>
            <w:hideMark/>
          </w:tcPr>
          <w:p w14:paraId="578E761B"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087" w:type="dxa"/>
            <w:tcBorders>
              <w:top w:val="single" w:sz="4" w:space="0" w:color="auto"/>
              <w:left w:val="single" w:sz="4" w:space="0" w:color="auto"/>
              <w:bottom w:val="single" w:sz="4" w:space="0" w:color="auto"/>
              <w:right w:val="single" w:sz="4" w:space="0" w:color="auto"/>
            </w:tcBorders>
            <w:hideMark/>
          </w:tcPr>
          <w:p w14:paraId="0F55CE24"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143" w:type="dxa"/>
            <w:tcBorders>
              <w:top w:val="single" w:sz="4" w:space="0" w:color="auto"/>
              <w:left w:val="single" w:sz="4" w:space="0" w:color="auto"/>
              <w:bottom w:val="single" w:sz="4" w:space="0" w:color="auto"/>
              <w:right w:val="single" w:sz="4" w:space="0" w:color="auto"/>
            </w:tcBorders>
            <w:hideMark/>
          </w:tcPr>
          <w:p w14:paraId="69D1F6DE"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54A016A8" w14:textId="77777777" w:rsidTr="00410161">
        <w:trPr>
          <w:jc w:val="center"/>
        </w:trPr>
        <w:tc>
          <w:tcPr>
            <w:tcW w:w="1258" w:type="dxa"/>
            <w:tcBorders>
              <w:top w:val="single" w:sz="4" w:space="0" w:color="auto"/>
              <w:left w:val="single" w:sz="4" w:space="0" w:color="auto"/>
              <w:bottom w:val="single" w:sz="4" w:space="0" w:color="auto"/>
              <w:right w:val="single" w:sz="4" w:space="0" w:color="auto"/>
            </w:tcBorders>
            <w:hideMark/>
          </w:tcPr>
          <w:p w14:paraId="7B419A3A" w14:textId="77777777" w:rsidR="00410161" w:rsidRPr="004F7566" w:rsidRDefault="00410161" w:rsidP="00410161">
            <w:pPr>
              <w:rPr>
                <w:rFonts w:ascii="Arial" w:hAnsi="Arial" w:cs="Arial"/>
                <w:b/>
                <w:iCs/>
              </w:rPr>
            </w:pPr>
            <w:r w:rsidRPr="004F7566">
              <w:rPr>
                <w:rFonts w:ascii="Arial" w:hAnsi="Arial" w:cs="Arial"/>
                <w:b/>
                <w:iCs/>
              </w:rPr>
              <w:t>15</w:t>
            </w:r>
          </w:p>
        </w:tc>
        <w:tc>
          <w:tcPr>
            <w:tcW w:w="1122" w:type="dxa"/>
            <w:tcBorders>
              <w:top w:val="single" w:sz="4" w:space="0" w:color="auto"/>
              <w:left w:val="single" w:sz="4" w:space="0" w:color="auto"/>
              <w:bottom w:val="single" w:sz="4" w:space="0" w:color="auto"/>
              <w:right w:val="single" w:sz="4" w:space="0" w:color="auto"/>
            </w:tcBorders>
            <w:hideMark/>
          </w:tcPr>
          <w:p w14:paraId="1EC69AE2" w14:textId="77777777" w:rsidR="00410161" w:rsidRPr="004F7566" w:rsidRDefault="00410161" w:rsidP="00410161">
            <w:pPr>
              <w:rPr>
                <w:rFonts w:ascii="Arial" w:hAnsi="Arial" w:cs="Arial"/>
                <w:b/>
                <w:iCs/>
              </w:rPr>
            </w:pPr>
            <w:r w:rsidRPr="004F7566">
              <w:rPr>
                <w:rFonts w:ascii="Arial" w:hAnsi="Arial" w:cs="Arial"/>
                <w:b/>
                <w:iCs/>
              </w:rPr>
              <w:t>EFS+</w:t>
            </w:r>
          </w:p>
        </w:tc>
        <w:tc>
          <w:tcPr>
            <w:tcW w:w="1781" w:type="dxa"/>
            <w:tcBorders>
              <w:top w:val="single" w:sz="4" w:space="0" w:color="auto"/>
              <w:left w:val="single" w:sz="4" w:space="0" w:color="auto"/>
              <w:bottom w:val="single" w:sz="4" w:space="0" w:color="auto"/>
              <w:right w:val="single" w:sz="4" w:space="0" w:color="auto"/>
            </w:tcBorders>
            <w:hideMark/>
          </w:tcPr>
          <w:p w14:paraId="443094A9" w14:textId="77777777" w:rsidR="00410161" w:rsidRPr="004F7566" w:rsidRDefault="00410161" w:rsidP="00410161">
            <w:pPr>
              <w:rPr>
                <w:rFonts w:ascii="Arial" w:hAnsi="Arial" w:cs="Arial"/>
                <w:b/>
                <w:iCs/>
              </w:rPr>
            </w:pPr>
            <w:r w:rsidRPr="004F7566">
              <w:rPr>
                <w:rFonts w:ascii="Arial" w:hAnsi="Arial" w:cs="Arial"/>
                <w:b/>
              </w:rPr>
              <w:t>Słabiej rozwinięte</w:t>
            </w:r>
          </w:p>
        </w:tc>
        <w:tc>
          <w:tcPr>
            <w:tcW w:w="1671" w:type="dxa"/>
            <w:tcBorders>
              <w:top w:val="single" w:sz="4" w:space="0" w:color="auto"/>
              <w:left w:val="single" w:sz="4" w:space="0" w:color="auto"/>
              <w:bottom w:val="single" w:sz="4" w:space="0" w:color="auto"/>
              <w:right w:val="single" w:sz="4" w:space="0" w:color="auto"/>
            </w:tcBorders>
            <w:hideMark/>
          </w:tcPr>
          <w:p w14:paraId="16C3F8F4" w14:textId="77777777" w:rsidR="00410161" w:rsidRPr="004F7566" w:rsidRDefault="00410161" w:rsidP="00410161">
            <w:pPr>
              <w:rPr>
                <w:rFonts w:ascii="Arial" w:hAnsi="Arial" w:cs="Arial"/>
                <w:b/>
                <w:iCs/>
              </w:rPr>
            </w:pPr>
            <w:r w:rsidRPr="004F7566">
              <w:rPr>
                <w:rFonts w:ascii="Arial" w:hAnsi="Arial" w:cs="Arial"/>
                <w:b/>
                <w:iCs/>
              </w:rPr>
              <w:t>4(d)</w:t>
            </w:r>
          </w:p>
        </w:tc>
        <w:tc>
          <w:tcPr>
            <w:tcW w:w="1087" w:type="dxa"/>
            <w:tcBorders>
              <w:top w:val="single" w:sz="4" w:space="0" w:color="auto"/>
              <w:left w:val="single" w:sz="4" w:space="0" w:color="auto"/>
              <w:bottom w:val="single" w:sz="4" w:space="0" w:color="auto"/>
              <w:right w:val="single" w:sz="4" w:space="0" w:color="auto"/>
            </w:tcBorders>
            <w:hideMark/>
          </w:tcPr>
          <w:p w14:paraId="77326F25" w14:textId="77777777" w:rsidR="00410161" w:rsidRPr="004F7566" w:rsidRDefault="00410161" w:rsidP="00410161">
            <w:pPr>
              <w:rPr>
                <w:rFonts w:ascii="Arial" w:hAnsi="Arial" w:cs="Arial"/>
                <w:b/>
                <w:iCs/>
              </w:rPr>
            </w:pPr>
            <w:r w:rsidRPr="004F7566">
              <w:rPr>
                <w:rFonts w:ascii="Arial" w:hAnsi="Arial" w:cs="Arial"/>
                <w:b/>
                <w:iCs/>
              </w:rPr>
              <w:t>02</w:t>
            </w:r>
          </w:p>
        </w:tc>
        <w:tc>
          <w:tcPr>
            <w:tcW w:w="2143" w:type="dxa"/>
            <w:tcBorders>
              <w:top w:val="single" w:sz="4" w:space="0" w:color="auto"/>
              <w:left w:val="single" w:sz="4" w:space="0" w:color="auto"/>
              <w:bottom w:val="single" w:sz="4" w:space="0" w:color="auto"/>
              <w:right w:val="single" w:sz="4" w:space="0" w:color="auto"/>
            </w:tcBorders>
            <w:hideMark/>
          </w:tcPr>
          <w:p w14:paraId="64DEDBB8" w14:textId="77777777" w:rsidR="00410161" w:rsidRPr="004F7566" w:rsidRDefault="00410161" w:rsidP="00410161">
            <w:pPr>
              <w:rPr>
                <w:rFonts w:ascii="Arial" w:hAnsi="Arial" w:cs="Arial"/>
                <w:b/>
                <w:iCs/>
                <w:strike/>
              </w:rPr>
            </w:pPr>
            <w:r w:rsidRPr="004F7566">
              <w:rPr>
                <w:rFonts w:ascii="Arial" w:hAnsi="Arial" w:cs="Arial"/>
                <w:b/>
                <w:iCs/>
              </w:rPr>
              <w:t>6 000 000</w:t>
            </w:r>
          </w:p>
        </w:tc>
      </w:tr>
      <w:tr w:rsidR="00410161" w:rsidRPr="004F7566" w14:paraId="16460015" w14:textId="77777777" w:rsidTr="00410161">
        <w:trPr>
          <w:jc w:val="center"/>
        </w:trPr>
        <w:tc>
          <w:tcPr>
            <w:tcW w:w="1258" w:type="dxa"/>
            <w:tcBorders>
              <w:top w:val="single" w:sz="4" w:space="0" w:color="auto"/>
              <w:left w:val="single" w:sz="4" w:space="0" w:color="auto"/>
              <w:bottom w:val="single" w:sz="4" w:space="0" w:color="auto"/>
              <w:right w:val="single" w:sz="4" w:space="0" w:color="auto"/>
            </w:tcBorders>
          </w:tcPr>
          <w:p w14:paraId="1C920BB1" w14:textId="77777777" w:rsidR="00410161" w:rsidRPr="004F7566" w:rsidRDefault="00410161" w:rsidP="00410161">
            <w:pPr>
              <w:rPr>
                <w:rFonts w:ascii="Arial" w:hAnsi="Arial" w:cs="Arial"/>
                <w:b/>
                <w:iCs/>
              </w:rPr>
            </w:pPr>
            <w:r w:rsidRPr="004F7566">
              <w:rPr>
                <w:rFonts w:ascii="Arial" w:hAnsi="Arial" w:cs="Arial"/>
                <w:b/>
                <w:iCs/>
              </w:rPr>
              <w:t>15</w:t>
            </w:r>
          </w:p>
        </w:tc>
        <w:tc>
          <w:tcPr>
            <w:tcW w:w="1122" w:type="dxa"/>
            <w:tcBorders>
              <w:top w:val="single" w:sz="4" w:space="0" w:color="auto"/>
              <w:left w:val="single" w:sz="4" w:space="0" w:color="auto"/>
              <w:bottom w:val="single" w:sz="4" w:space="0" w:color="auto"/>
              <w:right w:val="single" w:sz="4" w:space="0" w:color="auto"/>
            </w:tcBorders>
          </w:tcPr>
          <w:p w14:paraId="29D744EB" w14:textId="77777777" w:rsidR="00410161" w:rsidRPr="004F7566" w:rsidRDefault="00410161" w:rsidP="00410161">
            <w:pPr>
              <w:rPr>
                <w:rFonts w:ascii="Arial" w:hAnsi="Arial" w:cs="Arial"/>
                <w:b/>
                <w:iCs/>
              </w:rPr>
            </w:pPr>
            <w:r w:rsidRPr="004F7566">
              <w:rPr>
                <w:rFonts w:ascii="Arial" w:hAnsi="Arial" w:cs="Arial"/>
                <w:b/>
                <w:iCs/>
              </w:rPr>
              <w:t>EFS+</w:t>
            </w:r>
          </w:p>
        </w:tc>
        <w:tc>
          <w:tcPr>
            <w:tcW w:w="1781" w:type="dxa"/>
            <w:tcBorders>
              <w:top w:val="single" w:sz="4" w:space="0" w:color="auto"/>
              <w:left w:val="single" w:sz="4" w:space="0" w:color="auto"/>
              <w:bottom w:val="single" w:sz="4" w:space="0" w:color="auto"/>
              <w:right w:val="single" w:sz="4" w:space="0" w:color="auto"/>
            </w:tcBorders>
          </w:tcPr>
          <w:p w14:paraId="427BA704" w14:textId="77777777" w:rsidR="00410161" w:rsidRPr="004F7566" w:rsidRDefault="00410161" w:rsidP="00410161">
            <w:pPr>
              <w:rPr>
                <w:rFonts w:ascii="Arial" w:hAnsi="Arial" w:cs="Arial"/>
                <w:b/>
              </w:rPr>
            </w:pPr>
            <w:r w:rsidRPr="004F7566">
              <w:rPr>
                <w:rFonts w:ascii="Arial" w:hAnsi="Arial" w:cs="Arial"/>
                <w:b/>
              </w:rPr>
              <w:t>Słabiej rozwinięte</w:t>
            </w:r>
          </w:p>
        </w:tc>
        <w:tc>
          <w:tcPr>
            <w:tcW w:w="1671" w:type="dxa"/>
            <w:tcBorders>
              <w:top w:val="single" w:sz="4" w:space="0" w:color="auto"/>
              <w:left w:val="single" w:sz="4" w:space="0" w:color="auto"/>
              <w:bottom w:val="single" w:sz="4" w:space="0" w:color="auto"/>
              <w:right w:val="single" w:sz="4" w:space="0" w:color="auto"/>
            </w:tcBorders>
          </w:tcPr>
          <w:p w14:paraId="1CC30E69" w14:textId="77777777" w:rsidR="00410161" w:rsidRPr="004F7566" w:rsidRDefault="00410161" w:rsidP="00410161">
            <w:pPr>
              <w:rPr>
                <w:rFonts w:ascii="Arial" w:hAnsi="Arial" w:cs="Arial"/>
                <w:b/>
                <w:iCs/>
              </w:rPr>
            </w:pPr>
            <w:r w:rsidRPr="004F7566">
              <w:rPr>
                <w:rFonts w:ascii="Arial" w:hAnsi="Arial" w:cs="Arial"/>
                <w:b/>
                <w:iCs/>
              </w:rPr>
              <w:t>4(d)</w:t>
            </w:r>
          </w:p>
        </w:tc>
        <w:tc>
          <w:tcPr>
            <w:tcW w:w="1087" w:type="dxa"/>
            <w:tcBorders>
              <w:top w:val="single" w:sz="4" w:space="0" w:color="auto"/>
              <w:left w:val="single" w:sz="4" w:space="0" w:color="auto"/>
              <w:bottom w:val="single" w:sz="4" w:space="0" w:color="auto"/>
              <w:right w:val="single" w:sz="4" w:space="0" w:color="auto"/>
            </w:tcBorders>
          </w:tcPr>
          <w:p w14:paraId="020C9057" w14:textId="77777777" w:rsidR="00410161" w:rsidRPr="004F7566" w:rsidRDefault="00410161" w:rsidP="00410161">
            <w:pPr>
              <w:rPr>
                <w:rFonts w:ascii="Arial" w:hAnsi="Arial" w:cs="Arial"/>
                <w:b/>
                <w:iCs/>
              </w:rPr>
            </w:pPr>
            <w:r w:rsidRPr="004F7566">
              <w:rPr>
                <w:rFonts w:ascii="Arial" w:hAnsi="Arial" w:cs="Arial"/>
                <w:b/>
                <w:iCs/>
              </w:rPr>
              <w:t>09</w:t>
            </w:r>
          </w:p>
        </w:tc>
        <w:tc>
          <w:tcPr>
            <w:tcW w:w="2143" w:type="dxa"/>
            <w:tcBorders>
              <w:top w:val="single" w:sz="4" w:space="0" w:color="auto"/>
              <w:left w:val="single" w:sz="4" w:space="0" w:color="auto"/>
              <w:bottom w:val="single" w:sz="4" w:space="0" w:color="auto"/>
              <w:right w:val="single" w:sz="4" w:space="0" w:color="auto"/>
            </w:tcBorders>
          </w:tcPr>
          <w:p w14:paraId="370A03F1" w14:textId="77777777" w:rsidR="00410161" w:rsidRPr="004F7566" w:rsidRDefault="00410161" w:rsidP="00410161">
            <w:pPr>
              <w:rPr>
                <w:rFonts w:ascii="Arial" w:hAnsi="Arial" w:cs="Arial"/>
                <w:b/>
                <w:iCs/>
              </w:rPr>
            </w:pPr>
            <w:r w:rsidRPr="004F7566">
              <w:rPr>
                <w:rFonts w:ascii="Arial" w:hAnsi="Arial" w:cs="Arial"/>
                <w:b/>
                <w:iCs/>
              </w:rPr>
              <w:t>14 000 000</w:t>
            </w:r>
          </w:p>
        </w:tc>
      </w:tr>
    </w:tbl>
    <w:p w14:paraId="167DF3B5" w14:textId="77777777" w:rsidR="00410161" w:rsidRPr="004F7566" w:rsidRDefault="00410161" w:rsidP="00410161">
      <w:pPr>
        <w:spacing w:after="0" w:line="240" w:lineRule="auto"/>
        <w:rPr>
          <w:rFonts w:ascii="Arial" w:hAnsi="Arial" w:cs="Arial"/>
          <w:b/>
          <w:strike/>
          <w:sz w:val="20"/>
          <w:szCs w:val="20"/>
        </w:rPr>
      </w:pPr>
    </w:p>
    <w:p w14:paraId="78FB2491" w14:textId="77777777" w:rsidR="00410161" w:rsidRPr="004F7566" w:rsidRDefault="00410161" w:rsidP="00410161">
      <w:pPr>
        <w:spacing w:before="120" w:after="120" w:line="240" w:lineRule="auto"/>
        <w:rPr>
          <w:rFonts w:ascii="Arial" w:hAnsi="Arial" w:cs="Arial"/>
          <w:b/>
          <w:sz w:val="24"/>
          <w:szCs w:val="20"/>
        </w:rPr>
      </w:pPr>
      <w:r w:rsidRPr="004F7566">
        <w:rPr>
          <w:rFonts w:ascii="Arial" w:hAnsi="Arial" w:cs="Arial"/>
          <w:b/>
          <w:sz w:val="24"/>
          <w:szCs w:val="20"/>
        </w:rPr>
        <w:t>Tabela 8: Wymiar 7 - wymiar „Równouprawnienie płci” w ramach EFS+*, EFRR, Funduszu Spójności i FST</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76"/>
        <w:gridCol w:w="1134"/>
        <w:gridCol w:w="1841"/>
        <w:gridCol w:w="1701"/>
        <w:gridCol w:w="1133"/>
        <w:gridCol w:w="2261"/>
      </w:tblGrid>
      <w:tr w:rsidR="00410161" w:rsidRPr="004F7566" w14:paraId="4A94C0A2" w14:textId="77777777" w:rsidTr="00410161">
        <w:trPr>
          <w:tblHeader/>
          <w:jc w:val="center"/>
        </w:trPr>
        <w:tc>
          <w:tcPr>
            <w:tcW w:w="1277" w:type="dxa"/>
            <w:tcBorders>
              <w:top w:val="single" w:sz="4" w:space="0" w:color="auto"/>
              <w:left w:val="single" w:sz="4" w:space="0" w:color="auto"/>
              <w:bottom w:val="single" w:sz="4" w:space="0" w:color="auto"/>
              <w:right w:val="single" w:sz="4" w:space="0" w:color="auto"/>
            </w:tcBorders>
            <w:hideMark/>
          </w:tcPr>
          <w:p w14:paraId="55B6C942" w14:textId="77777777" w:rsidR="00410161" w:rsidRPr="004F7566" w:rsidRDefault="00410161" w:rsidP="00410161">
            <w:pPr>
              <w:rPr>
                <w:rFonts w:ascii="Arial" w:hAnsi="Arial" w:cs="Arial"/>
                <w:b/>
                <w:iCs/>
              </w:rPr>
            </w:pPr>
            <w:r w:rsidRPr="004F7566">
              <w:rPr>
                <w:rFonts w:ascii="Arial" w:hAnsi="Arial" w:cs="Arial"/>
                <w:b/>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6053C91C" w14:textId="77777777" w:rsidR="00410161" w:rsidRPr="004F7566" w:rsidRDefault="00410161" w:rsidP="00410161">
            <w:pPr>
              <w:rPr>
                <w:rFonts w:ascii="Arial" w:hAnsi="Arial" w:cs="Arial"/>
                <w:b/>
                <w:iCs/>
              </w:rPr>
            </w:pPr>
            <w:r w:rsidRPr="004F7566">
              <w:rPr>
                <w:rFonts w:ascii="Arial" w:hAnsi="Arial" w:cs="Arial"/>
                <w:b/>
              </w:rPr>
              <w:t>Fundusz</w:t>
            </w:r>
          </w:p>
        </w:tc>
        <w:tc>
          <w:tcPr>
            <w:tcW w:w="1842" w:type="dxa"/>
            <w:tcBorders>
              <w:top w:val="single" w:sz="4" w:space="0" w:color="auto"/>
              <w:left w:val="single" w:sz="4" w:space="0" w:color="auto"/>
              <w:bottom w:val="single" w:sz="4" w:space="0" w:color="auto"/>
              <w:right w:val="single" w:sz="4" w:space="0" w:color="auto"/>
            </w:tcBorders>
            <w:hideMark/>
          </w:tcPr>
          <w:p w14:paraId="095712BD" w14:textId="77777777" w:rsidR="00410161" w:rsidRPr="004F7566" w:rsidRDefault="00410161" w:rsidP="00410161">
            <w:pPr>
              <w:rPr>
                <w:rFonts w:ascii="Arial" w:hAnsi="Arial" w:cs="Arial"/>
                <w:b/>
                <w:iCs/>
              </w:rPr>
            </w:pPr>
            <w:r w:rsidRPr="004F7566">
              <w:rPr>
                <w:rFonts w:ascii="Arial" w:hAnsi="Arial" w:cs="Arial"/>
                <w:b/>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6C768EC9" w14:textId="77777777" w:rsidR="00410161" w:rsidRPr="004F7566" w:rsidRDefault="00410161" w:rsidP="00410161">
            <w:pPr>
              <w:rPr>
                <w:rFonts w:ascii="Arial" w:hAnsi="Arial" w:cs="Arial"/>
                <w:b/>
                <w:iCs/>
              </w:rPr>
            </w:pPr>
            <w:r w:rsidRPr="004F7566">
              <w:rPr>
                <w:rFonts w:ascii="Arial" w:hAnsi="Arial" w:cs="Arial"/>
                <w:b/>
              </w:rPr>
              <w:t>Cel szczegółowy</w:t>
            </w:r>
          </w:p>
        </w:tc>
        <w:tc>
          <w:tcPr>
            <w:tcW w:w="1134" w:type="dxa"/>
            <w:tcBorders>
              <w:top w:val="single" w:sz="4" w:space="0" w:color="auto"/>
              <w:left w:val="single" w:sz="4" w:space="0" w:color="auto"/>
              <w:bottom w:val="single" w:sz="4" w:space="0" w:color="auto"/>
              <w:right w:val="single" w:sz="4" w:space="0" w:color="auto"/>
            </w:tcBorders>
            <w:hideMark/>
          </w:tcPr>
          <w:p w14:paraId="1B50A2B8" w14:textId="77777777" w:rsidR="00410161" w:rsidRPr="004F7566" w:rsidRDefault="00410161" w:rsidP="00410161">
            <w:pPr>
              <w:rPr>
                <w:rFonts w:ascii="Arial" w:hAnsi="Arial" w:cs="Arial"/>
                <w:b/>
                <w:iCs/>
              </w:rPr>
            </w:pPr>
            <w:r w:rsidRPr="004F7566">
              <w:rPr>
                <w:rFonts w:ascii="Arial" w:hAnsi="Arial" w:cs="Arial"/>
                <w:b/>
              </w:rPr>
              <w:t xml:space="preserve">Kod </w:t>
            </w:r>
          </w:p>
        </w:tc>
        <w:tc>
          <w:tcPr>
            <w:tcW w:w="2263" w:type="dxa"/>
            <w:tcBorders>
              <w:top w:val="single" w:sz="4" w:space="0" w:color="auto"/>
              <w:left w:val="single" w:sz="4" w:space="0" w:color="auto"/>
              <w:bottom w:val="single" w:sz="4" w:space="0" w:color="auto"/>
              <w:right w:val="single" w:sz="4" w:space="0" w:color="auto"/>
            </w:tcBorders>
            <w:hideMark/>
          </w:tcPr>
          <w:p w14:paraId="7F7F1D52" w14:textId="77777777" w:rsidR="00410161" w:rsidRPr="004F7566" w:rsidRDefault="00410161" w:rsidP="00410161">
            <w:pPr>
              <w:rPr>
                <w:rFonts w:ascii="Arial" w:hAnsi="Arial" w:cs="Arial"/>
                <w:b/>
                <w:iCs/>
              </w:rPr>
            </w:pPr>
            <w:r w:rsidRPr="004F7566">
              <w:rPr>
                <w:rFonts w:ascii="Arial" w:hAnsi="Arial" w:cs="Arial"/>
                <w:b/>
              </w:rPr>
              <w:t>Kwota (w EUR)</w:t>
            </w:r>
          </w:p>
        </w:tc>
      </w:tr>
      <w:tr w:rsidR="00410161" w:rsidRPr="004F7566" w14:paraId="326AE064" w14:textId="77777777" w:rsidTr="00410161">
        <w:trPr>
          <w:jc w:val="center"/>
        </w:trPr>
        <w:tc>
          <w:tcPr>
            <w:tcW w:w="1277" w:type="dxa"/>
            <w:tcBorders>
              <w:top w:val="single" w:sz="4" w:space="0" w:color="auto"/>
              <w:left w:val="single" w:sz="4" w:space="0" w:color="auto"/>
              <w:bottom w:val="single" w:sz="4" w:space="0" w:color="auto"/>
              <w:right w:val="single" w:sz="4" w:space="0" w:color="auto"/>
            </w:tcBorders>
            <w:hideMark/>
          </w:tcPr>
          <w:p w14:paraId="47AEEBC8" w14:textId="77777777" w:rsidR="00410161" w:rsidRPr="004F7566" w:rsidRDefault="00410161" w:rsidP="00410161">
            <w:pPr>
              <w:rPr>
                <w:rFonts w:ascii="Arial" w:hAnsi="Arial" w:cs="Arial"/>
                <w:b/>
                <w:iCs/>
              </w:rPr>
            </w:pPr>
            <w:r w:rsidRPr="004F7566">
              <w:rPr>
                <w:rFonts w:ascii="Arial" w:hAnsi="Arial" w:cs="Arial"/>
                <w:b/>
                <w:iCs/>
              </w:rPr>
              <w:t>15</w:t>
            </w:r>
          </w:p>
        </w:tc>
        <w:tc>
          <w:tcPr>
            <w:tcW w:w="1134" w:type="dxa"/>
            <w:tcBorders>
              <w:top w:val="single" w:sz="4" w:space="0" w:color="auto"/>
              <w:left w:val="single" w:sz="4" w:space="0" w:color="auto"/>
              <w:bottom w:val="single" w:sz="4" w:space="0" w:color="auto"/>
              <w:right w:val="single" w:sz="4" w:space="0" w:color="auto"/>
            </w:tcBorders>
            <w:hideMark/>
          </w:tcPr>
          <w:p w14:paraId="1C9824D6" w14:textId="77777777" w:rsidR="00410161" w:rsidRPr="004F7566" w:rsidRDefault="00410161" w:rsidP="00410161">
            <w:pPr>
              <w:rPr>
                <w:rFonts w:ascii="Arial" w:hAnsi="Arial" w:cs="Arial"/>
                <w:b/>
                <w:iCs/>
              </w:rPr>
            </w:pPr>
            <w:r w:rsidRPr="004F7566">
              <w:rPr>
                <w:rFonts w:ascii="Arial" w:hAnsi="Arial" w:cs="Arial"/>
                <w:b/>
                <w:iCs/>
              </w:rPr>
              <w:t>EFS+</w:t>
            </w:r>
          </w:p>
        </w:tc>
        <w:tc>
          <w:tcPr>
            <w:tcW w:w="1842" w:type="dxa"/>
            <w:tcBorders>
              <w:top w:val="single" w:sz="4" w:space="0" w:color="auto"/>
              <w:left w:val="single" w:sz="4" w:space="0" w:color="auto"/>
              <w:bottom w:val="single" w:sz="4" w:space="0" w:color="auto"/>
              <w:right w:val="single" w:sz="4" w:space="0" w:color="auto"/>
            </w:tcBorders>
            <w:hideMark/>
          </w:tcPr>
          <w:p w14:paraId="13C9DCAB" w14:textId="77777777" w:rsidR="00410161" w:rsidRPr="004F7566" w:rsidRDefault="00410161" w:rsidP="00410161">
            <w:pPr>
              <w:rPr>
                <w:rFonts w:ascii="Arial" w:hAnsi="Arial" w:cs="Arial"/>
                <w:b/>
                <w:iCs/>
              </w:rPr>
            </w:pPr>
            <w:r w:rsidRPr="004F7566">
              <w:rPr>
                <w:rFonts w:ascii="Arial" w:hAnsi="Arial" w:cs="Arial"/>
                <w:b/>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42234511" w14:textId="77777777" w:rsidR="00410161" w:rsidRPr="004F7566" w:rsidRDefault="00410161" w:rsidP="00410161">
            <w:pPr>
              <w:rPr>
                <w:rFonts w:ascii="Arial" w:hAnsi="Arial" w:cs="Arial"/>
                <w:b/>
                <w:iCs/>
              </w:rPr>
            </w:pPr>
            <w:r w:rsidRPr="004F7566">
              <w:rPr>
                <w:rFonts w:ascii="Arial" w:hAnsi="Arial" w:cs="Arial"/>
                <w:b/>
                <w:iCs/>
              </w:rPr>
              <w:t>4(d)</w:t>
            </w:r>
          </w:p>
        </w:tc>
        <w:tc>
          <w:tcPr>
            <w:tcW w:w="1134" w:type="dxa"/>
            <w:tcBorders>
              <w:top w:val="single" w:sz="4" w:space="0" w:color="auto"/>
              <w:left w:val="single" w:sz="4" w:space="0" w:color="auto"/>
              <w:bottom w:val="single" w:sz="4" w:space="0" w:color="auto"/>
              <w:right w:val="single" w:sz="4" w:space="0" w:color="auto"/>
            </w:tcBorders>
            <w:hideMark/>
          </w:tcPr>
          <w:p w14:paraId="5E1D78D0" w14:textId="77777777" w:rsidR="00410161" w:rsidRPr="004F7566" w:rsidRDefault="00410161" w:rsidP="00410161">
            <w:pPr>
              <w:rPr>
                <w:rFonts w:ascii="Arial" w:hAnsi="Arial" w:cs="Arial"/>
                <w:b/>
                <w:iCs/>
              </w:rPr>
            </w:pPr>
            <w:r w:rsidRPr="004F7566">
              <w:rPr>
                <w:rFonts w:ascii="Arial" w:hAnsi="Arial" w:cs="Arial"/>
                <w:b/>
                <w:iCs/>
              </w:rPr>
              <w:t>02</w:t>
            </w:r>
          </w:p>
        </w:tc>
        <w:tc>
          <w:tcPr>
            <w:tcW w:w="2263" w:type="dxa"/>
            <w:tcBorders>
              <w:top w:val="single" w:sz="4" w:space="0" w:color="auto"/>
              <w:left w:val="single" w:sz="4" w:space="0" w:color="auto"/>
              <w:bottom w:val="single" w:sz="4" w:space="0" w:color="auto"/>
              <w:right w:val="single" w:sz="4" w:space="0" w:color="auto"/>
            </w:tcBorders>
            <w:hideMark/>
          </w:tcPr>
          <w:p w14:paraId="2BB0A306" w14:textId="77777777" w:rsidR="00410161" w:rsidRPr="004F7566" w:rsidRDefault="00410161" w:rsidP="00410161">
            <w:pPr>
              <w:rPr>
                <w:rFonts w:ascii="Arial" w:hAnsi="Arial" w:cs="Arial"/>
                <w:b/>
                <w:iCs/>
                <w:strike/>
              </w:rPr>
            </w:pPr>
            <w:r w:rsidRPr="004F7566">
              <w:rPr>
                <w:rFonts w:ascii="Arial" w:hAnsi="Arial" w:cs="Arial"/>
                <w:b/>
                <w:bCs/>
              </w:rPr>
              <w:t>20 000 000</w:t>
            </w:r>
          </w:p>
        </w:tc>
      </w:tr>
    </w:tbl>
    <w:p w14:paraId="492F338B" w14:textId="77777777" w:rsidR="00410161" w:rsidRPr="004F7566" w:rsidRDefault="00410161" w:rsidP="00410161">
      <w:pPr>
        <w:spacing w:before="120" w:after="0" w:line="240" w:lineRule="auto"/>
        <w:rPr>
          <w:rFonts w:ascii="Arial" w:hAnsi="Arial" w:cs="Arial"/>
          <w:b/>
          <w:sz w:val="20"/>
          <w:szCs w:val="20"/>
        </w:rPr>
      </w:pPr>
      <w:r w:rsidRPr="004F7566">
        <w:rPr>
          <w:rFonts w:ascii="Arial" w:hAnsi="Arial" w:cs="Arial"/>
          <w:b/>
          <w:sz w:val="20"/>
          <w:szCs w:val="20"/>
        </w:rPr>
        <w:t>* W przypadku wkładu z EFS+ na rzecz monitorowania kwestii równouprawnienia płci zastosowanie ma co do zasady współczynnik w wysokości 40%. Współczynnik w wysokości 100% ma zastosowanie w przypadku gdy państwo członkowskie zdecyduje się skorzystać z art. 6 rozporządzenia EFS+, a także w przypadku działań dotyczących równouprawnienia płci w ramach poszczególnych programów.</w:t>
      </w:r>
    </w:p>
    <w:p w14:paraId="32D945D2" w14:textId="77777777" w:rsidR="00410161" w:rsidRPr="004F7566" w:rsidRDefault="00410161" w:rsidP="00410161">
      <w:pPr>
        <w:spacing w:after="160" w:line="256" w:lineRule="auto"/>
        <w:rPr>
          <w:rFonts w:ascii="Arial" w:hAnsi="Arial" w:cs="Arial"/>
          <w:b/>
          <w:color w:val="C00000"/>
        </w:rPr>
        <w:sectPr w:rsidR="00410161" w:rsidRPr="004F7566" w:rsidSect="00410161">
          <w:pgSz w:w="11906" w:h="16838" w:code="9"/>
          <w:pgMar w:top="1134" w:right="1416" w:bottom="1134" w:left="1134" w:header="567" w:footer="567" w:gutter="0"/>
          <w:cols w:space="708"/>
          <w:docGrid w:linePitch="360"/>
        </w:sectPr>
      </w:pPr>
    </w:p>
    <w:p w14:paraId="54585976" w14:textId="77777777" w:rsidR="00410161" w:rsidRPr="004F7566" w:rsidRDefault="00410161" w:rsidP="00410161">
      <w:pPr>
        <w:spacing w:before="120" w:after="120"/>
        <w:rPr>
          <w:rFonts w:ascii="Arial" w:hAnsi="Arial" w:cs="Arial"/>
          <w:b/>
          <w:sz w:val="24"/>
          <w:szCs w:val="24"/>
        </w:rPr>
      </w:pPr>
      <w:bookmarkStart w:id="9" w:name="_Toc212206420"/>
      <w:r w:rsidRPr="004F7566">
        <w:rPr>
          <w:rFonts w:ascii="Arial" w:hAnsi="Arial" w:cs="Arial"/>
          <w:b/>
          <w:sz w:val="24"/>
          <w:szCs w:val="24"/>
        </w:rPr>
        <w:lastRenderedPageBreak/>
        <w:t xml:space="preserve">Cel szczegółowy </w:t>
      </w:r>
    </w:p>
    <w:p w14:paraId="5C6CEB57" w14:textId="77777777" w:rsidR="00410161" w:rsidRPr="004F7566" w:rsidRDefault="00410161" w:rsidP="00410161">
      <w:pPr>
        <w:spacing w:before="120" w:after="120"/>
        <w:rPr>
          <w:rFonts w:ascii="Arial" w:hAnsi="Arial" w:cs="Arial"/>
          <w:b/>
          <w:i/>
          <w:color w:val="5B9BD5"/>
          <w:sz w:val="24"/>
          <w:szCs w:val="24"/>
        </w:rPr>
      </w:pPr>
      <w:r w:rsidRPr="004F7566">
        <w:rPr>
          <w:rFonts w:ascii="Arial" w:hAnsi="Arial" w:cs="Arial"/>
          <w:b/>
          <w:sz w:val="24"/>
          <w:szCs w:val="24"/>
        </w:rPr>
        <w:t>Cel polityki 4. Europa o silniejszym wymiarze społecznym, bardziej sprzyjająca włączeniu społecznemu i wdrażająca Europejski filar praw socjalnych</w:t>
      </w:r>
    </w:p>
    <w:p w14:paraId="598D62E3" w14:textId="77777777" w:rsidR="00410161" w:rsidRPr="004F7566" w:rsidRDefault="00410161" w:rsidP="00410161">
      <w:pPr>
        <w:pStyle w:val="Default"/>
        <w:rPr>
          <w:b/>
          <w:iCs/>
          <w:lang w:eastAsia="pl-PL" w:bidi="pl-PL"/>
        </w:rPr>
      </w:pPr>
      <w:r w:rsidRPr="004F7566">
        <w:rPr>
          <w:b/>
          <w:iCs/>
          <w:lang w:eastAsia="pl-PL" w:bidi="pl-PL"/>
        </w:rPr>
        <w:t>4(f)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9"/>
    </w:p>
    <w:p w14:paraId="20178917"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Interwencja w ramach funduszy</w:t>
      </w:r>
    </w:p>
    <w:p w14:paraId="41F2FD0A"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Powiązane rodzaje działań</w:t>
      </w:r>
    </w:p>
    <w:p w14:paraId="21E23FA0"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W obliczu nowych realiów geopolitycznych, pogłębiającej się niepewności sytuacji międzynarodowej, szczególnie zagrożeń rozlewu konfliktu zza wschodniej granicy UE na inne państwa europejskie, a także innych wyzwań z tym związanych, proponuje się skierowanie części alokacji programu regionalnego na działania przyczyniające się do budowy bezpieczeństwa i gotowości cywilnej.</w:t>
      </w:r>
    </w:p>
    <w:p w14:paraId="7FAFB28A"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Planowane działania koncentrować się będą na wsparciu szkół prowadzących kształcenie ogólne i zawodowe w zakresie podnoszenia kompetencji uczniów oraz nauczycieli w zakresie kierunków i zawodów krytycznych z punktu widzenia bezpieczeństwa i obronności oraz technologii podwójnego zastosowania. </w:t>
      </w:r>
    </w:p>
    <w:p w14:paraId="12615B09"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Dodatkowo wsparcie szkół (przedszkoli) będzie dotyczyło kwestii zwiększenia gotowości cywilnej w tym m.in. w zakresie udzielania pierwszej pomocy.</w:t>
      </w:r>
    </w:p>
    <w:p w14:paraId="3BEE2855" w14:textId="77777777" w:rsidR="00410161" w:rsidRPr="004F7566" w:rsidRDefault="00410161" w:rsidP="00410161">
      <w:pPr>
        <w:spacing w:before="240" w:after="120"/>
        <w:rPr>
          <w:rFonts w:ascii="Arial" w:hAnsi="Arial" w:cs="Arial"/>
          <w:b/>
          <w:i/>
          <w:iCs/>
          <w:sz w:val="24"/>
          <w:szCs w:val="24"/>
        </w:rPr>
      </w:pPr>
      <w:r w:rsidRPr="004F7566">
        <w:rPr>
          <w:rFonts w:ascii="Arial" w:hAnsi="Arial" w:cs="Arial"/>
          <w:b/>
          <w:sz w:val="24"/>
          <w:szCs w:val="24"/>
        </w:rPr>
        <w:t>Główne grupy docelowe</w:t>
      </w:r>
    </w:p>
    <w:p w14:paraId="3A8E2A55" w14:textId="77777777" w:rsidR="00410161" w:rsidRPr="004F7566" w:rsidRDefault="00410161" w:rsidP="00030A3C">
      <w:pPr>
        <w:numPr>
          <w:ilvl w:val="0"/>
          <w:numId w:val="5"/>
        </w:numPr>
        <w:spacing w:before="120" w:after="120"/>
        <w:ind w:left="430" w:hanging="425"/>
        <w:rPr>
          <w:rFonts w:ascii="Arial" w:hAnsi="Arial" w:cs="Arial"/>
          <w:b/>
          <w:sz w:val="24"/>
          <w:szCs w:val="24"/>
        </w:rPr>
      </w:pPr>
      <w:r w:rsidRPr="004F7566">
        <w:rPr>
          <w:rFonts w:ascii="Arial" w:hAnsi="Arial" w:cs="Arial"/>
          <w:b/>
          <w:sz w:val="24"/>
          <w:szCs w:val="24"/>
        </w:rPr>
        <w:t xml:space="preserve">osoby uczące się w szkołach i placówkach prowadzących kształcenie ogólne i zawodowe, </w:t>
      </w:r>
    </w:p>
    <w:p w14:paraId="7AFAD678" w14:textId="77777777" w:rsidR="00410161" w:rsidRPr="004F7566" w:rsidRDefault="00410161" w:rsidP="00030A3C">
      <w:pPr>
        <w:numPr>
          <w:ilvl w:val="0"/>
          <w:numId w:val="5"/>
        </w:numPr>
        <w:spacing w:before="120" w:after="120"/>
        <w:ind w:left="430" w:hanging="425"/>
        <w:rPr>
          <w:rFonts w:ascii="Arial" w:hAnsi="Arial" w:cs="Arial"/>
          <w:b/>
          <w:sz w:val="24"/>
          <w:szCs w:val="24"/>
        </w:rPr>
      </w:pPr>
      <w:r w:rsidRPr="004F7566">
        <w:rPr>
          <w:rFonts w:ascii="Arial" w:hAnsi="Arial" w:cs="Arial"/>
          <w:b/>
          <w:sz w:val="24"/>
          <w:szCs w:val="24"/>
        </w:rPr>
        <w:t>kadra szkół i placówek prowadzących kształcenie ogólne i zawodowe,</w:t>
      </w:r>
    </w:p>
    <w:p w14:paraId="0402A066" w14:textId="77777777" w:rsidR="00410161" w:rsidRPr="004F7566" w:rsidRDefault="00410161" w:rsidP="00030A3C">
      <w:pPr>
        <w:numPr>
          <w:ilvl w:val="0"/>
          <w:numId w:val="5"/>
        </w:numPr>
        <w:spacing w:before="120" w:after="120"/>
        <w:ind w:left="430" w:hanging="425"/>
        <w:rPr>
          <w:rFonts w:ascii="Arial" w:hAnsi="Arial" w:cs="Arial"/>
          <w:b/>
          <w:sz w:val="24"/>
          <w:szCs w:val="24"/>
        </w:rPr>
      </w:pPr>
      <w:r w:rsidRPr="004F7566">
        <w:rPr>
          <w:rFonts w:ascii="Arial" w:hAnsi="Arial" w:cs="Arial"/>
          <w:b/>
          <w:sz w:val="24"/>
          <w:szCs w:val="24"/>
        </w:rPr>
        <w:t>rodzice i opiekunowie</w:t>
      </w:r>
    </w:p>
    <w:p w14:paraId="73D0249F" w14:textId="77777777" w:rsidR="00410161" w:rsidRPr="004F7566" w:rsidRDefault="00410161" w:rsidP="00410161">
      <w:pPr>
        <w:tabs>
          <w:tab w:val="left" w:pos="1270"/>
        </w:tabs>
        <w:spacing w:before="240" w:after="120"/>
        <w:rPr>
          <w:rFonts w:ascii="Arial" w:hAnsi="Arial" w:cs="Arial"/>
          <w:b/>
          <w:sz w:val="24"/>
          <w:szCs w:val="24"/>
        </w:rPr>
      </w:pPr>
      <w:r w:rsidRPr="004F7566">
        <w:rPr>
          <w:rFonts w:ascii="Arial" w:hAnsi="Arial" w:cs="Arial"/>
          <w:b/>
          <w:sz w:val="24"/>
          <w:szCs w:val="24"/>
        </w:rPr>
        <w:t>Działania na rzecz zapewnienia równości, włączenia społecznego i niedyskryminacji</w:t>
      </w:r>
    </w:p>
    <w:p w14:paraId="1319D11D"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W ramach celu przestrzegane będą zasady horyzontalne, o których mowa w art. 3 Traktatu o UE oraz w art. 10 Traktatu o Funkcjonowaniu UE, z uwzględnieniem Karty praw podstawowych UE, Konwencji ONZ o prawach osób niepełnosprawnych oraz art. 9 Rozporządzenia ogólnego. </w:t>
      </w:r>
    </w:p>
    <w:p w14:paraId="607807FF" w14:textId="77777777" w:rsidR="00410161" w:rsidRPr="004F7566" w:rsidRDefault="00410161" w:rsidP="00410161">
      <w:pPr>
        <w:spacing w:before="120" w:after="120"/>
        <w:rPr>
          <w:rFonts w:ascii="Arial" w:hAnsi="Arial" w:cs="Arial"/>
          <w:b/>
          <w:i/>
          <w:sz w:val="24"/>
          <w:szCs w:val="24"/>
        </w:rPr>
      </w:pPr>
      <w:r w:rsidRPr="004F7566">
        <w:rPr>
          <w:rFonts w:ascii="Arial" w:hAnsi="Arial" w:cs="Arial"/>
          <w:b/>
          <w:sz w:val="24"/>
          <w:szCs w:val="24"/>
        </w:rPr>
        <w:t>Wskazanie konkretnych terytoriów objętych wsparciem, z uwzględnieniem planowanego wykorzystania narzędzi terytorialnych</w:t>
      </w:r>
      <w:r w:rsidRPr="004F7566">
        <w:rPr>
          <w:rFonts w:ascii="Arial" w:hAnsi="Arial" w:cs="Arial"/>
          <w:b/>
          <w:i/>
          <w:sz w:val="24"/>
          <w:szCs w:val="24"/>
        </w:rPr>
        <w:t xml:space="preserve"> </w:t>
      </w:r>
    </w:p>
    <w:p w14:paraId="77D79FE5" w14:textId="77777777" w:rsidR="00410161" w:rsidRPr="004F7566" w:rsidRDefault="00410161" w:rsidP="00410161">
      <w:pPr>
        <w:spacing w:before="120" w:after="120"/>
        <w:rPr>
          <w:rFonts w:ascii="Arial" w:hAnsi="Arial" w:cs="Arial"/>
          <w:b/>
          <w:iCs/>
          <w:sz w:val="24"/>
          <w:szCs w:val="24"/>
        </w:rPr>
      </w:pPr>
      <w:r w:rsidRPr="004F7566">
        <w:rPr>
          <w:rFonts w:ascii="Arial" w:hAnsi="Arial" w:cs="Arial"/>
          <w:b/>
          <w:iCs/>
          <w:sz w:val="24"/>
          <w:szCs w:val="24"/>
        </w:rPr>
        <w:lastRenderedPageBreak/>
        <w:t xml:space="preserve">Cel szczegółowy adresowany jest do całego obszaru województwa małopolskiego, a inwestycje lub wsparcie adresowane będą zarówno do obszarów miejskich, jak i wiejskich. </w:t>
      </w:r>
    </w:p>
    <w:p w14:paraId="261E015D"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Działania międzyregionalne, transgraniczne i transnarodowe</w:t>
      </w:r>
    </w:p>
    <w:p w14:paraId="68271949"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Nie dotyczy.</w:t>
      </w:r>
    </w:p>
    <w:p w14:paraId="3F01F0D1"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Planowane wykorzystanie instrumentów finansowych</w:t>
      </w:r>
    </w:p>
    <w:p w14:paraId="48805FF6"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W ramach Programu regionalnego nie jest planowane wykorzystanie instrumentów finansowych przy udziale Europejskiego Funduszu Społecznego +. </w:t>
      </w:r>
    </w:p>
    <w:p w14:paraId="7FEE38A1"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Wskaźniki</w:t>
      </w:r>
    </w:p>
    <w:p w14:paraId="70FF77A4" w14:textId="77777777" w:rsidR="00410161" w:rsidRPr="004F7566" w:rsidRDefault="00410161" w:rsidP="00410161">
      <w:pPr>
        <w:spacing w:before="120" w:after="120" w:line="240" w:lineRule="auto"/>
        <w:rPr>
          <w:rFonts w:ascii="Arial" w:hAnsi="Arial" w:cs="Arial"/>
          <w:b/>
          <w:sz w:val="24"/>
          <w:szCs w:val="18"/>
        </w:rPr>
      </w:pPr>
      <w:r w:rsidRPr="004F7566">
        <w:rPr>
          <w:rFonts w:ascii="Arial" w:hAnsi="Arial" w:cs="Arial"/>
          <w:b/>
          <w:sz w:val="24"/>
          <w:szCs w:val="18"/>
        </w:rPr>
        <w:t>Tabela 2. Wskaźniki produktu</w:t>
      </w:r>
    </w:p>
    <w:tbl>
      <w:tblPr>
        <w:tblW w:w="573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688"/>
        <w:gridCol w:w="1039"/>
        <w:gridCol w:w="1194"/>
        <w:gridCol w:w="1117"/>
        <w:gridCol w:w="1250"/>
        <w:gridCol w:w="1206"/>
        <w:gridCol w:w="1061"/>
        <w:gridCol w:w="1072"/>
      </w:tblGrid>
      <w:tr w:rsidR="00410161" w:rsidRPr="004F7566" w14:paraId="7AD48AF8" w14:textId="77777777" w:rsidTr="00410161">
        <w:trPr>
          <w:trHeight w:val="807"/>
        </w:trPr>
        <w:tc>
          <w:tcPr>
            <w:tcW w:w="500" w:type="pct"/>
            <w:tcBorders>
              <w:top w:val="single" w:sz="4" w:space="0" w:color="auto"/>
              <w:left w:val="single" w:sz="4" w:space="0" w:color="auto"/>
              <w:bottom w:val="single" w:sz="4" w:space="0" w:color="auto"/>
              <w:right w:val="single" w:sz="4" w:space="0" w:color="auto"/>
            </w:tcBorders>
            <w:shd w:val="clear" w:color="auto" w:fill="FBE4D5"/>
            <w:hideMark/>
          </w:tcPr>
          <w:p w14:paraId="139DB1DC"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 xml:space="preserve">Priorytet </w:t>
            </w:r>
          </w:p>
        </w:tc>
        <w:tc>
          <w:tcPr>
            <w:tcW w:w="813" w:type="pct"/>
            <w:tcBorders>
              <w:top w:val="single" w:sz="4" w:space="0" w:color="auto"/>
              <w:left w:val="single" w:sz="4" w:space="0" w:color="auto"/>
              <w:bottom w:val="single" w:sz="4" w:space="0" w:color="auto"/>
              <w:right w:val="single" w:sz="4" w:space="0" w:color="auto"/>
            </w:tcBorders>
            <w:shd w:val="clear" w:color="auto" w:fill="FBE4D5"/>
            <w:hideMark/>
          </w:tcPr>
          <w:p w14:paraId="23BD1253" w14:textId="77777777" w:rsidR="00410161" w:rsidRPr="004F7566" w:rsidRDefault="00410161" w:rsidP="00410161">
            <w:pPr>
              <w:spacing w:after="0" w:line="240" w:lineRule="auto"/>
              <w:ind w:right="249"/>
              <w:rPr>
                <w:rFonts w:ascii="Arial" w:hAnsi="Arial" w:cs="Arial"/>
                <w:b/>
                <w:sz w:val="20"/>
                <w:szCs w:val="18"/>
              </w:rPr>
            </w:pPr>
            <w:r w:rsidRPr="004F7566">
              <w:rPr>
                <w:rFonts w:ascii="Arial" w:hAnsi="Arial" w:cs="Arial"/>
                <w:b/>
                <w:sz w:val="20"/>
                <w:szCs w:val="18"/>
              </w:rPr>
              <w:t>Cel szczegółowy</w:t>
            </w:r>
          </w:p>
        </w:tc>
        <w:tc>
          <w:tcPr>
            <w:tcW w:w="500" w:type="pct"/>
            <w:tcBorders>
              <w:top w:val="single" w:sz="4" w:space="0" w:color="auto"/>
              <w:left w:val="single" w:sz="4" w:space="0" w:color="auto"/>
              <w:bottom w:val="single" w:sz="4" w:space="0" w:color="auto"/>
              <w:right w:val="single" w:sz="4" w:space="0" w:color="auto"/>
            </w:tcBorders>
            <w:shd w:val="clear" w:color="auto" w:fill="FBE4D5"/>
            <w:hideMark/>
          </w:tcPr>
          <w:p w14:paraId="2774C5FB"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Fundusz</w:t>
            </w:r>
          </w:p>
        </w:tc>
        <w:tc>
          <w:tcPr>
            <w:tcW w:w="440" w:type="pct"/>
            <w:tcBorders>
              <w:top w:val="single" w:sz="4" w:space="0" w:color="auto"/>
              <w:left w:val="single" w:sz="4" w:space="0" w:color="auto"/>
              <w:bottom w:val="single" w:sz="4" w:space="0" w:color="auto"/>
              <w:right w:val="single" w:sz="4" w:space="0" w:color="auto"/>
            </w:tcBorders>
            <w:shd w:val="clear" w:color="auto" w:fill="FBE4D5"/>
            <w:hideMark/>
          </w:tcPr>
          <w:p w14:paraId="45DC0121"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Kategoria regionu</w:t>
            </w:r>
          </w:p>
        </w:tc>
        <w:tc>
          <w:tcPr>
            <w:tcW w:w="538" w:type="pct"/>
            <w:tcBorders>
              <w:top w:val="single" w:sz="4" w:space="0" w:color="auto"/>
              <w:left w:val="single" w:sz="4" w:space="0" w:color="auto"/>
              <w:bottom w:val="single" w:sz="4" w:space="0" w:color="auto"/>
              <w:right w:val="single" w:sz="4" w:space="0" w:color="auto"/>
            </w:tcBorders>
            <w:shd w:val="clear" w:color="auto" w:fill="FBE4D5"/>
            <w:hideMark/>
          </w:tcPr>
          <w:p w14:paraId="24242BC0"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 xml:space="preserve">Nr </w:t>
            </w:r>
            <w:proofErr w:type="spellStart"/>
            <w:r w:rsidRPr="004F7566">
              <w:rPr>
                <w:rFonts w:ascii="Arial" w:hAnsi="Arial" w:cs="Arial"/>
                <w:b/>
                <w:sz w:val="20"/>
                <w:szCs w:val="18"/>
              </w:rPr>
              <w:t>identyfi</w:t>
            </w:r>
            <w:proofErr w:type="spellEnd"/>
          </w:p>
          <w:p w14:paraId="1AAF39A5" w14:textId="77777777" w:rsidR="00410161" w:rsidRPr="004F7566" w:rsidRDefault="00410161" w:rsidP="00410161">
            <w:pPr>
              <w:spacing w:after="0" w:line="240" w:lineRule="auto"/>
              <w:rPr>
                <w:rFonts w:ascii="Arial" w:hAnsi="Arial" w:cs="Arial"/>
                <w:b/>
                <w:sz w:val="20"/>
                <w:szCs w:val="18"/>
              </w:rPr>
            </w:pPr>
            <w:proofErr w:type="spellStart"/>
            <w:r w:rsidRPr="004F7566">
              <w:rPr>
                <w:rFonts w:ascii="Arial" w:hAnsi="Arial" w:cs="Arial"/>
                <w:b/>
                <w:sz w:val="20"/>
                <w:szCs w:val="18"/>
              </w:rPr>
              <w:t>kacyjny</w:t>
            </w:r>
            <w:proofErr w:type="spellEnd"/>
            <w:r w:rsidRPr="004F7566">
              <w:rPr>
                <w:rFonts w:ascii="Arial" w:hAnsi="Arial" w:cs="Arial"/>
                <w:b/>
                <w:sz w:val="20"/>
                <w:szCs w:val="18"/>
              </w:rPr>
              <w:t xml:space="preserve"> </w:t>
            </w:r>
          </w:p>
        </w:tc>
        <w:tc>
          <w:tcPr>
            <w:tcW w:w="602" w:type="pct"/>
            <w:tcBorders>
              <w:top w:val="single" w:sz="4" w:space="0" w:color="auto"/>
              <w:left w:val="single" w:sz="4" w:space="0" w:color="auto"/>
              <w:bottom w:val="single" w:sz="4" w:space="0" w:color="auto"/>
              <w:right w:val="single" w:sz="4" w:space="0" w:color="auto"/>
            </w:tcBorders>
            <w:shd w:val="clear" w:color="auto" w:fill="FBE4D5"/>
            <w:hideMark/>
          </w:tcPr>
          <w:p w14:paraId="4F434110"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 xml:space="preserve">Wskaźnik </w:t>
            </w:r>
          </w:p>
        </w:tc>
        <w:tc>
          <w:tcPr>
            <w:tcW w:w="581" w:type="pct"/>
            <w:tcBorders>
              <w:top w:val="single" w:sz="4" w:space="0" w:color="auto"/>
              <w:left w:val="single" w:sz="4" w:space="0" w:color="auto"/>
              <w:bottom w:val="single" w:sz="4" w:space="0" w:color="auto"/>
              <w:right w:val="single" w:sz="4" w:space="0" w:color="auto"/>
            </w:tcBorders>
            <w:shd w:val="clear" w:color="auto" w:fill="FBE4D5"/>
            <w:hideMark/>
          </w:tcPr>
          <w:p w14:paraId="6223DFA6"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Jednostka miary</w:t>
            </w:r>
          </w:p>
        </w:tc>
        <w:tc>
          <w:tcPr>
            <w:tcW w:w="511" w:type="pct"/>
            <w:tcBorders>
              <w:top w:val="single" w:sz="4" w:space="0" w:color="auto"/>
              <w:left w:val="single" w:sz="4" w:space="0" w:color="auto"/>
              <w:bottom w:val="single" w:sz="4" w:space="0" w:color="auto"/>
              <w:right w:val="single" w:sz="4" w:space="0" w:color="auto"/>
            </w:tcBorders>
            <w:shd w:val="clear" w:color="auto" w:fill="FBE4D5"/>
            <w:hideMark/>
          </w:tcPr>
          <w:p w14:paraId="1547BF2B"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Cel pośredni (2024)</w:t>
            </w:r>
          </w:p>
        </w:tc>
        <w:tc>
          <w:tcPr>
            <w:tcW w:w="516" w:type="pct"/>
            <w:tcBorders>
              <w:top w:val="single" w:sz="4" w:space="0" w:color="auto"/>
              <w:left w:val="single" w:sz="4" w:space="0" w:color="auto"/>
              <w:bottom w:val="single" w:sz="4" w:space="0" w:color="auto"/>
              <w:right w:val="single" w:sz="4" w:space="0" w:color="auto"/>
            </w:tcBorders>
            <w:shd w:val="clear" w:color="auto" w:fill="FBE4D5"/>
            <w:hideMark/>
          </w:tcPr>
          <w:p w14:paraId="7C7DA29E"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Cel końcowy (2029)</w:t>
            </w:r>
          </w:p>
        </w:tc>
      </w:tr>
      <w:tr w:rsidR="00410161" w:rsidRPr="004F7566" w14:paraId="105C81F3" w14:textId="77777777" w:rsidTr="00410161">
        <w:trPr>
          <w:trHeight w:val="340"/>
        </w:trPr>
        <w:tc>
          <w:tcPr>
            <w:tcW w:w="500" w:type="pct"/>
            <w:tcBorders>
              <w:top w:val="single" w:sz="4" w:space="0" w:color="auto"/>
              <w:left w:val="single" w:sz="4" w:space="0" w:color="auto"/>
              <w:bottom w:val="single" w:sz="4" w:space="0" w:color="auto"/>
              <w:right w:val="single" w:sz="4" w:space="0" w:color="auto"/>
            </w:tcBorders>
            <w:hideMark/>
          </w:tcPr>
          <w:p w14:paraId="46E44ACC"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15</w:t>
            </w:r>
          </w:p>
        </w:tc>
        <w:tc>
          <w:tcPr>
            <w:tcW w:w="813" w:type="pct"/>
            <w:tcBorders>
              <w:top w:val="single" w:sz="4" w:space="0" w:color="auto"/>
              <w:left w:val="single" w:sz="4" w:space="0" w:color="auto"/>
              <w:bottom w:val="single" w:sz="4" w:space="0" w:color="auto"/>
              <w:right w:val="single" w:sz="4" w:space="0" w:color="auto"/>
            </w:tcBorders>
            <w:hideMark/>
          </w:tcPr>
          <w:p w14:paraId="3F1653F1"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iCs/>
                <w:sz w:val="20"/>
                <w:szCs w:val="18"/>
              </w:rPr>
              <w:t>4(f)</w:t>
            </w:r>
          </w:p>
        </w:tc>
        <w:tc>
          <w:tcPr>
            <w:tcW w:w="500" w:type="pct"/>
            <w:tcBorders>
              <w:top w:val="single" w:sz="4" w:space="0" w:color="auto"/>
              <w:left w:val="single" w:sz="4" w:space="0" w:color="auto"/>
              <w:bottom w:val="single" w:sz="4" w:space="0" w:color="auto"/>
              <w:right w:val="single" w:sz="4" w:space="0" w:color="auto"/>
            </w:tcBorders>
            <w:hideMark/>
          </w:tcPr>
          <w:p w14:paraId="569F2A9A"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iCs/>
                <w:sz w:val="20"/>
                <w:szCs w:val="18"/>
              </w:rPr>
              <w:t>EFS+</w:t>
            </w:r>
          </w:p>
        </w:tc>
        <w:tc>
          <w:tcPr>
            <w:tcW w:w="440" w:type="pct"/>
            <w:tcBorders>
              <w:top w:val="single" w:sz="4" w:space="0" w:color="auto"/>
              <w:left w:val="single" w:sz="4" w:space="0" w:color="auto"/>
              <w:bottom w:val="single" w:sz="4" w:space="0" w:color="auto"/>
              <w:right w:val="single" w:sz="4" w:space="0" w:color="auto"/>
            </w:tcBorders>
            <w:hideMark/>
          </w:tcPr>
          <w:p w14:paraId="33323EEC"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Słabiej rozwinięte</w:t>
            </w:r>
          </w:p>
        </w:tc>
        <w:tc>
          <w:tcPr>
            <w:tcW w:w="538" w:type="pct"/>
            <w:tcBorders>
              <w:top w:val="single" w:sz="4" w:space="0" w:color="auto"/>
              <w:left w:val="single" w:sz="4" w:space="0" w:color="auto"/>
              <w:bottom w:val="single" w:sz="4" w:space="0" w:color="auto"/>
              <w:right w:val="single" w:sz="4" w:space="0" w:color="auto"/>
            </w:tcBorders>
            <w:hideMark/>
          </w:tcPr>
          <w:p w14:paraId="29A4A992"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PLFCO07</w:t>
            </w:r>
          </w:p>
        </w:tc>
        <w:tc>
          <w:tcPr>
            <w:tcW w:w="602" w:type="pct"/>
            <w:tcBorders>
              <w:top w:val="single" w:sz="4" w:space="0" w:color="auto"/>
              <w:left w:val="single" w:sz="4" w:space="0" w:color="auto"/>
              <w:bottom w:val="single" w:sz="4" w:space="0" w:color="auto"/>
              <w:right w:val="single" w:sz="4" w:space="0" w:color="auto"/>
            </w:tcBorders>
            <w:hideMark/>
          </w:tcPr>
          <w:p w14:paraId="2D0A049B"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 xml:space="preserve">Liczba szkół i placówek systemu oświaty objętych wsparciem </w:t>
            </w:r>
          </w:p>
        </w:tc>
        <w:tc>
          <w:tcPr>
            <w:tcW w:w="581" w:type="pct"/>
            <w:tcBorders>
              <w:top w:val="single" w:sz="4" w:space="0" w:color="auto"/>
              <w:left w:val="single" w:sz="4" w:space="0" w:color="auto"/>
              <w:bottom w:val="single" w:sz="4" w:space="0" w:color="auto"/>
              <w:right w:val="single" w:sz="4" w:space="0" w:color="auto"/>
            </w:tcBorders>
            <w:hideMark/>
          </w:tcPr>
          <w:p w14:paraId="745F7B7B" w14:textId="77777777" w:rsidR="00410161" w:rsidRPr="004F7566" w:rsidRDefault="00410161" w:rsidP="00410161">
            <w:pPr>
              <w:spacing w:after="0" w:line="240" w:lineRule="auto"/>
              <w:rPr>
                <w:rFonts w:ascii="Arial" w:hAnsi="Arial" w:cs="Arial"/>
                <w:b/>
                <w:strike/>
                <w:sz w:val="20"/>
                <w:szCs w:val="18"/>
              </w:rPr>
            </w:pPr>
            <w:r w:rsidRPr="004F7566">
              <w:rPr>
                <w:rFonts w:ascii="Arial" w:hAnsi="Arial" w:cs="Arial"/>
                <w:b/>
                <w:sz w:val="20"/>
                <w:szCs w:val="18"/>
              </w:rPr>
              <w:t>podmioty</w:t>
            </w:r>
          </w:p>
        </w:tc>
        <w:tc>
          <w:tcPr>
            <w:tcW w:w="511" w:type="pct"/>
            <w:tcBorders>
              <w:top w:val="single" w:sz="4" w:space="0" w:color="auto"/>
              <w:left w:val="single" w:sz="4" w:space="0" w:color="auto"/>
              <w:bottom w:val="single" w:sz="4" w:space="0" w:color="auto"/>
              <w:right w:val="single" w:sz="4" w:space="0" w:color="auto"/>
            </w:tcBorders>
          </w:tcPr>
          <w:p w14:paraId="0E112156"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0</w:t>
            </w:r>
          </w:p>
        </w:tc>
        <w:tc>
          <w:tcPr>
            <w:tcW w:w="516" w:type="pct"/>
            <w:tcBorders>
              <w:top w:val="single" w:sz="4" w:space="0" w:color="auto"/>
              <w:left w:val="single" w:sz="4" w:space="0" w:color="auto"/>
              <w:bottom w:val="single" w:sz="4" w:space="0" w:color="auto"/>
              <w:right w:val="single" w:sz="4" w:space="0" w:color="auto"/>
            </w:tcBorders>
          </w:tcPr>
          <w:p w14:paraId="42389943"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75</w:t>
            </w:r>
          </w:p>
        </w:tc>
      </w:tr>
    </w:tbl>
    <w:p w14:paraId="47F1FC40" w14:textId="77777777" w:rsidR="00410161" w:rsidRPr="004F7566" w:rsidRDefault="00410161" w:rsidP="00410161">
      <w:pPr>
        <w:spacing w:before="120" w:after="120" w:line="240" w:lineRule="auto"/>
        <w:rPr>
          <w:rFonts w:ascii="Arial" w:hAnsi="Arial" w:cs="Arial"/>
          <w:b/>
          <w:sz w:val="24"/>
          <w:szCs w:val="18"/>
        </w:rPr>
      </w:pPr>
      <w:r w:rsidRPr="004F7566">
        <w:rPr>
          <w:rFonts w:ascii="Arial" w:hAnsi="Arial" w:cs="Arial"/>
          <w:b/>
          <w:sz w:val="24"/>
          <w:szCs w:val="18"/>
        </w:rPr>
        <w:t>Tabela 3. Wskaźniki rezultatu</w:t>
      </w:r>
    </w:p>
    <w:tbl>
      <w:tblPr>
        <w:tblW w:w="576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944"/>
        <w:gridCol w:w="903"/>
        <w:gridCol w:w="1026"/>
        <w:gridCol w:w="848"/>
        <w:gridCol w:w="990"/>
        <w:gridCol w:w="821"/>
        <w:gridCol w:w="988"/>
        <w:gridCol w:w="857"/>
        <w:gridCol w:w="1072"/>
        <w:gridCol w:w="921"/>
        <w:gridCol w:w="370"/>
      </w:tblGrid>
      <w:tr w:rsidR="00410161" w:rsidRPr="004F7566" w14:paraId="700661EB" w14:textId="77777777" w:rsidTr="00410161">
        <w:trPr>
          <w:trHeight w:val="865"/>
        </w:trPr>
        <w:tc>
          <w:tcPr>
            <w:tcW w:w="338" w:type="pct"/>
            <w:tcBorders>
              <w:top w:val="single" w:sz="4" w:space="0" w:color="auto"/>
              <w:left w:val="single" w:sz="4" w:space="0" w:color="auto"/>
              <w:bottom w:val="single" w:sz="4" w:space="0" w:color="auto"/>
              <w:right w:val="single" w:sz="4" w:space="0" w:color="auto"/>
            </w:tcBorders>
            <w:shd w:val="clear" w:color="auto" w:fill="FBE4D5"/>
            <w:hideMark/>
          </w:tcPr>
          <w:p w14:paraId="29670D33"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Priorytet</w:t>
            </w:r>
          </w:p>
        </w:tc>
        <w:tc>
          <w:tcPr>
            <w:tcW w:w="452" w:type="pct"/>
            <w:tcBorders>
              <w:top w:val="single" w:sz="4" w:space="0" w:color="auto"/>
              <w:left w:val="single" w:sz="4" w:space="0" w:color="auto"/>
              <w:bottom w:val="single" w:sz="4" w:space="0" w:color="auto"/>
              <w:right w:val="single" w:sz="4" w:space="0" w:color="auto"/>
            </w:tcBorders>
            <w:shd w:val="clear" w:color="auto" w:fill="FBE4D5"/>
            <w:hideMark/>
          </w:tcPr>
          <w:p w14:paraId="71723138"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Cel szczegółowy </w:t>
            </w:r>
          </w:p>
        </w:tc>
        <w:tc>
          <w:tcPr>
            <w:tcW w:w="432" w:type="pct"/>
            <w:tcBorders>
              <w:top w:val="single" w:sz="4" w:space="0" w:color="auto"/>
              <w:left w:val="single" w:sz="4" w:space="0" w:color="auto"/>
              <w:bottom w:val="single" w:sz="4" w:space="0" w:color="auto"/>
              <w:right w:val="single" w:sz="4" w:space="0" w:color="auto"/>
            </w:tcBorders>
            <w:shd w:val="clear" w:color="auto" w:fill="FBE4D5"/>
            <w:hideMark/>
          </w:tcPr>
          <w:p w14:paraId="44D72D6D"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Fundusz</w:t>
            </w:r>
          </w:p>
        </w:tc>
        <w:tc>
          <w:tcPr>
            <w:tcW w:w="491" w:type="pct"/>
            <w:tcBorders>
              <w:top w:val="single" w:sz="4" w:space="0" w:color="auto"/>
              <w:left w:val="single" w:sz="4" w:space="0" w:color="auto"/>
              <w:bottom w:val="single" w:sz="4" w:space="0" w:color="auto"/>
              <w:right w:val="single" w:sz="4" w:space="0" w:color="auto"/>
            </w:tcBorders>
            <w:shd w:val="clear" w:color="auto" w:fill="FBE4D5"/>
            <w:hideMark/>
          </w:tcPr>
          <w:p w14:paraId="0DF680A6" w14:textId="77777777" w:rsidR="00410161" w:rsidRPr="004F7566" w:rsidRDefault="00410161" w:rsidP="00410161">
            <w:pPr>
              <w:spacing w:before="120" w:after="0" w:line="240" w:lineRule="auto"/>
              <w:jc w:val="center"/>
              <w:rPr>
                <w:rFonts w:ascii="Arial" w:hAnsi="Arial" w:cs="Arial"/>
                <w:b/>
                <w:sz w:val="20"/>
                <w:szCs w:val="18"/>
              </w:rPr>
            </w:pPr>
            <w:r w:rsidRPr="004F7566">
              <w:rPr>
                <w:rFonts w:ascii="Arial" w:hAnsi="Arial" w:cs="Arial"/>
                <w:b/>
                <w:sz w:val="20"/>
                <w:szCs w:val="18"/>
              </w:rPr>
              <w:t>Kategoria regionu</w:t>
            </w:r>
          </w:p>
        </w:tc>
        <w:tc>
          <w:tcPr>
            <w:tcW w:w="406" w:type="pct"/>
            <w:tcBorders>
              <w:top w:val="single" w:sz="4" w:space="0" w:color="auto"/>
              <w:left w:val="single" w:sz="4" w:space="0" w:color="auto"/>
              <w:bottom w:val="single" w:sz="4" w:space="0" w:color="auto"/>
              <w:right w:val="single" w:sz="4" w:space="0" w:color="auto"/>
            </w:tcBorders>
            <w:shd w:val="clear" w:color="auto" w:fill="FBE4D5"/>
            <w:hideMark/>
          </w:tcPr>
          <w:p w14:paraId="44B20FCF"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Nr identyfikacyjny </w:t>
            </w:r>
          </w:p>
        </w:tc>
        <w:tc>
          <w:tcPr>
            <w:tcW w:w="474" w:type="pct"/>
            <w:tcBorders>
              <w:top w:val="single" w:sz="4" w:space="0" w:color="auto"/>
              <w:left w:val="single" w:sz="4" w:space="0" w:color="auto"/>
              <w:bottom w:val="single" w:sz="4" w:space="0" w:color="auto"/>
              <w:right w:val="single" w:sz="4" w:space="0" w:color="auto"/>
            </w:tcBorders>
            <w:shd w:val="clear" w:color="auto" w:fill="FBE4D5"/>
            <w:hideMark/>
          </w:tcPr>
          <w:p w14:paraId="7E15582E"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Wskaźnik </w:t>
            </w:r>
          </w:p>
        </w:tc>
        <w:tc>
          <w:tcPr>
            <w:tcW w:w="393" w:type="pct"/>
            <w:tcBorders>
              <w:top w:val="single" w:sz="4" w:space="0" w:color="auto"/>
              <w:left w:val="single" w:sz="4" w:space="0" w:color="auto"/>
              <w:bottom w:val="single" w:sz="4" w:space="0" w:color="auto"/>
              <w:right w:val="single" w:sz="4" w:space="0" w:color="auto"/>
            </w:tcBorders>
            <w:shd w:val="clear" w:color="auto" w:fill="FBE4D5"/>
            <w:hideMark/>
          </w:tcPr>
          <w:p w14:paraId="13E4D0B4"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Jednostka miary</w:t>
            </w:r>
          </w:p>
        </w:tc>
        <w:tc>
          <w:tcPr>
            <w:tcW w:w="473" w:type="pct"/>
            <w:tcBorders>
              <w:top w:val="single" w:sz="4" w:space="0" w:color="auto"/>
              <w:left w:val="single" w:sz="4" w:space="0" w:color="auto"/>
              <w:bottom w:val="single" w:sz="4" w:space="0" w:color="auto"/>
              <w:right w:val="single" w:sz="4" w:space="0" w:color="auto"/>
            </w:tcBorders>
            <w:shd w:val="clear" w:color="auto" w:fill="FBE4D5"/>
            <w:hideMark/>
          </w:tcPr>
          <w:p w14:paraId="4C2743C2"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Wartość bazowa lub wartość odniesienia</w:t>
            </w:r>
          </w:p>
        </w:tc>
        <w:tc>
          <w:tcPr>
            <w:tcW w:w="410" w:type="pct"/>
            <w:tcBorders>
              <w:top w:val="single" w:sz="4" w:space="0" w:color="auto"/>
              <w:left w:val="single" w:sz="4" w:space="0" w:color="auto"/>
              <w:bottom w:val="single" w:sz="4" w:space="0" w:color="auto"/>
              <w:right w:val="single" w:sz="4" w:space="0" w:color="auto"/>
            </w:tcBorders>
            <w:shd w:val="clear" w:color="auto" w:fill="FBE4D5"/>
            <w:hideMark/>
          </w:tcPr>
          <w:p w14:paraId="195F566D"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Rok odniesienia</w:t>
            </w:r>
          </w:p>
        </w:tc>
        <w:tc>
          <w:tcPr>
            <w:tcW w:w="513" w:type="pct"/>
            <w:tcBorders>
              <w:top w:val="single" w:sz="4" w:space="0" w:color="auto"/>
              <w:left w:val="single" w:sz="4" w:space="0" w:color="auto"/>
              <w:bottom w:val="single" w:sz="4" w:space="0" w:color="auto"/>
              <w:right w:val="single" w:sz="4" w:space="0" w:color="auto"/>
            </w:tcBorders>
            <w:shd w:val="clear" w:color="auto" w:fill="FBE4D5"/>
            <w:hideMark/>
          </w:tcPr>
          <w:p w14:paraId="79834B1E"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końcowy (2029)</w:t>
            </w:r>
          </w:p>
        </w:tc>
        <w:tc>
          <w:tcPr>
            <w:tcW w:w="441" w:type="pct"/>
            <w:tcBorders>
              <w:top w:val="single" w:sz="4" w:space="0" w:color="auto"/>
              <w:left w:val="single" w:sz="4" w:space="0" w:color="auto"/>
              <w:bottom w:val="single" w:sz="4" w:space="0" w:color="auto"/>
              <w:right w:val="single" w:sz="4" w:space="0" w:color="auto"/>
            </w:tcBorders>
            <w:shd w:val="clear" w:color="auto" w:fill="FBE4D5"/>
            <w:hideMark/>
          </w:tcPr>
          <w:p w14:paraId="3CE5AE97"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Źródło danych </w:t>
            </w:r>
          </w:p>
        </w:tc>
        <w:tc>
          <w:tcPr>
            <w:tcW w:w="177" w:type="pct"/>
            <w:tcBorders>
              <w:top w:val="single" w:sz="4" w:space="0" w:color="auto"/>
              <w:left w:val="single" w:sz="4" w:space="0" w:color="auto"/>
              <w:bottom w:val="single" w:sz="4" w:space="0" w:color="auto"/>
              <w:right w:val="single" w:sz="4" w:space="0" w:color="auto"/>
            </w:tcBorders>
            <w:shd w:val="clear" w:color="auto" w:fill="FBE4D5"/>
            <w:hideMark/>
          </w:tcPr>
          <w:p w14:paraId="5267B7E3"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Uwagi </w:t>
            </w:r>
          </w:p>
        </w:tc>
      </w:tr>
      <w:tr w:rsidR="00410161" w:rsidRPr="004F7566" w14:paraId="1552597D" w14:textId="77777777" w:rsidTr="00410161">
        <w:trPr>
          <w:trHeight w:val="434"/>
        </w:trPr>
        <w:tc>
          <w:tcPr>
            <w:tcW w:w="338" w:type="pct"/>
            <w:tcBorders>
              <w:top w:val="single" w:sz="4" w:space="0" w:color="auto"/>
              <w:left w:val="single" w:sz="4" w:space="0" w:color="auto"/>
              <w:bottom w:val="single" w:sz="4" w:space="0" w:color="auto"/>
              <w:right w:val="single" w:sz="4" w:space="0" w:color="auto"/>
            </w:tcBorders>
            <w:hideMark/>
          </w:tcPr>
          <w:p w14:paraId="3FE76823"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15</w:t>
            </w:r>
          </w:p>
        </w:tc>
        <w:tc>
          <w:tcPr>
            <w:tcW w:w="452" w:type="pct"/>
            <w:tcBorders>
              <w:top w:val="single" w:sz="4" w:space="0" w:color="auto"/>
              <w:left w:val="single" w:sz="4" w:space="0" w:color="auto"/>
              <w:bottom w:val="single" w:sz="4" w:space="0" w:color="auto"/>
              <w:right w:val="single" w:sz="4" w:space="0" w:color="auto"/>
            </w:tcBorders>
            <w:hideMark/>
          </w:tcPr>
          <w:p w14:paraId="2B92D29E" w14:textId="77777777" w:rsidR="00410161" w:rsidRPr="004F7566" w:rsidRDefault="00410161" w:rsidP="00410161">
            <w:pPr>
              <w:spacing w:after="0" w:line="240" w:lineRule="auto"/>
              <w:rPr>
                <w:rFonts w:ascii="Arial" w:hAnsi="Arial" w:cs="Arial"/>
                <w:b/>
                <w:iCs/>
                <w:sz w:val="20"/>
                <w:szCs w:val="20"/>
              </w:rPr>
            </w:pPr>
            <w:r w:rsidRPr="004F7566">
              <w:rPr>
                <w:rFonts w:ascii="Arial" w:hAnsi="Arial" w:cs="Arial"/>
                <w:b/>
                <w:sz w:val="20"/>
                <w:szCs w:val="20"/>
              </w:rPr>
              <w:t>4(f)</w:t>
            </w:r>
          </w:p>
        </w:tc>
        <w:tc>
          <w:tcPr>
            <w:tcW w:w="432" w:type="pct"/>
            <w:tcBorders>
              <w:top w:val="single" w:sz="4" w:space="0" w:color="auto"/>
              <w:left w:val="single" w:sz="4" w:space="0" w:color="auto"/>
              <w:bottom w:val="single" w:sz="4" w:space="0" w:color="auto"/>
              <w:right w:val="single" w:sz="4" w:space="0" w:color="auto"/>
            </w:tcBorders>
            <w:hideMark/>
          </w:tcPr>
          <w:p w14:paraId="3AA6D150"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EFS+</w:t>
            </w:r>
          </w:p>
        </w:tc>
        <w:tc>
          <w:tcPr>
            <w:tcW w:w="491" w:type="pct"/>
            <w:tcBorders>
              <w:top w:val="single" w:sz="4" w:space="0" w:color="auto"/>
              <w:left w:val="single" w:sz="4" w:space="0" w:color="auto"/>
              <w:bottom w:val="single" w:sz="4" w:space="0" w:color="auto"/>
              <w:right w:val="single" w:sz="4" w:space="0" w:color="auto"/>
            </w:tcBorders>
          </w:tcPr>
          <w:p w14:paraId="2CB8C2B4"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18"/>
              </w:rPr>
              <w:t>Słabiej rozwinięte</w:t>
            </w:r>
          </w:p>
        </w:tc>
        <w:tc>
          <w:tcPr>
            <w:tcW w:w="406" w:type="pct"/>
            <w:tcBorders>
              <w:top w:val="single" w:sz="4" w:space="0" w:color="auto"/>
              <w:left w:val="single" w:sz="4" w:space="0" w:color="auto"/>
              <w:bottom w:val="single" w:sz="4" w:space="0" w:color="auto"/>
              <w:right w:val="single" w:sz="4" w:space="0" w:color="auto"/>
            </w:tcBorders>
            <w:hideMark/>
          </w:tcPr>
          <w:p w14:paraId="471248A9"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PLFCR01 2</w:t>
            </w:r>
          </w:p>
        </w:tc>
        <w:tc>
          <w:tcPr>
            <w:tcW w:w="474" w:type="pct"/>
            <w:tcBorders>
              <w:top w:val="single" w:sz="4" w:space="0" w:color="auto"/>
              <w:left w:val="single" w:sz="4" w:space="0" w:color="auto"/>
              <w:bottom w:val="single" w:sz="4" w:space="0" w:color="auto"/>
              <w:right w:val="single" w:sz="4" w:space="0" w:color="auto"/>
            </w:tcBorders>
            <w:hideMark/>
          </w:tcPr>
          <w:p w14:paraId="237A49FF"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Liczba uczniów, którzy nabyli kwalifikacje po opuszczeniu programu</w:t>
            </w:r>
          </w:p>
          <w:p w14:paraId="257583DF"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(kształcenie zawodowe)</w:t>
            </w:r>
          </w:p>
        </w:tc>
        <w:tc>
          <w:tcPr>
            <w:tcW w:w="393" w:type="pct"/>
            <w:tcBorders>
              <w:top w:val="single" w:sz="4" w:space="0" w:color="auto"/>
              <w:left w:val="single" w:sz="4" w:space="0" w:color="auto"/>
              <w:bottom w:val="single" w:sz="4" w:space="0" w:color="auto"/>
              <w:right w:val="single" w:sz="4" w:space="0" w:color="auto"/>
            </w:tcBorders>
            <w:hideMark/>
          </w:tcPr>
          <w:p w14:paraId="2850B963"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osoby</w:t>
            </w:r>
          </w:p>
        </w:tc>
        <w:tc>
          <w:tcPr>
            <w:tcW w:w="473" w:type="pct"/>
            <w:tcBorders>
              <w:top w:val="single" w:sz="4" w:space="0" w:color="auto"/>
              <w:left w:val="single" w:sz="4" w:space="0" w:color="auto"/>
              <w:bottom w:val="single" w:sz="4" w:space="0" w:color="auto"/>
              <w:right w:val="single" w:sz="4" w:space="0" w:color="auto"/>
            </w:tcBorders>
          </w:tcPr>
          <w:p w14:paraId="3BE4C75C"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0</w:t>
            </w:r>
          </w:p>
        </w:tc>
        <w:tc>
          <w:tcPr>
            <w:tcW w:w="410" w:type="pct"/>
            <w:tcBorders>
              <w:top w:val="single" w:sz="4" w:space="0" w:color="auto"/>
              <w:left w:val="single" w:sz="4" w:space="0" w:color="auto"/>
              <w:bottom w:val="single" w:sz="4" w:space="0" w:color="auto"/>
              <w:right w:val="single" w:sz="4" w:space="0" w:color="auto"/>
            </w:tcBorders>
            <w:hideMark/>
          </w:tcPr>
          <w:p w14:paraId="52C0D755"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0</w:t>
            </w:r>
          </w:p>
        </w:tc>
        <w:tc>
          <w:tcPr>
            <w:tcW w:w="513" w:type="pct"/>
            <w:tcBorders>
              <w:top w:val="single" w:sz="4" w:space="0" w:color="auto"/>
              <w:left w:val="single" w:sz="4" w:space="0" w:color="auto"/>
              <w:bottom w:val="single" w:sz="4" w:space="0" w:color="auto"/>
              <w:right w:val="single" w:sz="4" w:space="0" w:color="auto"/>
            </w:tcBorders>
          </w:tcPr>
          <w:p w14:paraId="4B11B996"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840</w:t>
            </w:r>
          </w:p>
        </w:tc>
        <w:tc>
          <w:tcPr>
            <w:tcW w:w="441" w:type="pct"/>
            <w:tcBorders>
              <w:top w:val="single" w:sz="4" w:space="0" w:color="auto"/>
              <w:left w:val="single" w:sz="4" w:space="0" w:color="auto"/>
              <w:bottom w:val="single" w:sz="4" w:space="0" w:color="auto"/>
              <w:right w:val="single" w:sz="4" w:space="0" w:color="auto"/>
            </w:tcBorders>
            <w:hideMark/>
          </w:tcPr>
          <w:p w14:paraId="020983F1"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SL 2021</w:t>
            </w:r>
          </w:p>
        </w:tc>
        <w:tc>
          <w:tcPr>
            <w:tcW w:w="177" w:type="pct"/>
            <w:tcBorders>
              <w:top w:val="single" w:sz="4" w:space="0" w:color="auto"/>
              <w:left w:val="single" w:sz="4" w:space="0" w:color="auto"/>
              <w:bottom w:val="single" w:sz="4" w:space="0" w:color="auto"/>
              <w:right w:val="single" w:sz="4" w:space="0" w:color="auto"/>
            </w:tcBorders>
          </w:tcPr>
          <w:p w14:paraId="42175CDD" w14:textId="77777777" w:rsidR="00410161" w:rsidRPr="004F7566" w:rsidRDefault="00410161" w:rsidP="00410161">
            <w:pPr>
              <w:spacing w:after="0" w:line="240" w:lineRule="auto"/>
              <w:rPr>
                <w:rFonts w:ascii="Arial" w:hAnsi="Arial" w:cs="Arial"/>
                <w:b/>
                <w:sz w:val="20"/>
                <w:szCs w:val="20"/>
              </w:rPr>
            </w:pPr>
          </w:p>
        </w:tc>
      </w:tr>
    </w:tbl>
    <w:p w14:paraId="133FDAAB" w14:textId="77777777" w:rsidR="00410161" w:rsidRPr="004F7566" w:rsidRDefault="00410161" w:rsidP="00410161">
      <w:pPr>
        <w:spacing w:before="240" w:after="120" w:line="240" w:lineRule="auto"/>
        <w:rPr>
          <w:rFonts w:ascii="Arial" w:hAnsi="Arial" w:cs="Arial"/>
          <w:b/>
          <w:sz w:val="24"/>
        </w:rPr>
      </w:pPr>
      <w:r w:rsidRPr="004F7566">
        <w:rPr>
          <w:rFonts w:ascii="Arial" w:hAnsi="Arial" w:cs="Arial"/>
          <w:b/>
          <w:sz w:val="24"/>
        </w:rPr>
        <w:t>Orientacyjny podział zasobów programu (UE) według rodzaju interwencji</w:t>
      </w:r>
    </w:p>
    <w:p w14:paraId="13B485D3" w14:textId="77777777" w:rsidR="00410161" w:rsidRPr="004F7566" w:rsidRDefault="00410161" w:rsidP="00410161">
      <w:pPr>
        <w:spacing w:before="240" w:after="120" w:line="240" w:lineRule="auto"/>
        <w:rPr>
          <w:rFonts w:ascii="Arial" w:hAnsi="Arial" w:cs="Arial"/>
          <w:b/>
          <w:sz w:val="24"/>
          <w:szCs w:val="18"/>
        </w:rPr>
      </w:pPr>
      <w:r w:rsidRPr="004F7566">
        <w:rPr>
          <w:rFonts w:ascii="Arial" w:hAnsi="Arial" w:cs="Arial"/>
          <w:b/>
          <w:sz w:val="24"/>
          <w:szCs w:val="18"/>
        </w:rPr>
        <w:t>Tabela 4: Wymiar 1 – zakres interwencji</w:t>
      </w:r>
    </w:p>
    <w:tbl>
      <w:tblPr>
        <w:tblStyle w:val="Tabela-Siatka6"/>
        <w:tblW w:w="0" w:type="auto"/>
        <w:jc w:val="center"/>
        <w:tblLook w:val="04A0" w:firstRow="1" w:lastRow="0" w:firstColumn="1" w:lastColumn="0" w:noHBand="0" w:noVBand="1"/>
        <w:tblDescription w:val="Tabela 4: Wymiar 1 przedstawia zakres interwencji wraz z przypisanymi alokacjami"/>
      </w:tblPr>
      <w:tblGrid>
        <w:gridCol w:w="1265"/>
        <w:gridCol w:w="1125"/>
        <w:gridCol w:w="1778"/>
        <w:gridCol w:w="1676"/>
        <w:gridCol w:w="1085"/>
        <w:gridCol w:w="2132"/>
      </w:tblGrid>
      <w:tr w:rsidR="00410161" w:rsidRPr="004F7566" w14:paraId="5BA860B9" w14:textId="77777777" w:rsidTr="00410161">
        <w:trPr>
          <w:tblHeader/>
          <w:jc w:val="center"/>
        </w:trPr>
        <w:tc>
          <w:tcPr>
            <w:tcW w:w="1266" w:type="dxa"/>
            <w:tcBorders>
              <w:top w:val="single" w:sz="4" w:space="0" w:color="auto"/>
              <w:left w:val="single" w:sz="4" w:space="0" w:color="auto"/>
              <w:bottom w:val="single" w:sz="4" w:space="0" w:color="auto"/>
              <w:right w:val="single" w:sz="4" w:space="0" w:color="auto"/>
            </w:tcBorders>
            <w:hideMark/>
          </w:tcPr>
          <w:p w14:paraId="0F7EAFDF"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lastRenderedPageBreak/>
              <w:t>Nr priorytetu</w:t>
            </w:r>
          </w:p>
        </w:tc>
        <w:tc>
          <w:tcPr>
            <w:tcW w:w="1125" w:type="dxa"/>
            <w:tcBorders>
              <w:top w:val="single" w:sz="4" w:space="0" w:color="auto"/>
              <w:left w:val="single" w:sz="4" w:space="0" w:color="auto"/>
              <w:bottom w:val="single" w:sz="4" w:space="0" w:color="auto"/>
              <w:right w:val="single" w:sz="4" w:space="0" w:color="auto"/>
            </w:tcBorders>
            <w:hideMark/>
          </w:tcPr>
          <w:p w14:paraId="0A2DA4AE"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778" w:type="dxa"/>
            <w:tcBorders>
              <w:top w:val="single" w:sz="4" w:space="0" w:color="auto"/>
              <w:left w:val="single" w:sz="4" w:space="0" w:color="auto"/>
              <w:bottom w:val="single" w:sz="4" w:space="0" w:color="auto"/>
              <w:right w:val="single" w:sz="4" w:space="0" w:color="auto"/>
            </w:tcBorders>
            <w:hideMark/>
          </w:tcPr>
          <w:p w14:paraId="14135033"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676" w:type="dxa"/>
            <w:tcBorders>
              <w:top w:val="single" w:sz="4" w:space="0" w:color="auto"/>
              <w:left w:val="single" w:sz="4" w:space="0" w:color="auto"/>
              <w:bottom w:val="single" w:sz="4" w:space="0" w:color="auto"/>
              <w:right w:val="single" w:sz="4" w:space="0" w:color="auto"/>
            </w:tcBorders>
            <w:hideMark/>
          </w:tcPr>
          <w:p w14:paraId="43F875B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085" w:type="dxa"/>
            <w:tcBorders>
              <w:top w:val="single" w:sz="4" w:space="0" w:color="auto"/>
              <w:left w:val="single" w:sz="4" w:space="0" w:color="auto"/>
              <w:bottom w:val="single" w:sz="4" w:space="0" w:color="auto"/>
              <w:right w:val="single" w:sz="4" w:space="0" w:color="auto"/>
            </w:tcBorders>
            <w:hideMark/>
          </w:tcPr>
          <w:p w14:paraId="2DC8C85F"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132" w:type="dxa"/>
            <w:tcBorders>
              <w:top w:val="single" w:sz="4" w:space="0" w:color="auto"/>
              <w:left w:val="single" w:sz="4" w:space="0" w:color="auto"/>
              <w:bottom w:val="single" w:sz="4" w:space="0" w:color="auto"/>
              <w:right w:val="single" w:sz="4" w:space="0" w:color="auto"/>
            </w:tcBorders>
            <w:hideMark/>
          </w:tcPr>
          <w:p w14:paraId="0ABBA4A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73D1F069" w14:textId="77777777" w:rsidTr="00410161">
        <w:trPr>
          <w:jc w:val="center"/>
        </w:trPr>
        <w:tc>
          <w:tcPr>
            <w:tcW w:w="1266" w:type="dxa"/>
            <w:tcBorders>
              <w:top w:val="single" w:sz="4" w:space="0" w:color="auto"/>
              <w:left w:val="single" w:sz="4" w:space="0" w:color="auto"/>
              <w:bottom w:val="single" w:sz="4" w:space="0" w:color="auto"/>
              <w:right w:val="single" w:sz="4" w:space="0" w:color="auto"/>
            </w:tcBorders>
            <w:hideMark/>
          </w:tcPr>
          <w:p w14:paraId="6593930A"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25" w:type="dxa"/>
            <w:tcBorders>
              <w:top w:val="single" w:sz="4" w:space="0" w:color="auto"/>
              <w:left w:val="single" w:sz="4" w:space="0" w:color="auto"/>
              <w:bottom w:val="single" w:sz="4" w:space="0" w:color="auto"/>
              <w:right w:val="single" w:sz="4" w:space="0" w:color="auto"/>
            </w:tcBorders>
            <w:hideMark/>
          </w:tcPr>
          <w:p w14:paraId="697CCDCF"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778" w:type="dxa"/>
            <w:tcBorders>
              <w:top w:val="single" w:sz="4" w:space="0" w:color="auto"/>
              <w:left w:val="single" w:sz="4" w:space="0" w:color="auto"/>
              <w:bottom w:val="single" w:sz="4" w:space="0" w:color="auto"/>
              <w:right w:val="single" w:sz="4" w:space="0" w:color="auto"/>
            </w:tcBorders>
            <w:hideMark/>
          </w:tcPr>
          <w:p w14:paraId="73F05C9B"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Słabiej rozwinięte</w:t>
            </w:r>
          </w:p>
        </w:tc>
        <w:tc>
          <w:tcPr>
            <w:tcW w:w="1676" w:type="dxa"/>
            <w:tcBorders>
              <w:top w:val="single" w:sz="4" w:space="0" w:color="auto"/>
              <w:left w:val="single" w:sz="4" w:space="0" w:color="auto"/>
              <w:bottom w:val="single" w:sz="4" w:space="0" w:color="auto"/>
              <w:right w:val="single" w:sz="4" w:space="0" w:color="auto"/>
            </w:tcBorders>
            <w:hideMark/>
          </w:tcPr>
          <w:p w14:paraId="671DA16A"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4(f)</w:t>
            </w:r>
          </w:p>
        </w:tc>
        <w:tc>
          <w:tcPr>
            <w:tcW w:w="1085" w:type="dxa"/>
            <w:tcBorders>
              <w:top w:val="single" w:sz="4" w:space="0" w:color="auto"/>
              <w:left w:val="single" w:sz="4" w:space="0" w:color="auto"/>
              <w:bottom w:val="single" w:sz="4" w:space="0" w:color="auto"/>
              <w:right w:val="single" w:sz="4" w:space="0" w:color="auto"/>
            </w:tcBorders>
            <w:hideMark/>
          </w:tcPr>
          <w:p w14:paraId="76C64A21"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148</w:t>
            </w:r>
          </w:p>
        </w:tc>
        <w:tc>
          <w:tcPr>
            <w:tcW w:w="2132" w:type="dxa"/>
            <w:tcBorders>
              <w:top w:val="single" w:sz="4" w:space="0" w:color="auto"/>
              <w:left w:val="single" w:sz="4" w:space="0" w:color="auto"/>
              <w:bottom w:val="single" w:sz="4" w:space="0" w:color="auto"/>
              <w:right w:val="single" w:sz="4" w:space="0" w:color="auto"/>
            </w:tcBorders>
            <w:hideMark/>
          </w:tcPr>
          <w:p w14:paraId="3016C009"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173 183</w:t>
            </w:r>
          </w:p>
        </w:tc>
      </w:tr>
      <w:tr w:rsidR="00410161" w:rsidRPr="004F7566" w14:paraId="30C6F75C" w14:textId="77777777" w:rsidTr="00410161">
        <w:trPr>
          <w:jc w:val="center"/>
        </w:trPr>
        <w:tc>
          <w:tcPr>
            <w:tcW w:w="1266" w:type="dxa"/>
            <w:tcBorders>
              <w:top w:val="single" w:sz="4" w:space="0" w:color="auto"/>
              <w:left w:val="single" w:sz="4" w:space="0" w:color="auto"/>
              <w:bottom w:val="single" w:sz="4" w:space="0" w:color="auto"/>
              <w:right w:val="single" w:sz="4" w:space="0" w:color="auto"/>
            </w:tcBorders>
            <w:hideMark/>
          </w:tcPr>
          <w:p w14:paraId="5800CF80"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25" w:type="dxa"/>
            <w:tcBorders>
              <w:top w:val="single" w:sz="4" w:space="0" w:color="auto"/>
              <w:left w:val="single" w:sz="4" w:space="0" w:color="auto"/>
              <w:bottom w:val="single" w:sz="4" w:space="0" w:color="auto"/>
              <w:right w:val="single" w:sz="4" w:space="0" w:color="auto"/>
            </w:tcBorders>
            <w:hideMark/>
          </w:tcPr>
          <w:p w14:paraId="322535F2"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778" w:type="dxa"/>
            <w:tcBorders>
              <w:top w:val="single" w:sz="4" w:space="0" w:color="auto"/>
              <w:left w:val="single" w:sz="4" w:space="0" w:color="auto"/>
              <w:bottom w:val="single" w:sz="4" w:space="0" w:color="auto"/>
              <w:right w:val="single" w:sz="4" w:space="0" w:color="auto"/>
            </w:tcBorders>
            <w:hideMark/>
          </w:tcPr>
          <w:p w14:paraId="58935396"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Słabiej rozwinięte</w:t>
            </w:r>
          </w:p>
        </w:tc>
        <w:tc>
          <w:tcPr>
            <w:tcW w:w="1676" w:type="dxa"/>
            <w:tcBorders>
              <w:top w:val="single" w:sz="4" w:space="0" w:color="auto"/>
              <w:left w:val="single" w:sz="4" w:space="0" w:color="auto"/>
              <w:bottom w:val="single" w:sz="4" w:space="0" w:color="auto"/>
              <w:right w:val="single" w:sz="4" w:space="0" w:color="auto"/>
            </w:tcBorders>
            <w:hideMark/>
          </w:tcPr>
          <w:p w14:paraId="26FA970E"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4(f)</w:t>
            </w:r>
          </w:p>
        </w:tc>
        <w:tc>
          <w:tcPr>
            <w:tcW w:w="1085" w:type="dxa"/>
            <w:tcBorders>
              <w:top w:val="single" w:sz="4" w:space="0" w:color="auto"/>
              <w:left w:val="single" w:sz="4" w:space="0" w:color="auto"/>
              <w:bottom w:val="single" w:sz="4" w:space="0" w:color="auto"/>
              <w:right w:val="single" w:sz="4" w:space="0" w:color="auto"/>
            </w:tcBorders>
            <w:hideMark/>
          </w:tcPr>
          <w:p w14:paraId="7681CDB2"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149</w:t>
            </w:r>
          </w:p>
        </w:tc>
        <w:tc>
          <w:tcPr>
            <w:tcW w:w="2132" w:type="dxa"/>
            <w:tcBorders>
              <w:top w:val="single" w:sz="4" w:space="0" w:color="auto"/>
              <w:left w:val="single" w:sz="4" w:space="0" w:color="auto"/>
              <w:bottom w:val="single" w:sz="4" w:space="0" w:color="auto"/>
              <w:right w:val="single" w:sz="4" w:space="0" w:color="auto"/>
            </w:tcBorders>
            <w:hideMark/>
          </w:tcPr>
          <w:p w14:paraId="6CBD2F28"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11 500 000</w:t>
            </w:r>
          </w:p>
        </w:tc>
      </w:tr>
    </w:tbl>
    <w:p w14:paraId="5C0C5891" w14:textId="77777777" w:rsidR="00410161" w:rsidRPr="004F7566" w:rsidRDefault="00410161" w:rsidP="00410161">
      <w:pPr>
        <w:spacing w:before="240" w:after="120" w:line="240" w:lineRule="auto"/>
        <w:rPr>
          <w:rFonts w:ascii="Arial" w:hAnsi="Arial" w:cs="Arial"/>
          <w:b/>
          <w:sz w:val="24"/>
          <w:szCs w:val="18"/>
        </w:rPr>
      </w:pPr>
      <w:r w:rsidRPr="004F7566">
        <w:rPr>
          <w:rFonts w:ascii="Arial" w:hAnsi="Arial" w:cs="Arial"/>
          <w:b/>
          <w:sz w:val="24"/>
          <w:szCs w:val="18"/>
        </w:rPr>
        <w:t>Tabela 5: Wymiar 2 – forma finansowania</w:t>
      </w:r>
    </w:p>
    <w:tbl>
      <w:tblPr>
        <w:tblStyle w:val="Tabela-Siatka1"/>
        <w:tblW w:w="0" w:type="auto"/>
        <w:jc w:val="center"/>
        <w:tblLook w:val="04A0" w:firstRow="1" w:lastRow="0" w:firstColumn="1" w:lastColumn="0" w:noHBand="0" w:noVBand="1"/>
        <w:tblDescription w:val="Tabela 5: Wymiar 2 prezentuje formę finansowania wraz z przypisaną alokacją"/>
      </w:tblPr>
      <w:tblGrid>
        <w:gridCol w:w="1266"/>
        <w:gridCol w:w="1125"/>
        <w:gridCol w:w="1781"/>
        <w:gridCol w:w="1676"/>
        <w:gridCol w:w="1084"/>
        <w:gridCol w:w="2129"/>
      </w:tblGrid>
      <w:tr w:rsidR="00410161" w:rsidRPr="004F7566" w14:paraId="4BE8FF7D" w14:textId="77777777" w:rsidTr="00410161">
        <w:trPr>
          <w:tblHeader/>
          <w:jc w:val="center"/>
        </w:trPr>
        <w:tc>
          <w:tcPr>
            <w:tcW w:w="1277" w:type="dxa"/>
            <w:tcBorders>
              <w:top w:val="single" w:sz="4" w:space="0" w:color="auto"/>
              <w:left w:val="single" w:sz="4" w:space="0" w:color="auto"/>
              <w:bottom w:val="single" w:sz="4" w:space="0" w:color="auto"/>
              <w:right w:val="single" w:sz="4" w:space="0" w:color="auto"/>
            </w:tcBorders>
            <w:hideMark/>
          </w:tcPr>
          <w:p w14:paraId="60AE8BD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233796CA"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842" w:type="dxa"/>
            <w:tcBorders>
              <w:top w:val="single" w:sz="4" w:space="0" w:color="auto"/>
              <w:left w:val="single" w:sz="4" w:space="0" w:color="auto"/>
              <w:bottom w:val="single" w:sz="4" w:space="0" w:color="auto"/>
              <w:right w:val="single" w:sz="4" w:space="0" w:color="auto"/>
            </w:tcBorders>
            <w:hideMark/>
          </w:tcPr>
          <w:p w14:paraId="26A09B80"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7A7A485A"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134" w:type="dxa"/>
            <w:tcBorders>
              <w:top w:val="single" w:sz="4" w:space="0" w:color="auto"/>
              <w:left w:val="single" w:sz="4" w:space="0" w:color="auto"/>
              <w:bottom w:val="single" w:sz="4" w:space="0" w:color="auto"/>
              <w:right w:val="single" w:sz="4" w:space="0" w:color="auto"/>
            </w:tcBorders>
            <w:hideMark/>
          </w:tcPr>
          <w:p w14:paraId="40369025"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263" w:type="dxa"/>
            <w:tcBorders>
              <w:top w:val="single" w:sz="4" w:space="0" w:color="auto"/>
              <w:left w:val="single" w:sz="4" w:space="0" w:color="auto"/>
              <w:bottom w:val="single" w:sz="4" w:space="0" w:color="auto"/>
              <w:right w:val="single" w:sz="4" w:space="0" w:color="auto"/>
            </w:tcBorders>
            <w:hideMark/>
          </w:tcPr>
          <w:p w14:paraId="0844A134"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56FCF4E4" w14:textId="77777777" w:rsidTr="00410161">
        <w:trPr>
          <w:jc w:val="center"/>
        </w:trPr>
        <w:tc>
          <w:tcPr>
            <w:tcW w:w="1277" w:type="dxa"/>
            <w:tcBorders>
              <w:top w:val="single" w:sz="4" w:space="0" w:color="auto"/>
              <w:left w:val="single" w:sz="4" w:space="0" w:color="auto"/>
              <w:bottom w:val="single" w:sz="4" w:space="0" w:color="auto"/>
              <w:right w:val="single" w:sz="4" w:space="0" w:color="auto"/>
            </w:tcBorders>
            <w:hideMark/>
          </w:tcPr>
          <w:p w14:paraId="449E2FB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14:paraId="03990FAB"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842" w:type="dxa"/>
            <w:tcBorders>
              <w:top w:val="single" w:sz="4" w:space="0" w:color="auto"/>
              <w:left w:val="single" w:sz="4" w:space="0" w:color="auto"/>
              <w:bottom w:val="single" w:sz="4" w:space="0" w:color="auto"/>
              <w:right w:val="single" w:sz="4" w:space="0" w:color="auto"/>
            </w:tcBorders>
            <w:hideMark/>
          </w:tcPr>
          <w:p w14:paraId="21FACF9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2DFA9DBC"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4(f)</w:t>
            </w:r>
          </w:p>
        </w:tc>
        <w:tc>
          <w:tcPr>
            <w:tcW w:w="1134" w:type="dxa"/>
            <w:tcBorders>
              <w:top w:val="single" w:sz="4" w:space="0" w:color="auto"/>
              <w:left w:val="single" w:sz="4" w:space="0" w:color="auto"/>
              <w:bottom w:val="single" w:sz="4" w:space="0" w:color="auto"/>
              <w:right w:val="single" w:sz="4" w:space="0" w:color="auto"/>
            </w:tcBorders>
            <w:hideMark/>
          </w:tcPr>
          <w:p w14:paraId="028212E3"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01</w:t>
            </w:r>
          </w:p>
        </w:tc>
        <w:tc>
          <w:tcPr>
            <w:tcW w:w="2263" w:type="dxa"/>
            <w:tcBorders>
              <w:top w:val="single" w:sz="4" w:space="0" w:color="auto"/>
              <w:left w:val="single" w:sz="4" w:space="0" w:color="auto"/>
              <w:bottom w:val="single" w:sz="4" w:space="0" w:color="auto"/>
              <w:right w:val="single" w:sz="4" w:space="0" w:color="auto"/>
            </w:tcBorders>
            <w:hideMark/>
          </w:tcPr>
          <w:p w14:paraId="531B3CEB"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11 673 183</w:t>
            </w:r>
          </w:p>
        </w:tc>
      </w:tr>
    </w:tbl>
    <w:p w14:paraId="414BA06D" w14:textId="77777777" w:rsidR="00410161" w:rsidRPr="004F7566" w:rsidRDefault="00410161" w:rsidP="00410161">
      <w:pPr>
        <w:spacing w:before="240" w:after="120" w:line="240" w:lineRule="auto"/>
        <w:rPr>
          <w:rFonts w:ascii="Arial" w:hAnsi="Arial" w:cs="Arial"/>
          <w:b/>
          <w:sz w:val="24"/>
          <w:szCs w:val="18"/>
        </w:rPr>
      </w:pPr>
      <w:r w:rsidRPr="004F7566">
        <w:rPr>
          <w:rFonts w:ascii="Arial" w:hAnsi="Arial" w:cs="Arial"/>
          <w:b/>
          <w:sz w:val="24"/>
          <w:szCs w:val="18"/>
        </w:rPr>
        <w:t>Tabela 6: Wymiar 3 – terytorialny mechanizm realizacji i ukierunkowanie terytorialne</w:t>
      </w:r>
    </w:p>
    <w:tbl>
      <w:tblPr>
        <w:tblStyle w:val="Tabela-Siatka7"/>
        <w:tblW w:w="0" w:type="auto"/>
        <w:jc w:val="center"/>
        <w:tblLook w:val="04A0" w:firstRow="1" w:lastRow="0" w:firstColumn="1" w:lastColumn="0" w:noHBand="0" w:noVBand="1"/>
        <w:tblDescription w:val="Tabela 3: Wymiar 3 prezentuje terytorialny mechanizm realizacji wraz z przypisaną alokacją"/>
      </w:tblPr>
      <w:tblGrid>
        <w:gridCol w:w="1264"/>
        <w:gridCol w:w="1125"/>
        <w:gridCol w:w="1775"/>
        <w:gridCol w:w="1676"/>
        <w:gridCol w:w="1084"/>
        <w:gridCol w:w="2137"/>
      </w:tblGrid>
      <w:tr w:rsidR="00410161" w:rsidRPr="004F7566" w14:paraId="05F57AE5" w14:textId="77777777" w:rsidTr="00410161">
        <w:trPr>
          <w:tblHeader/>
          <w:jc w:val="center"/>
        </w:trPr>
        <w:tc>
          <w:tcPr>
            <w:tcW w:w="1265" w:type="dxa"/>
            <w:tcBorders>
              <w:top w:val="single" w:sz="4" w:space="0" w:color="auto"/>
              <w:left w:val="single" w:sz="4" w:space="0" w:color="auto"/>
              <w:bottom w:val="single" w:sz="4" w:space="0" w:color="auto"/>
              <w:right w:val="single" w:sz="4" w:space="0" w:color="auto"/>
            </w:tcBorders>
            <w:hideMark/>
          </w:tcPr>
          <w:p w14:paraId="0D564806"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25" w:type="dxa"/>
            <w:tcBorders>
              <w:top w:val="single" w:sz="4" w:space="0" w:color="auto"/>
              <w:left w:val="single" w:sz="4" w:space="0" w:color="auto"/>
              <w:bottom w:val="single" w:sz="4" w:space="0" w:color="auto"/>
              <w:right w:val="single" w:sz="4" w:space="0" w:color="auto"/>
            </w:tcBorders>
            <w:hideMark/>
          </w:tcPr>
          <w:p w14:paraId="4215BA2A"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775" w:type="dxa"/>
            <w:tcBorders>
              <w:top w:val="single" w:sz="4" w:space="0" w:color="auto"/>
              <w:left w:val="single" w:sz="4" w:space="0" w:color="auto"/>
              <w:bottom w:val="single" w:sz="4" w:space="0" w:color="auto"/>
              <w:right w:val="single" w:sz="4" w:space="0" w:color="auto"/>
            </w:tcBorders>
            <w:hideMark/>
          </w:tcPr>
          <w:p w14:paraId="5693A8A2"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676" w:type="dxa"/>
            <w:tcBorders>
              <w:top w:val="single" w:sz="4" w:space="0" w:color="auto"/>
              <w:left w:val="single" w:sz="4" w:space="0" w:color="auto"/>
              <w:bottom w:val="single" w:sz="4" w:space="0" w:color="auto"/>
              <w:right w:val="single" w:sz="4" w:space="0" w:color="auto"/>
            </w:tcBorders>
            <w:hideMark/>
          </w:tcPr>
          <w:p w14:paraId="79B944B6"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084" w:type="dxa"/>
            <w:tcBorders>
              <w:top w:val="single" w:sz="4" w:space="0" w:color="auto"/>
              <w:left w:val="single" w:sz="4" w:space="0" w:color="auto"/>
              <w:bottom w:val="single" w:sz="4" w:space="0" w:color="auto"/>
              <w:right w:val="single" w:sz="4" w:space="0" w:color="auto"/>
            </w:tcBorders>
            <w:hideMark/>
          </w:tcPr>
          <w:p w14:paraId="538DEF9B"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137" w:type="dxa"/>
            <w:tcBorders>
              <w:top w:val="single" w:sz="4" w:space="0" w:color="auto"/>
              <w:left w:val="single" w:sz="4" w:space="0" w:color="auto"/>
              <w:bottom w:val="single" w:sz="4" w:space="0" w:color="auto"/>
              <w:right w:val="single" w:sz="4" w:space="0" w:color="auto"/>
            </w:tcBorders>
            <w:hideMark/>
          </w:tcPr>
          <w:p w14:paraId="072DDFF5"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0278EDE8" w14:textId="77777777" w:rsidTr="00410161">
        <w:trPr>
          <w:jc w:val="center"/>
        </w:trPr>
        <w:tc>
          <w:tcPr>
            <w:tcW w:w="1265" w:type="dxa"/>
            <w:tcBorders>
              <w:top w:val="single" w:sz="4" w:space="0" w:color="auto"/>
              <w:left w:val="single" w:sz="4" w:space="0" w:color="auto"/>
              <w:bottom w:val="single" w:sz="4" w:space="0" w:color="auto"/>
              <w:right w:val="single" w:sz="4" w:space="0" w:color="auto"/>
            </w:tcBorders>
            <w:hideMark/>
          </w:tcPr>
          <w:p w14:paraId="3578623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25" w:type="dxa"/>
            <w:tcBorders>
              <w:top w:val="single" w:sz="4" w:space="0" w:color="auto"/>
              <w:left w:val="single" w:sz="4" w:space="0" w:color="auto"/>
              <w:bottom w:val="single" w:sz="4" w:space="0" w:color="auto"/>
              <w:right w:val="single" w:sz="4" w:space="0" w:color="auto"/>
            </w:tcBorders>
            <w:hideMark/>
          </w:tcPr>
          <w:p w14:paraId="665C5BE0"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775" w:type="dxa"/>
            <w:tcBorders>
              <w:top w:val="single" w:sz="4" w:space="0" w:color="auto"/>
              <w:left w:val="single" w:sz="4" w:space="0" w:color="auto"/>
              <w:bottom w:val="single" w:sz="4" w:space="0" w:color="auto"/>
              <w:right w:val="single" w:sz="4" w:space="0" w:color="auto"/>
            </w:tcBorders>
            <w:hideMark/>
          </w:tcPr>
          <w:p w14:paraId="003D8B4D" w14:textId="77777777" w:rsidR="00410161" w:rsidRPr="004F7566" w:rsidRDefault="00410161" w:rsidP="00410161">
            <w:pPr>
              <w:rPr>
                <w:rFonts w:ascii="Arial" w:hAnsi="Arial" w:cs="Arial"/>
                <w:b/>
                <w:sz w:val="20"/>
                <w:szCs w:val="20"/>
              </w:rPr>
            </w:pPr>
            <w:r w:rsidRPr="004F7566">
              <w:rPr>
                <w:rFonts w:ascii="Arial" w:hAnsi="Arial" w:cs="Arial"/>
                <w:b/>
                <w:sz w:val="20"/>
                <w:szCs w:val="20"/>
              </w:rPr>
              <w:t>Słabiej rozwinięte</w:t>
            </w:r>
          </w:p>
        </w:tc>
        <w:tc>
          <w:tcPr>
            <w:tcW w:w="1676" w:type="dxa"/>
            <w:tcBorders>
              <w:top w:val="single" w:sz="4" w:space="0" w:color="auto"/>
              <w:left w:val="single" w:sz="4" w:space="0" w:color="auto"/>
              <w:bottom w:val="single" w:sz="4" w:space="0" w:color="auto"/>
              <w:right w:val="single" w:sz="4" w:space="0" w:color="auto"/>
            </w:tcBorders>
            <w:hideMark/>
          </w:tcPr>
          <w:p w14:paraId="5415C42A"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4(f)</w:t>
            </w:r>
          </w:p>
        </w:tc>
        <w:tc>
          <w:tcPr>
            <w:tcW w:w="1084" w:type="dxa"/>
            <w:tcBorders>
              <w:top w:val="single" w:sz="4" w:space="0" w:color="auto"/>
              <w:left w:val="single" w:sz="4" w:space="0" w:color="auto"/>
              <w:bottom w:val="single" w:sz="4" w:space="0" w:color="auto"/>
              <w:right w:val="single" w:sz="4" w:space="0" w:color="auto"/>
            </w:tcBorders>
            <w:hideMark/>
          </w:tcPr>
          <w:p w14:paraId="62136C21"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33</w:t>
            </w:r>
          </w:p>
        </w:tc>
        <w:tc>
          <w:tcPr>
            <w:tcW w:w="2137" w:type="dxa"/>
            <w:tcBorders>
              <w:top w:val="single" w:sz="4" w:space="0" w:color="auto"/>
              <w:left w:val="single" w:sz="4" w:space="0" w:color="auto"/>
              <w:bottom w:val="single" w:sz="4" w:space="0" w:color="auto"/>
              <w:right w:val="single" w:sz="4" w:space="0" w:color="auto"/>
            </w:tcBorders>
            <w:hideMark/>
          </w:tcPr>
          <w:p w14:paraId="1E28134B"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11 673 183</w:t>
            </w:r>
          </w:p>
        </w:tc>
      </w:tr>
    </w:tbl>
    <w:p w14:paraId="744B7F98" w14:textId="77777777" w:rsidR="00410161" w:rsidRPr="004F7566" w:rsidRDefault="00410161" w:rsidP="00410161">
      <w:pPr>
        <w:spacing w:before="240" w:after="120" w:line="240" w:lineRule="auto"/>
        <w:rPr>
          <w:rFonts w:ascii="Arial" w:hAnsi="Arial" w:cs="Arial"/>
          <w:b/>
          <w:sz w:val="24"/>
          <w:szCs w:val="18"/>
        </w:rPr>
      </w:pPr>
      <w:r w:rsidRPr="004F7566">
        <w:rPr>
          <w:rFonts w:ascii="Arial" w:hAnsi="Arial" w:cs="Arial"/>
          <w:b/>
          <w:sz w:val="24"/>
          <w:szCs w:val="18"/>
        </w:rPr>
        <w:t>Tabela 7: Wymiar 6 – uzupełniające obszary tematyczne EFS+</w:t>
      </w:r>
    </w:p>
    <w:tbl>
      <w:tblPr>
        <w:tblStyle w:val="Tabela-Siatka9"/>
        <w:tblW w:w="0" w:type="auto"/>
        <w:jc w:val="center"/>
        <w:tblLook w:val="04A0" w:firstRow="1" w:lastRow="0" w:firstColumn="1" w:lastColumn="0" w:noHBand="0" w:noVBand="1"/>
        <w:tblDescription w:val="Tabela 4: Wymiar 6 prezentuje tematy uzupełniające EFS+ wraz z przypisaną alokacją"/>
      </w:tblPr>
      <w:tblGrid>
        <w:gridCol w:w="1381"/>
        <w:gridCol w:w="1121"/>
        <w:gridCol w:w="1747"/>
        <w:gridCol w:w="1666"/>
        <w:gridCol w:w="1062"/>
        <w:gridCol w:w="2084"/>
      </w:tblGrid>
      <w:tr w:rsidR="00410161" w:rsidRPr="004F7566" w14:paraId="566B7835" w14:textId="77777777" w:rsidTr="00410161">
        <w:trPr>
          <w:tblHeader/>
          <w:jc w:val="center"/>
        </w:trPr>
        <w:tc>
          <w:tcPr>
            <w:tcW w:w="1382" w:type="dxa"/>
            <w:tcBorders>
              <w:top w:val="single" w:sz="4" w:space="0" w:color="auto"/>
              <w:left w:val="single" w:sz="4" w:space="0" w:color="auto"/>
              <w:bottom w:val="single" w:sz="4" w:space="0" w:color="auto"/>
              <w:right w:val="single" w:sz="4" w:space="0" w:color="auto"/>
            </w:tcBorders>
            <w:hideMark/>
          </w:tcPr>
          <w:p w14:paraId="0F6AF1C5"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21" w:type="dxa"/>
            <w:tcBorders>
              <w:top w:val="single" w:sz="4" w:space="0" w:color="auto"/>
              <w:left w:val="single" w:sz="4" w:space="0" w:color="auto"/>
              <w:bottom w:val="single" w:sz="4" w:space="0" w:color="auto"/>
              <w:right w:val="single" w:sz="4" w:space="0" w:color="auto"/>
            </w:tcBorders>
            <w:hideMark/>
          </w:tcPr>
          <w:p w14:paraId="14C9CD3D"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747" w:type="dxa"/>
            <w:tcBorders>
              <w:top w:val="single" w:sz="4" w:space="0" w:color="auto"/>
              <w:left w:val="single" w:sz="4" w:space="0" w:color="auto"/>
              <w:bottom w:val="single" w:sz="4" w:space="0" w:color="auto"/>
              <w:right w:val="single" w:sz="4" w:space="0" w:color="auto"/>
            </w:tcBorders>
            <w:hideMark/>
          </w:tcPr>
          <w:p w14:paraId="1CD35941"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666" w:type="dxa"/>
            <w:tcBorders>
              <w:top w:val="single" w:sz="4" w:space="0" w:color="auto"/>
              <w:left w:val="single" w:sz="4" w:space="0" w:color="auto"/>
              <w:bottom w:val="single" w:sz="4" w:space="0" w:color="auto"/>
              <w:right w:val="single" w:sz="4" w:space="0" w:color="auto"/>
            </w:tcBorders>
            <w:hideMark/>
          </w:tcPr>
          <w:p w14:paraId="7313E003"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062" w:type="dxa"/>
            <w:tcBorders>
              <w:top w:val="single" w:sz="4" w:space="0" w:color="auto"/>
              <w:left w:val="single" w:sz="4" w:space="0" w:color="auto"/>
              <w:bottom w:val="single" w:sz="4" w:space="0" w:color="auto"/>
              <w:right w:val="single" w:sz="4" w:space="0" w:color="auto"/>
            </w:tcBorders>
            <w:hideMark/>
          </w:tcPr>
          <w:p w14:paraId="5C85C54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084" w:type="dxa"/>
            <w:tcBorders>
              <w:top w:val="single" w:sz="4" w:space="0" w:color="auto"/>
              <w:left w:val="single" w:sz="4" w:space="0" w:color="auto"/>
              <w:bottom w:val="single" w:sz="4" w:space="0" w:color="auto"/>
              <w:right w:val="single" w:sz="4" w:space="0" w:color="auto"/>
            </w:tcBorders>
            <w:hideMark/>
          </w:tcPr>
          <w:p w14:paraId="12EE2E1B"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5ED5AB65" w14:textId="77777777" w:rsidTr="00410161">
        <w:trPr>
          <w:jc w:val="center"/>
        </w:trPr>
        <w:tc>
          <w:tcPr>
            <w:tcW w:w="1382" w:type="dxa"/>
            <w:tcBorders>
              <w:top w:val="single" w:sz="4" w:space="0" w:color="auto"/>
              <w:left w:val="single" w:sz="4" w:space="0" w:color="auto"/>
              <w:bottom w:val="single" w:sz="4" w:space="0" w:color="auto"/>
              <w:right w:val="single" w:sz="4" w:space="0" w:color="auto"/>
            </w:tcBorders>
            <w:hideMark/>
          </w:tcPr>
          <w:p w14:paraId="73EF5E2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21" w:type="dxa"/>
            <w:tcBorders>
              <w:top w:val="single" w:sz="4" w:space="0" w:color="auto"/>
              <w:left w:val="single" w:sz="4" w:space="0" w:color="auto"/>
              <w:bottom w:val="single" w:sz="4" w:space="0" w:color="auto"/>
              <w:right w:val="single" w:sz="4" w:space="0" w:color="auto"/>
            </w:tcBorders>
            <w:hideMark/>
          </w:tcPr>
          <w:p w14:paraId="40FBA9ED"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747" w:type="dxa"/>
            <w:tcBorders>
              <w:top w:val="single" w:sz="4" w:space="0" w:color="auto"/>
              <w:left w:val="single" w:sz="4" w:space="0" w:color="auto"/>
              <w:bottom w:val="single" w:sz="4" w:space="0" w:color="auto"/>
              <w:right w:val="single" w:sz="4" w:space="0" w:color="auto"/>
            </w:tcBorders>
            <w:hideMark/>
          </w:tcPr>
          <w:p w14:paraId="11B2C5F0" w14:textId="77777777" w:rsidR="00410161" w:rsidRPr="004F7566" w:rsidRDefault="00410161" w:rsidP="00410161">
            <w:pPr>
              <w:rPr>
                <w:rFonts w:ascii="Arial" w:hAnsi="Arial" w:cs="Arial"/>
                <w:b/>
                <w:sz w:val="20"/>
                <w:szCs w:val="20"/>
              </w:rPr>
            </w:pPr>
            <w:r w:rsidRPr="004F7566">
              <w:rPr>
                <w:rFonts w:ascii="Arial" w:hAnsi="Arial" w:cs="Arial"/>
                <w:b/>
                <w:sz w:val="20"/>
                <w:szCs w:val="20"/>
              </w:rPr>
              <w:t>Słabiej rozwinięte</w:t>
            </w:r>
          </w:p>
        </w:tc>
        <w:tc>
          <w:tcPr>
            <w:tcW w:w="1666" w:type="dxa"/>
            <w:tcBorders>
              <w:top w:val="single" w:sz="4" w:space="0" w:color="auto"/>
              <w:left w:val="single" w:sz="4" w:space="0" w:color="auto"/>
              <w:bottom w:val="single" w:sz="4" w:space="0" w:color="auto"/>
              <w:right w:val="single" w:sz="4" w:space="0" w:color="auto"/>
            </w:tcBorders>
            <w:hideMark/>
          </w:tcPr>
          <w:p w14:paraId="12603DB0"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4(f)</w:t>
            </w:r>
          </w:p>
        </w:tc>
        <w:tc>
          <w:tcPr>
            <w:tcW w:w="1062" w:type="dxa"/>
            <w:tcBorders>
              <w:top w:val="single" w:sz="4" w:space="0" w:color="auto"/>
              <w:left w:val="single" w:sz="4" w:space="0" w:color="auto"/>
              <w:bottom w:val="single" w:sz="4" w:space="0" w:color="auto"/>
              <w:right w:val="single" w:sz="4" w:space="0" w:color="auto"/>
            </w:tcBorders>
            <w:hideMark/>
          </w:tcPr>
          <w:p w14:paraId="112B56F1"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09</w:t>
            </w:r>
          </w:p>
        </w:tc>
        <w:tc>
          <w:tcPr>
            <w:tcW w:w="2084" w:type="dxa"/>
            <w:tcBorders>
              <w:top w:val="single" w:sz="4" w:space="0" w:color="auto"/>
              <w:left w:val="single" w:sz="4" w:space="0" w:color="auto"/>
              <w:bottom w:val="single" w:sz="4" w:space="0" w:color="auto"/>
              <w:right w:val="single" w:sz="4" w:space="0" w:color="auto"/>
            </w:tcBorders>
            <w:hideMark/>
          </w:tcPr>
          <w:p w14:paraId="46B31266"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11 673 183</w:t>
            </w:r>
          </w:p>
        </w:tc>
      </w:tr>
    </w:tbl>
    <w:p w14:paraId="461D2173" w14:textId="77777777" w:rsidR="00410161" w:rsidRPr="004F7566" w:rsidRDefault="00410161" w:rsidP="00410161">
      <w:pPr>
        <w:spacing w:before="240" w:after="120" w:line="240" w:lineRule="auto"/>
        <w:rPr>
          <w:rFonts w:ascii="Arial" w:hAnsi="Arial" w:cs="Arial"/>
          <w:b/>
        </w:rPr>
      </w:pPr>
      <w:r w:rsidRPr="004F7566">
        <w:rPr>
          <w:rFonts w:ascii="Arial" w:hAnsi="Arial" w:cs="Arial"/>
          <w:b/>
          <w:sz w:val="24"/>
          <w:szCs w:val="18"/>
        </w:rPr>
        <w:t>Tabela 8: Wymiar 7 - wymiar „Równouprawnienie płci” w ramach EFS+*, EFRR, Funduszu Spójności i FST</w:t>
      </w:r>
    </w:p>
    <w:tbl>
      <w:tblPr>
        <w:tblStyle w:val="Tabela-Siatka10"/>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383"/>
        <w:gridCol w:w="1121"/>
        <w:gridCol w:w="1756"/>
        <w:gridCol w:w="1666"/>
        <w:gridCol w:w="1063"/>
        <w:gridCol w:w="2072"/>
      </w:tblGrid>
      <w:tr w:rsidR="00410161" w:rsidRPr="004F7566" w14:paraId="4BA8C47D" w14:textId="77777777" w:rsidTr="00410161">
        <w:trPr>
          <w:tblHeader/>
          <w:jc w:val="center"/>
        </w:trPr>
        <w:tc>
          <w:tcPr>
            <w:tcW w:w="1419" w:type="dxa"/>
            <w:tcBorders>
              <w:top w:val="single" w:sz="4" w:space="0" w:color="auto"/>
              <w:left w:val="single" w:sz="4" w:space="0" w:color="auto"/>
              <w:bottom w:val="single" w:sz="4" w:space="0" w:color="auto"/>
              <w:right w:val="single" w:sz="4" w:space="0" w:color="auto"/>
            </w:tcBorders>
            <w:hideMark/>
          </w:tcPr>
          <w:p w14:paraId="669917DC"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1A354005"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842" w:type="dxa"/>
            <w:tcBorders>
              <w:top w:val="single" w:sz="4" w:space="0" w:color="auto"/>
              <w:left w:val="single" w:sz="4" w:space="0" w:color="auto"/>
              <w:bottom w:val="single" w:sz="4" w:space="0" w:color="auto"/>
              <w:right w:val="single" w:sz="4" w:space="0" w:color="auto"/>
            </w:tcBorders>
            <w:hideMark/>
          </w:tcPr>
          <w:p w14:paraId="07E5C54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14CDF6E2"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134" w:type="dxa"/>
            <w:tcBorders>
              <w:top w:val="single" w:sz="4" w:space="0" w:color="auto"/>
              <w:left w:val="single" w:sz="4" w:space="0" w:color="auto"/>
              <w:bottom w:val="single" w:sz="4" w:space="0" w:color="auto"/>
              <w:right w:val="single" w:sz="4" w:space="0" w:color="auto"/>
            </w:tcBorders>
            <w:hideMark/>
          </w:tcPr>
          <w:p w14:paraId="3C84F785"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263" w:type="dxa"/>
            <w:tcBorders>
              <w:top w:val="single" w:sz="4" w:space="0" w:color="auto"/>
              <w:left w:val="single" w:sz="4" w:space="0" w:color="auto"/>
              <w:bottom w:val="single" w:sz="4" w:space="0" w:color="auto"/>
              <w:right w:val="single" w:sz="4" w:space="0" w:color="auto"/>
            </w:tcBorders>
            <w:hideMark/>
          </w:tcPr>
          <w:p w14:paraId="541884BA"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70AB9A13" w14:textId="77777777" w:rsidTr="00410161">
        <w:trPr>
          <w:jc w:val="center"/>
        </w:trPr>
        <w:tc>
          <w:tcPr>
            <w:tcW w:w="1419" w:type="dxa"/>
            <w:tcBorders>
              <w:top w:val="single" w:sz="4" w:space="0" w:color="auto"/>
              <w:left w:val="single" w:sz="4" w:space="0" w:color="auto"/>
              <w:bottom w:val="single" w:sz="4" w:space="0" w:color="auto"/>
              <w:right w:val="single" w:sz="4" w:space="0" w:color="auto"/>
            </w:tcBorders>
            <w:hideMark/>
          </w:tcPr>
          <w:p w14:paraId="2486BEFC"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14:paraId="60599FA3"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842" w:type="dxa"/>
            <w:tcBorders>
              <w:top w:val="single" w:sz="4" w:space="0" w:color="auto"/>
              <w:left w:val="single" w:sz="4" w:space="0" w:color="auto"/>
              <w:bottom w:val="single" w:sz="4" w:space="0" w:color="auto"/>
              <w:right w:val="single" w:sz="4" w:space="0" w:color="auto"/>
            </w:tcBorders>
            <w:hideMark/>
          </w:tcPr>
          <w:p w14:paraId="694E251A"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75F23E11"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4(f)</w:t>
            </w:r>
          </w:p>
        </w:tc>
        <w:tc>
          <w:tcPr>
            <w:tcW w:w="1134" w:type="dxa"/>
            <w:tcBorders>
              <w:top w:val="single" w:sz="4" w:space="0" w:color="auto"/>
              <w:left w:val="single" w:sz="4" w:space="0" w:color="auto"/>
              <w:bottom w:val="single" w:sz="4" w:space="0" w:color="auto"/>
              <w:right w:val="single" w:sz="4" w:space="0" w:color="auto"/>
            </w:tcBorders>
            <w:hideMark/>
          </w:tcPr>
          <w:p w14:paraId="69441A6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02</w:t>
            </w:r>
          </w:p>
        </w:tc>
        <w:tc>
          <w:tcPr>
            <w:tcW w:w="2263" w:type="dxa"/>
            <w:tcBorders>
              <w:top w:val="single" w:sz="4" w:space="0" w:color="auto"/>
              <w:left w:val="single" w:sz="4" w:space="0" w:color="auto"/>
              <w:bottom w:val="single" w:sz="4" w:space="0" w:color="auto"/>
              <w:right w:val="single" w:sz="4" w:space="0" w:color="auto"/>
            </w:tcBorders>
            <w:hideMark/>
          </w:tcPr>
          <w:p w14:paraId="74B57738"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11 673 183</w:t>
            </w:r>
          </w:p>
        </w:tc>
      </w:tr>
    </w:tbl>
    <w:p w14:paraId="0242B920" w14:textId="77777777" w:rsidR="00410161" w:rsidRPr="004F7566" w:rsidRDefault="00410161" w:rsidP="00410161">
      <w:pPr>
        <w:spacing w:before="120" w:after="120" w:line="240" w:lineRule="auto"/>
        <w:rPr>
          <w:rFonts w:ascii="Arial" w:hAnsi="Arial" w:cs="Arial"/>
          <w:b/>
        </w:rPr>
      </w:pPr>
      <w:r w:rsidRPr="004F7566">
        <w:rPr>
          <w:rFonts w:ascii="Arial" w:hAnsi="Arial" w:cs="Arial"/>
          <w:b/>
        </w:rPr>
        <w:t>* W przypadku wkładu z EFS+ na rzecz monitorowania kwestii równouprawnienia płci zastosowanie ma co do zasady współczynnik w wysokości 40%. Współczynnik w wysokości 100% ma zastosowanie w przypadku gdy państwo członkowskie zdecyduje się skorzystać z art. 6 rozporządzenia EFS+, a także w przypadku działań dotyczących równouprawnienia płci w ramach poszczególnych programów.</w:t>
      </w:r>
      <w:r w:rsidRPr="004F7566">
        <w:rPr>
          <w:rFonts w:ascii="Arial" w:hAnsi="Arial" w:cs="Arial"/>
          <w:b/>
        </w:rPr>
        <w:br w:type="page"/>
      </w:r>
    </w:p>
    <w:p w14:paraId="54C4BB98"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lastRenderedPageBreak/>
        <w:t xml:space="preserve">Cel szczegółowy </w:t>
      </w:r>
    </w:p>
    <w:p w14:paraId="1A5D8E31" w14:textId="77777777" w:rsidR="00410161" w:rsidRPr="004F7566" w:rsidRDefault="00410161" w:rsidP="00410161">
      <w:pPr>
        <w:spacing w:before="120" w:after="120"/>
        <w:rPr>
          <w:rFonts w:ascii="Arial" w:hAnsi="Arial" w:cs="Arial"/>
          <w:b/>
          <w:i/>
          <w:sz w:val="24"/>
          <w:szCs w:val="24"/>
        </w:rPr>
      </w:pPr>
      <w:r w:rsidRPr="004F7566">
        <w:rPr>
          <w:rFonts w:ascii="Arial" w:hAnsi="Arial" w:cs="Arial"/>
          <w:b/>
          <w:sz w:val="24"/>
          <w:szCs w:val="24"/>
        </w:rPr>
        <w:t>Cel polityki 4. Europa o silniejszym wymiarze społecznym, bardziej sprzyjająca włączeniu społecznemu i wdrażająca Europejski filar praw socjalnych</w:t>
      </w:r>
    </w:p>
    <w:p w14:paraId="12249B5C" w14:textId="77777777" w:rsidR="00410161" w:rsidRPr="004F7566" w:rsidRDefault="00410161" w:rsidP="00410161">
      <w:pPr>
        <w:pStyle w:val="Default"/>
        <w:rPr>
          <w:b/>
          <w:lang w:eastAsia="pl-PL" w:bidi="pl-PL"/>
        </w:rPr>
      </w:pPr>
      <w:bookmarkStart w:id="10" w:name="_Toc212206421"/>
      <w:r w:rsidRPr="004F7566">
        <w:rPr>
          <w:b/>
          <w:lang w:eastAsia="pl-PL" w:bidi="pl-PL"/>
        </w:rPr>
        <w:t>4(g)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0"/>
    </w:p>
    <w:p w14:paraId="2168DCAF"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Interwencja w ramach funduszy</w:t>
      </w:r>
    </w:p>
    <w:p w14:paraId="4EE6EB42"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Powiązane rodzaje działań</w:t>
      </w:r>
    </w:p>
    <w:p w14:paraId="0BDC19F9" w14:textId="77777777" w:rsidR="00410161" w:rsidRPr="004F7566" w:rsidRDefault="00410161" w:rsidP="00410161">
      <w:pPr>
        <w:spacing w:before="120" w:after="120"/>
        <w:contextualSpacing/>
        <w:rPr>
          <w:rFonts w:ascii="Arial" w:hAnsi="Arial" w:cs="Arial"/>
          <w:b/>
          <w:sz w:val="24"/>
          <w:szCs w:val="24"/>
        </w:rPr>
      </w:pPr>
      <w:r w:rsidRPr="004F7566">
        <w:rPr>
          <w:rFonts w:ascii="Arial" w:hAnsi="Arial" w:cs="Arial"/>
          <w:b/>
          <w:sz w:val="24"/>
          <w:szCs w:val="24"/>
        </w:rPr>
        <w:t>W obliczu nowych realiów geopolitycznych, pogłębiającej się niepewności sytuacji międzynarodowej, szczególnie zagrożeń rozlewu konfliktu zza wschodniej granicy UE na inne państwa europejskie, a także innych wyzwań z tym związanych, proponuje się skierowanie części alokacji programu regionalnego na działania przyczyniające się do budowy bezpieczeństwa i gotowości cywilnej.</w:t>
      </w:r>
    </w:p>
    <w:p w14:paraId="15DD1484" w14:textId="77777777" w:rsidR="00410161" w:rsidRPr="004F7566" w:rsidRDefault="00410161" w:rsidP="00410161">
      <w:pPr>
        <w:spacing w:before="120" w:after="120"/>
        <w:contextualSpacing/>
        <w:rPr>
          <w:rFonts w:ascii="Arial" w:hAnsi="Arial" w:cs="Arial"/>
          <w:b/>
          <w:sz w:val="24"/>
          <w:szCs w:val="24"/>
        </w:rPr>
      </w:pPr>
      <w:r w:rsidRPr="004F7566">
        <w:rPr>
          <w:rFonts w:ascii="Arial" w:hAnsi="Arial" w:cs="Arial"/>
          <w:b/>
          <w:sz w:val="24"/>
          <w:szCs w:val="24"/>
        </w:rPr>
        <w:t xml:space="preserve">Szczególnie istotne w aktualnej sytuacji jest przygotowanie zarówno odpowiednich instytucji, jak i mieszkańców na sytuacje nagłe, nie tylko w związku z zagrożeniem działaniami wojennymi, ale w również z trwającą na terenie Europy tzw. „wojną hybrydową”. Po latach pokoju w Europie, konieczne jest zintensyfikowanie działań podnoszących możliwości reagowania służb, natomiast obywatele muszą być przygotowywani na różnego rodzaju sytuacje zagrażające bezpieczeństwu. </w:t>
      </w:r>
    </w:p>
    <w:p w14:paraId="5D68C220" w14:textId="77777777" w:rsidR="00410161" w:rsidRPr="004F7566" w:rsidRDefault="00410161" w:rsidP="00410161">
      <w:pPr>
        <w:spacing w:before="120" w:after="120"/>
        <w:rPr>
          <w:rFonts w:ascii="Arial" w:hAnsi="Arial" w:cs="Arial"/>
          <w:b/>
          <w:sz w:val="24"/>
          <w:szCs w:val="24"/>
        </w:rPr>
      </w:pPr>
    </w:p>
    <w:p w14:paraId="16EC2BFB"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Planowane działania będą dotyczyły wsparcia obrony cywilnej i podniesienia kompetencji m.in. w zakresie bezpieczeństwa publicznego w województwie małopolskim poprzez:</w:t>
      </w:r>
    </w:p>
    <w:p w14:paraId="7D5FF44D"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 przygotowanie właściwych podmiotów do wykonywania zadań z zakresu ochrony ludności i obrony cywilnej w czasach kryzysu w oparciu o m.in. Ochotniczą Straż Pożarną wraz z ich odpowiednim specjalistycznym przeszkoleniem do reagowania w sytuacji zagrożenia, poszukiwania osób zaginionych czy udzielania pomocy osobom poszkodowanym. </w:t>
      </w:r>
    </w:p>
    <w:p w14:paraId="652C300C"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 budowanie kompetencji w zakresie gotowości cywilnej kierowane do mieszkańców regionu poprzez podnoszenie umiejętności </w:t>
      </w:r>
    </w:p>
    <w:p w14:paraId="6B3C22C9"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wsparcia umiejętności, kompetencji i kwalifikacji osób dorosłych w zakresie zawodów krytycznych z punktu widzenia bezpieczeństwa i obronności oraz technologii podwójnego zastosowania</w:t>
      </w:r>
    </w:p>
    <w:p w14:paraId="7D0F5E78" w14:textId="77777777" w:rsidR="00410161" w:rsidRPr="004F7566" w:rsidRDefault="00410161" w:rsidP="00410161">
      <w:pPr>
        <w:rPr>
          <w:rFonts w:ascii="Arial" w:hAnsi="Arial" w:cs="Arial"/>
          <w:b/>
          <w:sz w:val="24"/>
          <w:szCs w:val="24"/>
        </w:rPr>
      </w:pPr>
      <w:r w:rsidRPr="004F7566">
        <w:rPr>
          <w:rFonts w:ascii="Arial" w:hAnsi="Arial" w:cs="Arial"/>
          <w:b/>
          <w:sz w:val="24"/>
          <w:szCs w:val="24"/>
        </w:rPr>
        <w:t xml:space="preserve">Powyższe wsparcie realizowane będzie poza systemem popytowym oraz poza krajową bazą usług (BUR). </w:t>
      </w:r>
    </w:p>
    <w:p w14:paraId="51A81FB3"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lastRenderedPageBreak/>
        <w:t>Dopuszcza się w powyższym zakresie realizację projektu/ów grantowych.</w:t>
      </w:r>
    </w:p>
    <w:p w14:paraId="39D4E47A" w14:textId="77777777" w:rsidR="00410161" w:rsidRPr="004F7566" w:rsidRDefault="00410161" w:rsidP="00410161">
      <w:pPr>
        <w:spacing w:before="120" w:after="120" w:line="240" w:lineRule="auto"/>
        <w:rPr>
          <w:rFonts w:ascii="Arial" w:hAnsi="Arial" w:cs="Arial"/>
          <w:b/>
          <w:sz w:val="24"/>
          <w:szCs w:val="24"/>
        </w:rPr>
      </w:pPr>
    </w:p>
    <w:p w14:paraId="374DFCFB" w14:textId="77777777" w:rsidR="00410161" w:rsidRPr="004F7566" w:rsidRDefault="00410161" w:rsidP="00410161">
      <w:pPr>
        <w:spacing w:before="120" w:after="120"/>
        <w:rPr>
          <w:rFonts w:ascii="Arial" w:hAnsi="Arial" w:cs="Arial"/>
          <w:b/>
          <w:i/>
          <w:iCs/>
          <w:sz w:val="24"/>
          <w:szCs w:val="24"/>
        </w:rPr>
      </w:pPr>
      <w:r w:rsidRPr="004F7566">
        <w:rPr>
          <w:rFonts w:ascii="Arial" w:hAnsi="Arial" w:cs="Arial"/>
          <w:b/>
          <w:sz w:val="24"/>
          <w:szCs w:val="24"/>
        </w:rPr>
        <w:t>Główne grupy docelowe</w:t>
      </w:r>
    </w:p>
    <w:p w14:paraId="45EEE8CC" w14:textId="77777777" w:rsidR="00410161" w:rsidRPr="004F7566" w:rsidRDefault="00410161" w:rsidP="00030A3C">
      <w:pPr>
        <w:numPr>
          <w:ilvl w:val="0"/>
          <w:numId w:val="5"/>
        </w:numPr>
        <w:spacing w:before="120" w:after="120"/>
        <w:rPr>
          <w:rFonts w:ascii="Arial" w:hAnsi="Arial" w:cs="Arial"/>
          <w:b/>
          <w:sz w:val="24"/>
          <w:szCs w:val="24"/>
        </w:rPr>
      </w:pPr>
      <w:r w:rsidRPr="004F7566">
        <w:rPr>
          <w:rFonts w:ascii="Arial" w:hAnsi="Arial" w:cs="Arial"/>
          <w:b/>
          <w:sz w:val="24"/>
          <w:szCs w:val="24"/>
        </w:rPr>
        <w:t>osoby dorosłe z własnej inicjatywy zainteresowane zmianą/nabyciem kompetencji lub kwalifikacji, w tym osoby pełniące funkcje opiekunów nieformalnych</w:t>
      </w:r>
    </w:p>
    <w:p w14:paraId="7965BC1D" w14:textId="77777777" w:rsidR="00410161" w:rsidRPr="004F7566" w:rsidRDefault="00410161" w:rsidP="00030A3C">
      <w:pPr>
        <w:numPr>
          <w:ilvl w:val="0"/>
          <w:numId w:val="5"/>
        </w:numPr>
        <w:spacing w:before="120" w:after="120"/>
        <w:rPr>
          <w:rFonts w:ascii="Arial" w:hAnsi="Arial" w:cs="Arial"/>
          <w:b/>
          <w:sz w:val="24"/>
          <w:szCs w:val="24"/>
        </w:rPr>
      </w:pPr>
      <w:r w:rsidRPr="004F7566">
        <w:rPr>
          <w:rFonts w:ascii="Arial" w:hAnsi="Arial" w:cs="Arial"/>
          <w:b/>
          <w:sz w:val="24"/>
          <w:szCs w:val="24"/>
        </w:rPr>
        <w:t>mieszkańcy Małopolski</w:t>
      </w:r>
    </w:p>
    <w:p w14:paraId="4EEE94DA"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Działania na rzecz zapewnienia równości, włączenia społecznego i niedyskryminacji </w:t>
      </w:r>
    </w:p>
    <w:p w14:paraId="31D153D3"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Przestrzegane będą zasady horyzontalne, o których mowa w art. 3 Traktatu o UE oraz w art. 10 Traktatu o Funkcjonowaniu UE, z uwzględnieniem Karty praw podstawowych UE, Konwencji ONZ o prawach osób niepełnosprawnych oraz art. 9 </w:t>
      </w:r>
      <w:proofErr w:type="spellStart"/>
      <w:r w:rsidRPr="004F7566">
        <w:rPr>
          <w:rFonts w:ascii="Arial" w:hAnsi="Arial" w:cs="Arial"/>
          <w:b/>
          <w:sz w:val="24"/>
          <w:szCs w:val="24"/>
        </w:rPr>
        <w:t>Rozp</w:t>
      </w:r>
      <w:proofErr w:type="spellEnd"/>
      <w:r w:rsidRPr="004F7566">
        <w:rPr>
          <w:rFonts w:ascii="Arial" w:hAnsi="Arial" w:cs="Arial"/>
          <w:b/>
          <w:sz w:val="24"/>
          <w:szCs w:val="24"/>
        </w:rPr>
        <w:t>. ogólnego.</w:t>
      </w:r>
    </w:p>
    <w:p w14:paraId="46899D52" w14:textId="77777777" w:rsidR="00410161" w:rsidRPr="004F7566" w:rsidRDefault="00410161" w:rsidP="00410161">
      <w:pPr>
        <w:spacing w:before="120" w:after="120"/>
        <w:rPr>
          <w:rFonts w:ascii="Arial" w:hAnsi="Arial" w:cs="Arial"/>
          <w:b/>
          <w:i/>
          <w:sz w:val="24"/>
          <w:szCs w:val="24"/>
        </w:rPr>
      </w:pPr>
      <w:r w:rsidRPr="004F7566">
        <w:rPr>
          <w:rFonts w:ascii="Arial" w:hAnsi="Arial" w:cs="Arial"/>
          <w:b/>
          <w:sz w:val="24"/>
          <w:szCs w:val="24"/>
        </w:rPr>
        <w:t>Wskazanie konkretnych terytoriów objętych wsparciem, z uwzględnieniem planowanego wykorzystania narzędzi terytorialnych</w:t>
      </w:r>
      <w:r w:rsidRPr="004F7566">
        <w:rPr>
          <w:rFonts w:ascii="Arial" w:hAnsi="Arial" w:cs="Arial"/>
          <w:b/>
          <w:i/>
          <w:sz w:val="24"/>
          <w:szCs w:val="24"/>
        </w:rPr>
        <w:t xml:space="preserve"> </w:t>
      </w:r>
    </w:p>
    <w:p w14:paraId="28651A33"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Cel szczegółowy adresowany jest do całego obszaru województwa małopolskiego, a inwestycje lub wsparcie adresowane będą zarówno do obszarów miejskich, jak i wiejskich. </w:t>
      </w:r>
    </w:p>
    <w:p w14:paraId="49AACDF9"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Działania międzyregionalne, transgraniczne i transnarodowe</w:t>
      </w:r>
    </w:p>
    <w:p w14:paraId="38ACB32E"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Nie dotyczy.</w:t>
      </w:r>
    </w:p>
    <w:p w14:paraId="5462D0DD" w14:textId="77777777" w:rsidR="00410161" w:rsidRPr="004F7566" w:rsidRDefault="00410161" w:rsidP="00410161">
      <w:pPr>
        <w:spacing w:before="120" w:after="120"/>
        <w:rPr>
          <w:rFonts w:ascii="Arial" w:hAnsi="Arial" w:cs="Arial"/>
          <w:b/>
          <w:i/>
          <w:sz w:val="24"/>
          <w:szCs w:val="24"/>
        </w:rPr>
      </w:pPr>
      <w:r w:rsidRPr="004F7566">
        <w:rPr>
          <w:rFonts w:ascii="Arial" w:hAnsi="Arial" w:cs="Arial"/>
          <w:b/>
          <w:sz w:val="24"/>
          <w:szCs w:val="24"/>
        </w:rPr>
        <w:t>Planowane wykorzystanie instrumentów finansowych</w:t>
      </w:r>
      <w:r w:rsidRPr="004F7566">
        <w:rPr>
          <w:rFonts w:ascii="Arial" w:hAnsi="Arial" w:cs="Arial"/>
          <w:b/>
          <w:i/>
          <w:sz w:val="24"/>
          <w:szCs w:val="24"/>
        </w:rPr>
        <w:t xml:space="preserve"> </w:t>
      </w:r>
    </w:p>
    <w:p w14:paraId="6DF3905D" w14:textId="77777777" w:rsidR="00410161" w:rsidRPr="004F7566" w:rsidRDefault="00410161" w:rsidP="00410161">
      <w:pPr>
        <w:spacing w:before="120" w:after="120"/>
        <w:rPr>
          <w:rFonts w:ascii="Arial" w:hAnsi="Arial" w:cs="Arial"/>
          <w:b/>
          <w:sz w:val="24"/>
          <w:szCs w:val="24"/>
        </w:rPr>
      </w:pPr>
      <w:r w:rsidRPr="004F7566">
        <w:rPr>
          <w:rFonts w:ascii="Arial" w:hAnsi="Arial" w:cs="Arial"/>
          <w:b/>
          <w:sz w:val="24"/>
          <w:szCs w:val="24"/>
        </w:rPr>
        <w:t xml:space="preserve">W ramach Programu regionalnego nie jest planowane wykorzystanie instrumentów finansowych przy udziale Europejskiego Funduszu Społecznego +. </w:t>
      </w:r>
    </w:p>
    <w:p w14:paraId="33F63712" w14:textId="77777777" w:rsidR="00410161" w:rsidRPr="004F7566" w:rsidRDefault="00410161" w:rsidP="00410161">
      <w:pPr>
        <w:spacing w:before="360" w:after="120"/>
        <w:rPr>
          <w:rFonts w:ascii="Arial" w:hAnsi="Arial" w:cs="Arial"/>
          <w:b/>
          <w:sz w:val="24"/>
          <w:szCs w:val="24"/>
        </w:rPr>
      </w:pPr>
      <w:r w:rsidRPr="004F7566">
        <w:rPr>
          <w:rFonts w:ascii="Arial" w:hAnsi="Arial" w:cs="Arial"/>
          <w:b/>
          <w:sz w:val="24"/>
          <w:szCs w:val="24"/>
        </w:rPr>
        <w:t>WSKAŹNIKI</w:t>
      </w:r>
    </w:p>
    <w:p w14:paraId="07AB8DFA" w14:textId="77777777" w:rsidR="00410161" w:rsidRPr="004F7566" w:rsidRDefault="00410161" w:rsidP="00410161">
      <w:pPr>
        <w:spacing w:before="120" w:after="120" w:line="240" w:lineRule="auto"/>
        <w:rPr>
          <w:rFonts w:ascii="Arial" w:hAnsi="Arial" w:cs="Arial"/>
          <w:b/>
          <w:sz w:val="24"/>
        </w:rPr>
      </w:pPr>
      <w:r w:rsidRPr="004F7566">
        <w:rPr>
          <w:rFonts w:ascii="Arial" w:hAnsi="Arial" w:cs="Arial"/>
          <w:b/>
          <w:sz w:val="24"/>
        </w:rPr>
        <w:t>Tabela 2. Wskaźniki produktu</w:t>
      </w:r>
    </w:p>
    <w:tbl>
      <w:tblPr>
        <w:tblW w:w="57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
        <w:gridCol w:w="945"/>
        <w:gridCol w:w="1041"/>
        <w:gridCol w:w="878"/>
        <w:gridCol w:w="1132"/>
        <w:gridCol w:w="2334"/>
        <w:gridCol w:w="928"/>
        <w:gridCol w:w="1061"/>
        <w:gridCol w:w="1066"/>
      </w:tblGrid>
      <w:tr w:rsidR="00410161" w:rsidRPr="004F7566" w14:paraId="581852CF" w14:textId="77777777" w:rsidTr="00410161">
        <w:trPr>
          <w:trHeight w:val="807"/>
          <w:tblHeader/>
        </w:trPr>
        <w:tc>
          <w:tcPr>
            <w:tcW w:w="500" w:type="pct"/>
            <w:tcBorders>
              <w:top w:val="single" w:sz="4" w:space="0" w:color="auto"/>
              <w:left w:val="single" w:sz="4" w:space="0" w:color="auto"/>
              <w:bottom w:val="single" w:sz="4" w:space="0" w:color="auto"/>
              <w:right w:val="single" w:sz="4" w:space="0" w:color="auto"/>
            </w:tcBorders>
            <w:shd w:val="clear" w:color="auto" w:fill="FBE4D5"/>
            <w:hideMark/>
          </w:tcPr>
          <w:p w14:paraId="5B725A87"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 xml:space="preserve">Priorytet </w:t>
            </w:r>
          </w:p>
        </w:tc>
        <w:tc>
          <w:tcPr>
            <w:tcW w:w="453" w:type="pct"/>
            <w:tcBorders>
              <w:top w:val="single" w:sz="4" w:space="0" w:color="auto"/>
              <w:left w:val="single" w:sz="4" w:space="0" w:color="auto"/>
              <w:bottom w:val="single" w:sz="4" w:space="0" w:color="auto"/>
              <w:right w:val="single" w:sz="4" w:space="0" w:color="auto"/>
            </w:tcBorders>
            <w:shd w:val="clear" w:color="auto" w:fill="FBE4D5"/>
            <w:hideMark/>
          </w:tcPr>
          <w:p w14:paraId="4D07DB69"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Cel szczegółowy</w:t>
            </w:r>
          </w:p>
        </w:tc>
        <w:tc>
          <w:tcPr>
            <w:tcW w:w="499" w:type="pct"/>
            <w:tcBorders>
              <w:top w:val="single" w:sz="4" w:space="0" w:color="auto"/>
              <w:left w:val="single" w:sz="4" w:space="0" w:color="auto"/>
              <w:bottom w:val="single" w:sz="4" w:space="0" w:color="auto"/>
              <w:right w:val="single" w:sz="4" w:space="0" w:color="auto"/>
            </w:tcBorders>
            <w:shd w:val="clear" w:color="auto" w:fill="FBE4D5"/>
            <w:hideMark/>
          </w:tcPr>
          <w:p w14:paraId="41793A57"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Fundusz</w:t>
            </w:r>
          </w:p>
        </w:tc>
        <w:tc>
          <w:tcPr>
            <w:tcW w:w="421" w:type="pct"/>
            <w:tcBorders>
              <w:top w:val="single" w:sz="4" w:space="0" w:color="auto"/>
              <w:left w:val="single" w:sz="4" w:space="0" w:color="auto"/>
              <w:bottom w:val="single" w:sz="4" w:space="0" w:color="auto"/>
              <w:right w:val="single" w:sz="4" w:space="0" w:color="auto"/>
            </w:tcBorders>
            <w:shd w:val="clear" w:color="auto" w:fill="FBE4D5"/>
            <w:hideMark/>
          </w:tcPr>
          <w:p w14:paraId="62BFE45C"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Kategoria regionu</w:t>
            </w:r>
          </w:p>
        </w:tc>
        <w:tc>
          <w:tcPr>
            <w:tcW w:w="543" w:type="pct"/>
            <w:tcBorders>
              <w:top w:val="single" w:sz="4" w:space="0" w:color="auto"/>
              <w:left w:val="single" w:sz="4" w:space="0" w:color="auto"/>
              <w:bottom w:val="single" w:sz="4" w:space="0" w:color="auto"/>
              <w:right w:val="single" w:sz="4" w:space="0" w:color="auto"/>
            </w:tcBorders>
            <w:shd w:val="clear" w:color="auto" w:fill="FBE4D5"/>
            <w:hideMark/>
          </w:tcPr>
          <w:p w14:paraId="76A88592"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 xml:space="preserve">Nr </w:t>
            </w:r>
            <w:proofErr w:type="spellStart"/>
            <w:r w:rsidRPr="004F7566">
              <w:rPr>
                <w:rFonts w:ascii="Arial" w:hAnsi="Arial" w:cs="Arial"/>
                <w:b/>
                <w:sz w:val="20"/>
              </w:rPr>
              <w:t>identyfi</w:t>
            </w:r>
            <w:proofErr w:type="spellEnd"/>
          </w:p>
          <w:p w14:paraId="3A191E50" w14:textId="77777777" w:rsidR="00410161" w:rsidRPr="004F7566" w:rsidRDefault="00410161" w:rsidP="00410161">
            <w:pPr>
              <w:spacing w:after="0" w:line="240" w:lineRule="auto"/>
              <w:rPr>
                <w:rFonts w:ascii="Arial" w:hAnsi="Arial" w:cs="Arial"/>
                <w:b/>
                <w:sz w:val="20"/>
              </w:rPr>
            </w:pPr>
            <w:proofErr w:type="spellStart"/>
            <w:r w:rsidRPr="004F7566">
              <w:rPr>
                <w:rFonts w:ascii="Arial" w:hAnsi="Arial" w:cs="Arial"/>
                <w:b/>
                <w:sz w:val="20"/>
              </w:rPr>
              <w:t>kacyjny</w:t>
            </w:r>
            <w:proofErr w:type="spellEnd"/>
            <w:r w:rsidRPr="004F7566">
              <w:rPr>
                <w:rFonts w:ascii="Arial" w:hAnsi="Arial" w:cs="Arial"/>
                <w:b/>
                <w:sz w:val="20"/>
              </w:rPr>
              <w:t xml:space="preserve"> </w:t>
            </w:r>
          </w:p>
        </w:tc>
        <w:tc>
          <w:tcPr>
            <w:tcW w:w="1119" w:type="pct"/>
            <w:tcBorders>
              <w:top w:val="single" w:sz="4" w:space="0" w:color="auto"/>
              <w:left w:val="single" w:sz="4" w:space="0" w:color="auto"/>
              <w:bottom w:val="single" w:sz="4" w:space="0" w:color="auto"/>
              <w:right w:val="single" w:sz="4" w:space="0" w:color="auto"/>
            </w:tcBorders>
            <w:shd w:val="clear" w:color="auto" w:fill="FBE4D5"/>
            <w:hideMark/>
          </w:tcPr>
          <w:p w14:paraId="70ACA8AB"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 xml:space="preserve">Wskaźnik </w:t>
            </w:r>
          </w:p>
        </w:tc>
        <w:tc>
          <w:tcPr>
            <w:tcW w:w="445" w:type="pct"/>
            <w:tcBorders>
              <w:top w:val="single" w:sz="4" w:space="0" w:color="auto"/>
              <w:left w:val="single" w:sz="4" w:space="0" w:color="auto"/>
              <w:bottom w:val="single" w:sz="4" w:space="0" w:color="auto"/>
              <w:right w:val="single" w:sz="4" w:space="0" w:color="auto"/>
            </w:tcBorders>
            <w:shd w:val="clear" w:color="auto" w:fill="FBE4D5"/>
            <w:hideMark/>
          </w:tcPr>
          <w:p w14:paraId="2ACF9E82"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Jednostka miary</w:t>
            </w:r>
          </w:p>
        </w:tc>
        <w:tc>
          <w:tcPr>
            <w:tcW w:w="509" w:type="pct"/>
            <w:tcBorders>
              <w:top w:val="single" w:sz="4" w:space="0" w:color="auto"/>
              <w:left w:val="single" w:sz="4" w:space="0" w:color="auto"/>
              <w:bottom w:val="single" w:sz="4" w:space="0" w:color="auto"/>
              <w:right w:val="single" w:sz="4" w:space="0" w:color="auto"/>
            </w:tcBorders>
            <w:shd w:val="clear" w:color="auto" w:fill="FBE4D5"/>
            <w:hideMark/>
          </w:tcPr>
          <w:p w14:paraId="7A00BAC3"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Cel pośredni (2024)</w:t>
            </w:r>
          </w:p>
        </w:tc>
        <w:tc>
          <w:tcPr>
            <w:tcW w:w="513" w:type="pct"/>
            <w:tcBorders>
              <w:top w:val="single" w:sz="4" w:space="0" w:color="auto"/>
              <w:left w:val="single" w:sz="4" w:space="0" w:color="auto"/>
              <w:bottom w:val="single" w:sz="4" w:space="0" w:color="auto"/>
              <w:right w:val="single" w:sz="4" w:space="0" w:color="auto"/>
            </w:tcBorders>
            <w:shd w:val="clear" w:color="auto" w:fill="FBE4D5"/>
            <w:hideMark/>
          </w:tcPr>
          <w:p w14:paraId="0909CD5E" w14:textId="77777777" w:rsidR="00410161" w:rsidRPr="004F7566" w:rsidRDefault="00410161" w:rsidP="00410161">
            <w:pPr>
              <w:spacing w:after="0" w:line="240" w:lineRule="auto"/>
              <w:rPr>
                <w:rFonts w:ascii="Arial" w:hAnsi="Arial" w:cs="Arial"/>
                <w:b/>
                <w:sz w:val="20"/>
              </w:rPr>
            </w:pPr>
            <w:r w:rsidRPr="004F7566">
              <w:rPr>
                <w:rFonts w:ascii="Arial" w:hAnsi="Arial" w:cs="Arial"/>
                <w:b/>
                <w:sz w:val="20"/>
              </w:rPr>
              <w:t>Cel końcowy (2029)</w:t>
            </w:r>
          </w:p>
        </w:tc>
      </w:tr>
      <w:tr w:rsidR="00410161" w:rsidRPr="004F7566" w14:paraId="71F6F101" w14:textId="77777777" w:rsidTr="00410161">
        <w:trPr>
          <w:trHeight w:val="340"/>
        </w:trPr>
        <w:tc>
          <w:tcPr>
            <w:tcW w:w="500" w:type="pct"/>
            <w:tcBorders>
              <w:top w:val="single" w:sz="4" w:space="0" w:color="auto"/>
              <w:left w:val="single" w:sz="4" w:space="0" w:color="auto"/>
              <w:bottom w:val="single" w:sz="4" w:space="0" w:color="auto"/>
              <w:right w:val="single" w:sz="4" w:space="0" w:color="auto"/>
            </w:tcBorders>
            <w:hideMark/>
          </w:tcPr>
          <w:p w14:paraId="382DA9DD"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15</w:t>
            </w:r>
          </w:p>
        </w:tc>
        <w:tc>
          <w:tcPr>
            <w:tcW w:w="453" w:type="pct"/>
            <w:tcBorders>
              <w:top w:val="single" w:sz="4" w:space="0" w:color="auto"/>
              <w:left w:val="single" w:sz="4" w:space="0" w:color="auto"/>
              <w:bottom w:val="single" w:sz="4" w:space="0" w:color="auto"/>
              <w:right w:val="single" w:sz="4" w:space="0" w:color="auto"/>
            </w:tcBorders>
            <w:hideMark/>
          </w:tcPr>
          <w:p w14:paraId="4ADA54E2" w14:textId="77777777" w:rsidR="00410161" w:rsidRPr="004F7566" w:rsidRDefault="00410161" w:rsidP="00410161">
            <w:pPr>
              <w:spacing w:after="0" w:line="240" w:lineRule="auto"/>
              <w:rPr>
                <w:rFonts w:ascii="Arial" w:hAnsi="Arial" w:cs="Arial"/>
                <w:b/>
                <w:iCs/>
                <w:sz w:val="20"/>
                <w:szCs w:val="20"/>
              </w:rPr>
            </w:pPr>
            <w:r w:rsidRPr="004F7566">
              <w:rPr>
                <w:rFonts w:ascii="Arial" w:hAnsi="Arial" w:cs="Arial"/>
                <w:b/>
                <w:iCs/>
                <w:sz w:val="20"/>
                <w:szCs w:val="20"/>
              </w:rPr>
              <w:t>4(g)</w:t>
            </w:r>
          </w:p>
        </w:tc>
        <w:tc>
          <w:tcPr>
            <w:tcW w:w="499" w:type="pct"/>
            <w:tcBorders>
              <w:top w:val="single" w:sz="4" w:space="0" w:color="auto"/>
              <w:left w:val="single" w:sz="4" w:space="0" w:color="auto"/>
              <w:bottom w:val="single" w:sz="4" w:space="0" w:color="auto"/>
              <w:right w:val="single" w:sz="4" w:space="0" w:color="auto"/>
            </w:tcBorders>
            <w:hideMark/>
          </w:tcPr>
          <w:p w14:paraId="34F73486" w14:textId="77777777" w:rsidR="00410161" w:rsidRPr="004F7566" w:rsidRDefault="00410161" w:rsidP="00410161">
            <w:pPr>
              <w:spacing w:after="0" w:line="240" w:lineRule="auto"/>
              <w:rPr>
                <w:rFonts w:ascii="Arial" w:hAnsi="Arial" w:cs="Arial"/>
                <w:b/>
                <w:iCs/>
                <w:sz w:val="20"/>
                <w:szCs w:val="20"/>
              </w:rPr>
            </w:pPr>
            <w:r w:rsidRPr="004F7566">
              <w:rPr>
                <w:rFonts w:ascii="Arial" w:hAnsi="Arial" w:cs="Arial"/>
                <w:b/>
                <w:iCs/>
                <w:sz w:val="20"/>
                <w:szCs w:val="20"/>
              </w:rPr>
              <w:t>EFS+</w:t>
            </w:r>
          </w:p>
        </w:tc>
        <w:tc>
          <w:tcPr>
            <w:tcW w:w="421" w:type="pct"/>
            <w:tcBorders>
              <w:top w:val="single" w:sz="4" w:space="0" w:color="auto"/>
              <w:left w:val="single" w:sz="4" w:space="0" w:color="auto"/>
              <w:bottom w:val="single" w:sz="4" w:space="0" w:color="auto"/>
              <w:right w:val="single" w:sz="4" w:space="0" w:color="auto"/>
            </w:tcBorders>
            <w:hideMark/>
          </w:tcPr>
          <w:p w14:paraId="0AA6CB08"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Słabiej rozwinięte</w:t>
            </w:r>
          </w:p>
        </w:tc>
        <w:tc>
          <w:tcPr>
            <w:tcW w:w="543" w:type="pct"/>
            <w:tcBorders>
              <w:top w:val="single" w:sz="4" w:space="0" w:color="auto"/>
              <w:left w:val="single" w:sz="4" w:space="0" w:color="auto"/>
              <w:bottom w:val="single" w:sz="4" w:space="0" w:color="auto"/>
              <w:right w:val="single" w:sz="4" w:space="0" w:color="auto"/>
            </w:tcBorders>
            <w:hideMark/>
          </w:tcPr>
          <w:p w14:paraId="3BC796EC" w14:textId="77777777" w:rsidR="00410161" w:rsidRPr="004F7566" w:rsidRDefault="00410161" w:rsidP="00410161">
            <w:pPr>
              <w:spacing w:after="0" w:line="240" w:lineRule="auto"/>
              <w:rPr>
                <w:b/>
                <w:sz w:val="20"/>
                <w:szCs w:val="20"/>
              </w:rPr>
            </w:pPr>
            <w:r w:rsidRPr="004F7566">
              <w:rPr>
                <w:b/>
                <w:sz w:val="20"/>
                <w:szCs w:val="20"/>
              </w:rPr>
              <w:t>PLAGO01</w:t>
            </w:r>
          </w:p>
        </w:tc>
        <w:tc>
          <w:tcPr>
            <w:tcW w:w="1119" w:type="pct"/>
            <w:tcBorders>
              <w:top w:val="single" w:sz="4" w:space="0" w:color="auto"/>
              <w:left w:val="single" w:sz="4" w:space="0" w:color="auto"/>
              <w:bottom w:val="single" w:sz="4" w:space="0" w:color="auto"/>
              <w:right w:val="single" w:sz="4" w:space="0" w:color="auto"/>
            </w:tcBorders>
          </w:tcPr>
          <w:p w14:paraId="72F5AB3B" w14:textId="77777777" w:rsidR="00410161" w:rsidRPr="004F7566" w:rsidRDefault="00410161" w:rsidP="00410161">
            <w:pPr>
              <w:spacing w:after="0" w:line="240" w:lineRule="auto"/>
              <w:ind w:right="72"/>
              <w:rPr>
                <w:rFonts w:ascii="Arial" w:hAnsi="Arial" w:cs="Arial"/>
                <w:b/>
                <w:sz w:val="20"/>
                <w:szCs w:val="20"/>
              </w:rPr>
            </w:pPr>
            <w:r w:rsidRPr="004F7566">
              <w:rPr>
                <w:rFonts w:ascii="Arial" w:hAnsi="Arial" w:cs="Arial"/>
                <w:b/>
                <w:sz w:val="20"/>
                <w:szCs w:val="20"/>
              </w:rPr>
              <w:t xml:space="preserve">Liczba osób objętych wsparciem w dziedzinie gotowości cywilnej, w przemyśle obronnym lub dziedzinie </w:t>
            </w:r>
            <w:proofErr w:type="spellStart"/>
            <w:r w:rsidRPr="004F7566">
              <w:rPr>
                <w:rFonts w:ascii="Arial" w:hAnsi="Arial" w:cs="Arial"/>
                <w:b/>
                <w:sz w:val="20"/>
                <w:szCs w:val="20"/>
              </w:rPr>
              <w:t>cyberbezpieczeństwa</w:t>
            </w:r>
            <w:proofErr w:type="spellEnd"/>
          </w:p>
          <w:p w14:paraId="55B6EBEC" w14:textId="77777777" w:rsidR="00410161" w:rsidRPr="004F7566" w:rsidRDefault="00410161" w:rsidP="00410161">
            <w:pPr>
              <w:spacing w:after="0" w:line="240" w:lineRule="auto"/>
              <w:ind w:right="72"/>
              <w:rPr>
                <w:rFonts w:ascii="Arial" w:hAnsi="Arial" w:cs="Arial"/>
                <w:b/>
                <w:sz w:val="20"/>
                <w:szCs w:val="20"/>
              </w:rPr>
            </w:pPr>
          </w:p>
        </w:tc>
        <w:tc>
          <w:tcPr>
            <w:tcW w:w="445" w:type="pct"/>
            <w:tcBorders>
              <w:top w:val="single" w:sz="4" w:space="0" w:color="auto"/>
              <w:left w:val="single" w:sz="4" w:space="0" w:color="auto"/>
              <w:bottom w:val="single" w:sz="4" w:space="0" w:color="auto"/>
              <w:right w:val="single" w:sz="4" w:space="0" w:color="auto"/>
            </w:tcBorders>
            <w:hideMark/>
          </w:tcPr>
          <w:p w14:paraId="65858F61" w14:textId="77777777" w:rsidR="00410161" w:rsidRPr="004F7566" w:rsidRDefault="00410161" w:rsidP="00410161">
            <w:pPr>
              <w:spacing w:after="0" w:line="240" w:lineRule="auto"/>
              <w:rPr>
                <w:rFonts w:ascii="Arial" w:hAnsi="Arial" w:cs="Arial"/>
                <w:b/>
                <w:strike/>
                <w:sz w:val="20"/>
                <w:szCs w:val="20"/>
              </w:rPr>
            </w:pPr>
            <w:r w:rsidRPr="004F7566">
              <w:rPr>
                <w:rFonts w:ascii="Arial" w:hAnsi="Arial" w:cs="Arial"/>
                <w:b/>
                <w:sz w:val="20"/>
                <w:szCs w:val="20"/>
              </w:rPr>
              <w:t>osoby</w:t>
            </w:r>
          </w:p>
        </w:tc>
        <w:tc>
          <w:tcPr>
            <w:tcW w:w="509" w:type="pct"/>
            <w:tcBorders>
              <w:top w:val="single" w:sz="4" w:space="0" w:color="auto"/>
              <w:left w:val="single" w:sz="4" w:space="0" w:color="auto"/>
              <w:bottom w:val="single" w:sz="4" w:space="0" w:color="auto"/>
              <w:right w:val="single" w:sz="4" w:space="0" w:color="auto"/>
            </w:tcBorders>
          </w:tcPr>
          <w:p w14:paraId="4FDA637D" w14:textId="77777777" w:rsidR="00410161" w:rsidRPr="004F7566" w:rsidRDefault="00410161" w:rsidP="00410161">
            <w:pPr>
              <w:spacing w:after="0" w:line="240" w:lineRule="auto"/>
              <w:rPr>
                <w:rFonts w:ascii="Arial" w:hAnsi="Arial" w:cs="Arial"/>
                <w:b/>
                <w:sz w:val="20"/>
                <w:szCs w:val="20"/>
              </w:rPr>
            </w:pPr>
            <w:proofErr w:type="spellStart"/>
            <w:r w:rsidRPr="004F7566">
              <w:rPr>
                <w:rFonts w:ascii="Arial" w:hAnsi="Arial" w:cs="Arial"/>
                <w:b/>
                <w:sz w:val="20"/>
                <w:szCs w:val="20"/>
              </w:rPr>
              <w:t>nd</w:t>
            </w:r>
            <w:proofErr w:type="spellEnd"/>
          </w:p>
        </w:tc>
        <w:tc>
          <w:tcPr>
            <w:tcW w:w="513" w:type="pct"/>
            <w:tcBorders>
              <w:top w:val="single" w:sz="4" w:space="0" w:color="auto"/>
              <w:left w:val="single" w:sz="4" w:space="0" w:color="auto"/>
              <w:bottom w:val="single" w:sz="4" w:space="0" w:color="auto"/>
              <w:right w:val="single" w:sz="4" w:space="0" w:color="auto"/>
            </w:tcBorders>
          </w:tcPr>
          <w:p w14:paraId="082797CB" w14:textId="77777777" w:rsidR="00410161" w:rsidRPr="004F7566" w:rsidRDefault="00410161" w:rsidP="00410161">
            <w:pPr>
              <w:spacing w:after="0" w:line="240" w:lineRule="auto"/>
              <w:rPr>
                <w:rFonts w:ascii="Arial" w:hAnsi="Arial" w:cs="Arial"/>
                <w:b/>
                <w:sz w:val="20"/>
                <w:szCs w:val="20"/>
              </w:rPr>
            </w:pPr>
            <w:r w:rsidRPr="004F7566">
              <w:rPr>
                <w:rFonts w:ascii="Arial" w:hAnsi="Arial" w:cs="Arial"/>
                <w:b/>
                <w:sz w:val="20"/>
                <w:szCs w:val="20"/>
              </w:rPr>
              <w:t>9 600</w:t>
            </w:r>
          </w:p>
        </w:tc>
      </w:tr>
    </w:tbl>
    <w:p w14:paraId="29889E4A" w14:textId="77777777" w:rsidR="00410161" w:rsidRPr="004F7566" w:rsidRDefault="00410161" w:rsidP="00410161">
      <w:pPr>
        <w:spacing w:after="0"/>
        <w:rPr>
          <w:rFonts w:ascii="Arial" w:eastAsia="Times New Roman" w:hAnsi="Arial" w:cs="Arial"/>
          <w:b/>
          <w:i/>
          <w:noProof/>
        </w:rPr>
      </w:pPr>
    </w:p>
    <w:p w14:paraId="792D3826" w14:textId="77777777" w:rsidR="00410161" w:rsidRPr="004F7566" w:rsidRDefault="00410161" w:rsidP="00410161">
      <w:pPr>
        <w:spacing w:before="120" w:after="120" w:line="240" w:lineRule="auto"/>
        <w:rPr>
          <w:rFonts w:ascii="Arial" w:hAnsi="Arial" w:cs="Arial"/>
          <w:b/>
          <w:sz w:val="24"/>
        </w:rPr>
      </w:pPr>
      <w:r w:rsidRPr="004F7566">
        <w:rPr>
          <w:rFonts w:ascii="Arial" w:hAnsi="Arial" w:cs="Arial"/>
          <w:b/>
          <w:sz w:val="24"/>
        </w:rPr>
        <w:t>Tabela 3. Wskaźniki rezultatu</w:t>
      </w:r>
    </w:p>
    <w:tbl>
      <w:tblPr>
        <w:tblW w:w="57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086"/>
        <w:gridCol w:w="713"/>
        <w:gridCol w:w="598"/>
        <w:gridCol w:w="996"/>
        <w:gridCol w:w="1420"/>
        <w:gridCol w:w="1206"/>
        <w:gridCol w:w="772"/>
        <w:gridCol w:w="705"/>
        <w:gridCol w:w="564"/>
        <w:gridCol w:w="918"/>
        <w:gridCol w:w="797"/>
      </w:tblGrid>
      <w:tr w:rsidR="00410161" w:rsidRPr="004F7566" w14:paraId="3F38A6FF" w14:textId="77777777" w:rsidTr="00410161">
        <w:trPr>
          <w:trHeight w:val="836"/>
          <w:tblHeader/>
        </w:trPr>
        <w:tc>
          <w:tcPr>
            <w:tcW w:w="339" w:type="pct"/>
            <w:tcBorders>
              <w:top w:val="single" w:sz="4" w:space="0" w:color="auto"/>
              <w:left w:val="single" w:sz="4" w:space="0" w:color="auto"/>
              <w:bottom w:val="single" w:sz="4" w:space="0" w:color="auto"/>
              <w:right w:val="single" w:sz="4" w:space="0" w:color="auto"/>
            </w:tcBorders>
            <w:shd w:val="clear" w:color="auto" w:fill="FBE4D5"/>
            <w:hideMark/>
          </w:tcPr>
          <w:p w14:paraId="56CFFDA5"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lastRenderedPageBreak/>
              <w:t>Priorytet</w:t>
            </w:r>
          </w:p>
        </w:tc>
        <w:tc>
          <w:tcPr>
            <w:tcW w:w="518" w:type="pct"/>
            <w:tcBorders>
              <w:top w:val="single" w:sz="4" w:space="0" w:color="auto"/>
              <w:left w:val="single" w:sz="4" w:space="0" w:color="auto"/>
              <w:bottom w:val="single" w:sz="4" w:space="0" w:color="auto"/>
              <w:right w:val="single" w:sz="4" w:space="0" w:color="auto"/>
            </w:tcBorders>
            <w:shd w:val="clear" w:color="auto" w:fill="FBE4D5"/>
            <w:hideMark/>
          </w:tcPr>
          <w:p w14:paraId="044275E4"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Cel szczegółowy </w:t>
            </w:r>
          </w:p>
        </w:tc>
        <w:tc>
          <w:tcPr>
            <w:tcW w:w="340" w:type="pct"/>
            <w:tcBorders>
              <w:top w:val="single" w:sz="4" w:space="0" w:color="auto"/>
              <w:left w:val="single" w:sz="4" w:space="0" w:color="auto"/>
              <w:bottom w:val="single" w:sz="4" w:space="0" w:color="auto"/>
              <w:right w:val="single" w:sz="4" w:space="0" w:color="auto"/>
            </w:tcBorders>
            <w:shd w:val="clear" w:color="auto" w:fill="FBE4D5"/>
            <w:hideMark/>
          </w:tcPr>
          <w:p w14:paraId="04B1623B"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Fundusz</w:t>
            </w:r>
          </w:p>
        </w:tc>
        <w:tc>
          <w:tcPr>
            <w:tcW w:w="285" w:type="pct"/>
            <w:tcBorders>
              <w:top w:val="single" w:sz="4" w:space="0" w:color="auto"/>
              <w:left w:val="single" w:sz="4" w:space="0" w:color="auto"/>
              <w:bottom w:val="single" w:sz="4" w:space="0" w:color="auto"/>
              <w:right w:val="single" w:sz="4" w:space="0" w:color="auto"/>
            </w:tcBorders>
            <w:shd w:val="clear" w:color="auto" w:fill="FBE4D5"/>
            <w:hideMark/>
          </w:tcPr>
          <w:p w14:paraId="24121FF7"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Kategoria regionu</w:t>
            </w:r>
          </w:p>
        </w:tc>
        <w:tc>
          <w:tcPr>
            <w:tcW w:w="475" w:type="pct"/>
            <w:tcBorders>
              <w:top w:val="single" w:sz="4" w:space="0" w:color="auto"/>
              <w:left w:val="single" w:sz="4" w:space="0" w:color="auto"/>
              <w:bottom w:val="single" w:sz="4" w:space="0" w:color="auto"/>
              <w:right w:val="single" w:sz="4" w:space="0" w:color="auto"/>
            </w:tcBorders>
            <w:shd w:val="clear" w:color="auto" w:fill="FBE4D5"/>
            <w:hideMark/>
          </w:tcPr>
          <w:p w14:paraId="666118DA"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Nr </w:t>
            </w:r>
            <w:proofErr w:type="spellStart"/>
            <w:r w:rsidRPr="004F7566">
              <w:rPr>
                <w:rFonts w:ascii="Arial" w:hAnsi="Arial" w:cs="Arial"/>
                <w:b/>
                <w:sz w:val="20"/>
                <w:szCs w:val="18"/>
              </w:rPr>
              <w:t>identyfi</w:t>
            </w:r>
            <w:proofErr w:type="spellEnd"/>
          </w:p>
          <w:p w14:paraId="36034008" w14:textId="77777777" w:rsidR="00410161" w:rsidRPr="004F7566" w:rsidRDefault="00410161" w:rsidP="00410161">
            <w:pPr>
              <w:spacing w:after="0" w:line="240" w:lineRule="auto"/>
              <w:jc w:val="center"/>
              <w:rPr>
                <w:rFonts w:ascii="Arial" w:hAnsi="Arial" w:cs="Arial"/>
                <w:b/>
                <w:sz w:val="20"/>
                <w:szCs w:val="18"/>
              </w:rPr>
            </w:pPr>
            <w:proofErr w:type="spellStart"/>
            <w:r w:rsidRPr="004F7566">
              <w:rPr>
                <w:rFonts w:ascii="Arial" w:hAnsi="Arial" w:cs="Arial"/>
                <w:b/>
                <w:sz w:val="20"/>
                <w:szCs w:val="18"/>
              </w:rPr>
              <w:t>kacyjny</w:t>
            </w:r>
            <w:proofErr w:type="spellEnd"/>
          </w:p>
        </w:tc>
        <w:tc>
          <w:tcPr>
            <w:tcW w:w="677" w:type="pct"/>
            <w:tcBorders>
              <w:top w:val="single" w:sz="4" w:space="0" w:color="auto"/>
              <w:left w:val="single" w:sz="4" w:space="0" w:color="auto"/>
              <w:bottom w:val="single" w:sz="4" w:space="0" w:color="auto"/>
              <w:right w:val="single" w:sz="4" w:space="0" w:color="auto"/>
            </w:tcBorders>
            <w:shd w:val="clear" w:color="auto" w:fill="FBE4D5"/>
            <w:hideMark/>
          </w:tcPr>
          <w:p w14:paraId="35BC4EC5"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Wskaźnik </w:t>
            </w:r>
          </w:p>
        </w:tc>
        <w:tc>
          <w:tcPr>
            <w:tcW w:w="575" w:type="pct"/>
            <w:tcBorders>
              <w:top w:val="single" w:sz="4" w:space="0" w:color="auto"/>
              <w:left w:val="single" w:sz="4" w:space="0" w:color="auto"/>
              <w:bottom w:val="single" w:sz="4" w:space="0" w:color="auto"/>
              <w:right w:val="single" w:sz="4" w:space="0" w:color="auto"/>
            </w:tcBorders>
            <w:shd w:val="clear" w:color="auto" w:fill="FBE4D5"/>
            <w:hideMark/>
          </w:tcPr>
          <w:p w14:paraId="1426A992"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Jednostka miary</w:t>
            </w:r>
          </w:p>
        </w:tc>
        <w:tc>
          <w:tcPr>
            <w:tcW w:w="368" w:type="pct"/>
            <w:tcBorders>
              <w:top w:val="single" w:sz="4" w:space="0" w:color="auto"/>
              <w:left w:val="single" w:sz="4" w:space="0" w:color="auto"/>
              <w:bottom w:val="single" w:sz="4" w:space="0" w:color="auto"/>
              <w:right w:val="single" w:sz="4" w:space="0" w:color="auto"/>
            </w:tcBorders>
            <w:shd w:val="clear" w:color="auto" w:fill="FBE4D5"/>
            <w:hideMark/>
          </w:tcPr>
          <w:p w14:paraId="2A43FCE3"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Wartość bazowa lub wartość odniesienia</w:t>
            </w:r>
          </w:p>
        </w:tc>
        <w:tc>
          <w:tcPr>
            <w:tcW w:w="336" w:type="pct"/>
            <w:tcBorders>
              <w:top w:val="single" w:sz="4" w:space="0" w:color="auto"/>
              <w:left w:val="single" w:sz="4" w:space="0" w:color="auto"/>
              <w:bottom w:val="single" w:sz="4" w:space="0" w:color="auto"/>
              <w:right w:val="single" w:sz="4" w:space="0" w:color="auto"/>
            </w:tcBorders>
            <w:shd w:val="clear" w:color="auto" w:fill="FBE4D5"/>
            <w:hideMark/>
          </w:tcPr>
          <w:p w14:paraId="0D4968CF"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Rok odniesienia</w:t>
            </w:r>
          </w:p>
        </w:tc>
        <w:tc>
          <w:tcPr>
            <w:tcW w:w="269" w:type="pct"/>
            <w:tcBorders>
              <w:top w:val="single" w:sz="4" w:space="0" w:color="auto"/>
              <w:left w:val="single" w:sz="4" w:space="0" w:color="auto"/>
              <w:bottom w:val="single" w:sz="4" w:space="0" w:color="auto"/>
              <w:right w:val="single" w:sz="4" w:space="0" w:color="auto"/>
            </w:tcBorders>
            <w:shd w:val="clear" w:color="auto" w:fill="FBE4D5"/>
            <w:hideMark/>
          </w:tcPr>
          <w:p w14:paraId="54468698"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Cel końcowy (2029)</w:t>
            </w:r>
          </w:p>
        </w:tc>
        <w:tc>
          <w:tcPr>
            <w:tcW w:w="438" w:type="pct"/>
            <w:tcBorders>
              <w:top w:val="single" w:sz="4" w:space="0" w:color="auto"/>
              <w:left w:val="single" w:sz="4" w:space="0" w:color="auto"/>
              <w:bottom w:val="single" w:sz="4" w:space="0" w:color="auto"/>
              <w:right w:val="single" w:sz="4" w:space="0" w:color="auto"/>
            </w:tcBorders>
            <w:shd w:val="clear" w:color="auto" w:fill="FBE4D5"/>
            <w:hideMark/>
          </w:tcPr>
          <w:p w14:paraId="30A6544E"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Źródło danych </w:t>
            </w:r>
          </w:p>
        </w:tc>
        <w:tc>
          <w:tcPr>
            <w:tcW w:w="381" w:type="pct"/>
            <w:tcBorders>
              <w:top w:val="single" w:sz="4" w:space="0" w:color="auto"/>
              <w:left w:val="single" w:sz="4" w:space="0" w:color="auto"/>
              <w:bottom w:val="single" w:sz="4" w:space="0" w:color="auto"/>
              <w:right w:val="single" w:sz="4" w:space="0" w:color="auto"/>
            </w:tcBorders>
            <w:shd w:val="clear" w:color="auto" w:fill="FBE4D5"/>
            <w:hideMark/>
          </w:tcPr>
          <w:p w14:paraId="77FCFB11" w14:textId="77777777" w:rsidR="00410161" w:rsidRPr="004F7566" w:rsidRDefault="00410161" w:rsidP="00410161">
            <w:pPr>
              <w:spacing w:after="0" w:line="240" w:lineRule="auto"/>
              <w:jc w:val="center"/>
              <w:rPr>
                <w:rFonts w:ascii="Arial" w:hAnsi="Arial" w:cs="Arial"/>
                <w:b/>
                <w:sz w:val="20"/>
                <w:szCs w:val="18"/>
              </w:rPr>
            </w:pPr>
            <w:r w:rsidRPr="004F7566">
              <w:rPr>
                <w:rFonts w:ascii="Arial" w:hAnsi="Arial" w:cs="Arial"/>
                <w:b/>
                <w:sz w:val="20"/>
                <w:szCs w:val="18"/>
              </w:rPr>
              <w:t xml:space="preserve">Uwagi </w:t>
            </w:r>
          </w:p>
        </w:tc>
      </w:tr>
      <w:tr w:rsidR="00410161" w:rsidRPr="004F7566" w14:paraId="6997D9F2" w14:textId="77777777" w:rsidTr="00410161">
        <w:trPr>
          <w:trHeight w:val="434"/>
        </w:trPr>
        <w:tc>
          <w:tcPr>
            <w:tcW w:w="339" w:type="pct"/>
            <w:tcBorders>
              <w:top w:val="single" w:sz="4" w:space="0" w:color="auto"/>
              <w:left w:val="single" w:sz="4" w:space="0" w:color="auto"/>
              <w:bottom w:val="single" w:sz="4" w:space="0" w:color="auto"/>
              <w:right w:val="single" w:sz="4" w:space="0" w:color="auto"/>
            </w:tcBorders>
            <w:hideMark/>
          </w:tcPr>
          <w:p w14:paraId="7B6B6D29"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rPr>
              <w:t>15</w:t>
            </w:r>
          </w:p>
        </w:tc>
        <w:tc>
          <w:tcPr>
            <w:tcW w:w="518" w:type="pct"/>
            <w:tcBorders>
              <w:top w:val="single" w:sz="4" w:space="0" w:color="auto"/>
              <w:left w:val="single" w:sz="4" w:space="0" w:color="auto"/>
              <w:bottom w:val="single" w:sz="4" w:space="0" w:color="auto"/>
              <w:right w:val="single" w:sz="4" w:space="0" w:color="auto"/>
            </w:tcBorders>
            <w:hideMark/>
          </w:tcPr>
          <w:p w14:paraId="6347A6A4" w14:textId="77777777" w:rsidR="00410161" w:rsidRPr="004F7566" w:rsidRDefault="00410161" w:rsidP="00410161">
            <w:pPr>
              <w:spacing w:after="0" w:line="240" w:lineRule="auto"/>
              <w:ind w:right="390"/>
              <w:rPr>
                <w:rFonts w:ascii="Arial" w:hAnsi="Arial" w:cs="Arial"/>
                <w:b/>
                <w:sz w:val="20"/>
                <w:szCs w:val="18"/>
              </w:rPr>
            </w:pPr>
            <w:r w:rsidRPr="004F7566">
              <w:rPr>
                <w:rFonts w:ascii="Arial" w:hAnsi="Arial" w:cs="Arial"/>
                <w:b/>
                <w:iCs/>
                <w:sz w:val="20"/>
              </w:rPr>
              <w:t>4(g)</w:t>
            </w:r>
          </w:p>
        </w:tc>
        <w:tc>
          <w:tcPr>
            <w:tcW w:w="340" w:type="pct"/>
            <w:tcBorders>
              <w:top w:val="single" w:sz="4" w:space="0" w:color="auto"/>
              <w:left w:val="single" w:sz="4" w:space="0" w:color="auto"/>
              <w:bottom w:val="single" w:sz="4" w:space="0" w:color="auto"/>
              <w:right w:val="single" w:sz="4" w:space="0" w:color="auto"/>
            </w:tcBorders>
            <w:hideMark/>
          </w:tcPr>
          <w:p w14:paraId="4ED0DF62"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EFS+</w:t>
            </w:r>
          </w:p>
        </w:tc>
        <w:tc>
          <w:tcPr>
            <w:tcW w:w="285" w:type="pct"/>
            <w:tcBorders>
              <w:top w:val="single" w:sz="4" w:space="0" w:color="auto"/>
              <w:left w:val="single" w:sz="4" w:space="0" w:color="auto"/>
              <w:bottom w:val="single" w:sz="4" w:space="0" w:color="auto"/>
              <w:right w:val="single" w:sz="4" w:space="0" w:color="auto"/>
            </w:tcBorders>
            <w:hideMark/>
          </w:tcPr>
          <w:p w14:paraId="3E168B78"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Słabiej rozwinięte</w:t>
            </w:r>
          </w:p>
        </w:tc>
        <w:tc>
          <w:tcPr>
            <w:tcW w:w="475" w:type="pct"/>
            <w:tcBorders>
              <w:top w:val="single" w:sz="4" w:space="0" w:color="auto"/>
              <w:left w:val="single" w:sz="4" w:space="0" w:color="auto"/>
              <w:bottom w:val="single" w:sz="4" w:space="0" w:color="auto"/>
              <w:right w:val="single" w:sz="4" w:space="0" w:color="auto"/>
            </w:tcBorders>
            <w:hideMark/>
          </w:tcPr>
          <w:p w14:paraId="01F13E68" w14:textId="77777777" w:rsidR="00410161" w:rsidRPr="004F7566" w:rsidRDefault="00410161" w:rsidP="00410161">
            <w:pPr>
              <w:spacing w:after="0" w:line="240" w:lineRule="auto"/>
              <w:rPr>
                <w:rFonts w:ascii="Arial" w:hAnsi="Arial" w:cs="Arial"/>
                <w:b/>
                <w:strike/>
                <w:sz w:val="20"/>
                <w:szCs w:val="18"/>
              </w:rPr>
            </w:pPr>
            <w:r w:rsidRPr="004F7566">
              <w:rPr>
                <w:rFonts w:ascii="Arial" w:hAnsi="Arial" w:cs="Arial"/>
                <w:b/>
                <w:sz w:val="20"/>
                <w:szCs w:val="18"/>
              </w:rPr>
              <w:t>PLAGCR01</w:t>
            </w:r>
          </w:p>
        </w:tc>
        <w:tc>
          <w:tcPr>
            <w:tcW w:w="677" w:type="pct"/>
            <w:tcBorders>
              <w:top w:val="single" w:sz="4" w:space="0" w:color="auto"/>
              <w:left w:val="single" w:sz="4" w:space="0" w:color="auto"/>
              <w:bottom w:val="single" w:sz="4" w:space="0" w:color="auto"/>
              <w:right w:val="single" w:sz="4" w:space="0" w:color="auto"/>
            </w:tcBorders>
            <w:hideMark/>
          </w:tcPr>
          <w:p w14:paraId="1EF3DE05"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 xml:space="preserve">Liczba osób, które podniosły umiejętności lub kompetencje lub nabyły kwalifikacje w dziedzinie gotowości cywilnej, w przemyśle obronnym lub dziedzinie </w:t>
            </w:r>
            <w:proofErr w:type="spellStart"/>
            <w:r w:rsidRPr="004F7566">
              <w:rPr>
                <w:rFonts w:ascii="Arial" w:hAnsi="Arial" w:cs="Arial"/>
                <w:b/>
                <w:sz w:val="20"/>
                <w:szCs w:val="18"/>
              </w:rPr>
              <w:t>cyberbezpieczeństwa</w:t>
            </w:r>
            <w:proofErr w:type="spellEnd"/>
          </w:p>
        </w:tc>
        <w:tc>
          <w:tcPr>
            <w:tcW w:w="575" w:type="pct"/>
            <w:tcBorders>
              <w:top w:val="single" w:sz="4" w:space="0" w:color="auto"/>
              <w:left w:val="single" w:sz="4" w:space="0" w:color="auto"/>
              <w:bottom w:val="single" w:sz="4" w:space="0" w:color="auto"/>
              <w:right w:val="single" w:sz="4" w:space="0" w:color="auto"/>
            </w:tcBorders>
            <w:hideMark/>
          </w:tcPr>
          <w:p w14:paraId="0C992F2D"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osoby</w:t>
            </w:r>
          </w:p>
        </w:tc>
        <w:tc>
          <w:tcPr>
            <w:tcW w:w="368" w:type="pct"/>
            <w:tcBorders>
              <w:top w:val="single" w:sz="4" w:space="0" w:color="auto"/>
              <w:left w:val="single" w:sz="4" w:space="0" w:color="auto"/>
              <w:bottom w:val="single" w:sz="4" w:space="0" w:color="auto"/>
              <w:right w:val="single" w:sz="4" w:space="0" w:color="auto"/>
            </w:tcBorders>
          </w:tcPr>
          <w:p w14:paraId="6BB39528"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0</w:t>
            </w:r>
          </w:p>
        </w:tc>
        <w:tc>
          <w:tcPr>
            <w:tcW w:w="336" w:type="pct"/>
            <w:tcBorders>
              <w:top w:val="single" w:sz="4" w:space="0" w:color="auto"/>
              <w:left w:val="single" w:sz="4" w:space="0" w:color="auto"/>
              <w:bottom w:val="single" w:sz="4" w:space="0" w:color="auto"/>
              <w:right w:val="single" w:sz="4" w:space="0" w:color="auto"/>
            </w:tcBorders>
            <w:hideMark/>
          </w:tcPr>
          <w:p w14:paraId="636E0821"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0</w:t>
            </w:r>
          </w:p>
        </w:tc>
        <w:tc>
          <w:tcPr>
            <w:tcW w:w="269" w:type="pct"/>
            <w:tcBorders>
              <w:top w:val="single" w:sz="4" w:space="0" w:color="auto"/>
              <w:left w:val="single" w:sz="4" w:space="0" w:color="auto"/>
              <w:bottom w:val="single" w:sz="4" w:space="0" w:color="auto"/>
              <w:right w:val="single" w:sz="4" w:space="0" w:color="auto"/>
            </w:tcBorders>
          </w:tcPr>
          <w:p w14:paraId="0F3AC9B6"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5 700</w:t>
            </w:r>
          </w:p>
        </w:tc>
        <w:tc>
          <w:tcPr>
            <w:tcW w:w="438" w:type="pct"/>
            <w:tcBorders>
              <w:top w:val="single" w:sz="4" w:space="0" w:color="auto"/>
              <w:left w:val="single" w:sz="4" w:space="0" w:color="auto"/>
              <w:bottom w:val="single" w:sz="4" w:space="0" w:color="auto"/>
              <w:right w:val="single" w:sz="4" w:space="0" w:color="auto"/>
            </w:tcBorders>
            <w:hideMark/>
          </w:tcPr>
          <w:p w14:paraId="5D58F7EC" w14:textId="77777777" w:rsidR="00410161" w:rsidRPr="004F7566" w:rsidRDefault="00410161" w:rsidP="00410161">
            <w:pPr>
              <w:spacing w:after="0" w:line="240" w:lineRule="auto"/>
              <w:rPr>
                <w:rFonts w:ascii="Arial" w:hAnsi="Arial" w:cs="Arial"/>
                <w:b/>
                <w:sz w:val="20"/>
                <w:szCs w:val="18"/>
              </w:rPr>
            </w:pPr>
            <w:r w:rsidRPr="004F7566">
              <w:rPr>
                <w:rFonts w:ascii="Arial" w:hAnsi="Arial" w:cs="Arial"/>
                <w:b/>
                <w:sz w:val="20"/>
                <w:szCs w:val="18"/>
              </w:rPr>
              <w:t>SL 2021</w:t>
            </w:r>
          </w:p>
        </w:tc>
        <w:tc>
          <w:tcPr>
            <w:tcW w:w="381" w:type="pct"/>
            <w:tcBorders>
              <w:top w:val="single" w:sz="4" w:space="0" w:color="auto"/>
              <w:left w:val="single" w:sz="4" w:space="0" w:color="auto"/>
              <w:bottom w:val="single" w:sz="4" w:space="0" w:color="auto"/>
              <w:right w:val="single" w:sz="4" w:space="0" w:color="auto"/>
            </w:tcBorders>
          </w:tcPr>
          <w:p w14:paraId="392C0A67" w14:textId="77777777" w:rsidR="00410161" w:rsidRPr="004F7566" w:rsidRDefault="00410161" w:rsidP="00410161">
            <w:pPr>
              <w:spacing w:after="0" w:line="240" w:lineRule="auto"/>
              <w:rPr>
                <w:rFonts w:ascii="Arial" w:hAnsi="Arial" w:cs="Arial"/>
                <w:b/>
                <w:sz w:val="20"/>
                <w:szCs w:val="18"/>
              </w:rPr>
            </w:pPr>
          </w:p>
        </w:tc>
      </w:tr>
    </w:tbl>
    <w:p w14:paraId="01911287" w14:textId="77777777" w:rsidR="00410161" w:rsidRPr="004F7566" w:rsidRDefault="00410161" w:rsidP="00410161">
      <w:pPr>
        <w:spacing w:before="240" w:after="0" w:line="240" w:lineRule="auto"/>
        <w:rPr>
          <w:rFonts w:ascii="Arial" w:hAnsi="Arial" w:cs="Arial"/>
          <w:b/>
          <w:sz w:val="20"/>
          <w:szCs w:val="20"/>
        </w:rPr>
      </w:pPr>
      <w:r w:rsidRPr="004F7566">
        <w:rPr>
          <w:rFonts w:ascii="Arial" w:hAnsi="Arial" w:cs="Arial"/>
          <w:b/>
          <w:szCs w:val="20"/>
        </w:rPr>
        <w:t xml:space="preserve">Orientacyjny podział zasobów programu (UE) według rodzaju interwencji </w:t>
      </w:r>
    </w:p>
    <w:p w14:paraId="358070F4" w14:textId="77777777" w:rsidR="00410161" w:rsidRPr="004F7566" w:rsidRDefault="00410161" w:rsidP="00410161">
      <w:pPr>
        <w:spacing w:before="120" w:after="120" w:line="240" w:lineRule="auto"/>
        <w:rPr>
          <w:rFonts w:ascii="Arial" w:hAnsi="Arial" w:cs="Arial"/>
          <w:b/>
          <w:sz w:val="24"/>
        </w:rPr>
      </w:pPr>
      <w:r w:rsidRPr="004F7566">
        <w:rPr>
          <w:rFonts w:ascii="Arial" w:hAnsi="Arial" w:cs="Arial"/>
          <w:b/>
          <w:sz w:val="24"/>
        </w:rPr>
        <w:t>Tabela 4: Wymiar 1 – zakres interwencji</w:t>
      </w:r>
    </w:p>
    <w:tbl>
      <w:tblPr>
        <w:tblStyle w:val="Tabela-Siatka1"/>
        <w:tblW w:w="0" w:type="auto"/>
        <w:jc w:val="center"/>
        <w:tblLook w:val="04A0" w:firstRow="1" w:lastRow="0" w:firstColumn="1" w:lastColumn="0" w:noHBand="0" w:noVBand="1"/>
        <w:tblDescription w:val="Tabela 4: Wymiar 1 przedstawia zakres interwencji wraz z przypisanymi alokacjami"/>
      </w:tblPr>
      <w:tblGrid>
        <w:gridCol w:w="1266"/>
        <w:gridCol w:w="1125"/>
        <w:gridCol w:w="1778"/>
        <w:gridCol w:w="1677"/>
        <w:gridCol w:w="1085"/>
        <w:gridCol w:w="2130"/>
      </w:tblGrid>
      <w:tr w:rsidR="00410161" w:rsidRPr="004F7566" w14:paraId="1A19DEC5" w14:textId="77777777" w:rsidTr="00410161">
        <w:trPr>
          <w:tblHeader/>
          <w:jc w:val="center"/>
        </w:trPr>
        <w:tc>
          <w:tcPr>
            <w:tcW w:w="1277" w:type="dxa"/>
            <w:tcBorders>
              <w:top w:val="single" w:sz="4" w:space="0" w:color="auto"/>
              <w:left w:val="single" w:sz="4" w:space="0" w:color="auto"/>
              <w:bottom w:val="single" w:sz="4" w:space="0" w:color="auto"/>
              <w:right w:val="single" w:sz="4" w:space="0" w:color="auto"/>
            </w:tcBorders>
            <w:hideMark/>
          </w:tcPr>
          <w:p w14:paraId="1B7A050E"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3320A2CF"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842" w:type="dxa"/>
            <w:tcBorders>
              <w:top w:val="single" w:sz="4" w:space="0" w:color="auto"/>
              <w:left w:val="single" w:sz="4" w:space="0" w:color="auto"/>
              <w:bottom w:val="single" w:sz="4" w:space="0" w:color="auto"/>
              <w:right w:val="single" w:sz="4" w:space="0" w:color="auto"/>
            </w:tcBorders>
            <w:hideMark/>
          </w:tcPr>
          <w:p w14:paraId="0612A5EF"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14748749"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134" w:type="dxa"/>
            <w:tcBorders>
              <w:top w:val="single" w:sz="4" w:space="0" w:color="auto"/>
              <w:left w:val="single" w:sz="4" w:space="0" w:color="auto"/>
              <w:bottom w:val="single" w:sz="4" w:space="0" w:color="auto"/>
              <w:right w:val="single" w:sz="4" w:space="0" w:color="auto"/>
            </w:tcBorders>
            <w:hideMark/>
          </w:tcPr>
          <w:p w14:paraId="5576BD9B"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263" w:type="dxa"/>
            <w:tcBorders>
              <w:top w:val="single" w:sz="4" w:space="0" w:color="auto"/>
              <w:left w:val="single" w:sz="4" w:space="0" w:color="auto"/>
              <w:bottom w:val="single" w:sz="4" w:space="0" w:color="auto"/>
              <w:right w:val="single" w:sz="4" w:space="0" w:color="auto"/>
            </w:tcBorders>
            <w:hideMark/>
          </w:tcPr>
          <w:p w14:paraId="4754C51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3B6F58B9" w14:textId="77777777" w:rsidTr="00410161">
        <w:trPr>
          <w:trHeight w:val="222"/>
          <w:jc w:val="center"/>
        </w:trPr>
        <w:tc>
          <w:tcPr>
            <w:tcW w:w="1277" w:type="dxa"/>
            <w:tcBorders>
              <w:top w:val="single" w:sz="4" w:space="0" w:color="auto"/>
              <w:left w:val="single" w:sz="4" w:space="0" w:color="auto"/>
              <w:bottom w:val="single" w:sz="4" w:space="0" w:color="auto"/>
              <w:right w:val="single" w:sz="4" w:space="0" w:color="auto"/>
            </w:tcBorders>
            <w:hideMark/>
          </w:tcPr>
          <w:p w14:paraId="6D83F61E"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14:paraId="7A85D2D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842" w:type="dxa"/>
            <w:tcBorders>
              <w:top w:val="single" w:sz="4" w:space="0" w:color="auto"/>
              <w:left w:val="single" w:sz="4" w:space="0" w:color="auto"/>
              <w:bottom w:val="single" w:sz="4" w:space="0" w:color="auto"/>
              <w:right w:val="single" w:sz="4" w:space="0" w:color="auto"/>
            </w:tcBorders>
            <w:hideMark/>
          </w:tcPr>
          <w:p w14:paraId="7AF631FB" w14:textId="77777777" w:rsidR="00410161" w:rsidRPr="004F7566" w:rsidRDefault="00410161" w:rsidP="00410161">
            <w:pPr>
              <w:rPr>
                <w:rFonts w:ascii="Arial" w:hAnsi="Arial" w:cs="Arial"/>
                <w:b/>
                <w:iCs/>
                <w:sz w:val="20"/>
                <w:szCs w:val="20"/>
              </w:rPr>
            </w:pPr>
            <w:r w:rsidRPr="004F7566">
              <w:rPr>
                <w:rFonts w:ascii="Arial" w:hAnsi="Arial" w:cs="Arial"/>
                <w:b/>
                <w:sz w:val="18"/>
                <w:szCs w:val="18"/>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51E86D15" w14:textId="77777777" w:rsidR="00410161" w:rsidRPr="004F7566" w:rsidRDefault="00410161" w:rsidP="00410161">
            <w:pPr>
              <w:rPr>
                <w:rFonts w:ascii="Arial" w:hAnsi="Arial" w:cs="Arial"/>
                <w:b/>
                <w:iCs/>
                <w:sz w:val="20"/>
                <w:szCs w:val="20"/>
              </w:rPr>
            </w:pPr>
            <w:r w:rsidRPr="004F7566">
              <w:rPr>
                <w:rFonts w:ascii="Arial" w:hAnsi="Arial" w:cs="Arial"/>
                <w:b/>
                <w:iCs/>
                <w:sz w:val="20"/>
              </w:rPr>
              <w:t>4(g)</w:t>
            </w:r>
          </w:p>
        </w:tc>
        <w:tc>
          <w:tcPr>
            <w:tcW w:w="1134" w:type="dxa"/>
            <w:tcBorders>
              <w:top w:val="single" w:sz="4" w:space="0" w:color="auto"/>
              <w:left w:val="single" w:sz="4" w:space="0" w:color="auto"/>
              <w:bottom w:val="single" w:sz="4" w:space="0" w:color="auto"/>
              <w:right w:val="single" w:sz="4" w:space="0" w:color="auto"/>
            </w:tcBorders>
            <w:hideMark/>
          </w:tcPr>
          <w:p w14:paraId="5CADA50E"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151</w:t>
            </w:r>
          </w:p>
        </w:tc>
        <w:tc>
          <w:tcPr>
            <w:tcW w:w="2263" w:type="dxa"/>
            <w:tcBorders>
              <w:top w:val="single" w:sz="4" w:space="0" w:color="auto"/>
              <w:left w:val="single" w:sz="4" w:space="0" w:color="auto"/>
              <w:bottom w:val="single" w:sz="4" w:space="0" w:color="auto"/>
              <w:right w:val="single" w:sz="4" w:space="0" w:color="auto"/>
            </w:tcBorders>
            <w:hideMark/>
          </w:tcPr>
          <w:p w14:paraId="0CA1EF8B"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30 000 000</w:t>
            </w:r>
          </w:p>
        </w:tc>
      </w:tr>
    </w:tbl>
    <w:p w14:paraId="39AB9802" w14:textId="77777777" w:rsidR="00410161" w:rsidRPr="004F7566" w:rsidRDefault="00410161" w:rsidP="00410161">
      <w:pPr>
        <w:spacing w:before="240" w:after="120" w:line="240" w:lineRule="auto"/>
        <w:rPr>
          <w:rFonts w:ascii="Arial" w:hAnsi="Arial" w:cs="Arial"/>
          <w:b/>
          <w:sz w:val="24"/>
        </w:rPr>
      </w:pPr>
      <w:r w:rsidRPr="004F7566">
        <w:rPr>
          <w:rFonts w:ascii="Arial" w:hAnsi="Arial" w:cs="Arial"/>
          <w:b/>
          <w:sz w:val="24"/>
        </w:rPr>
        <w:t>Tabela 5: Wymiar 2 – forma finansowania</w:t>
      </w:r>
    </w:p>
    <w:tbl>
      <w:tblPr>
        <w:tblStyle w:val="Tabela-Siatka1"/>
        <w:tblW w:w="0" w:type="auto"/>
        <w:jc w:val="center"/>
        <w:tblLook w:val="04A0" w:firstRow="1" w:lastRow="0" w:firstColumn="1" w:lastColumn="0" w:noHBand="0" w:noVBand="1"/>
        <w:tblDescription w:val="Tabela 5: Wymiar 2 prezentuje formę finansowania wraz z przypisaną alokacją"/>
      </w:tblPr>
      <w:tblGrid>
        <w:gridCol w:w="1266"/>
        <w:gridCol w:w="1125"/>
        <w:gridCol w:w="1777"/>
        <w:gridCol w:w="1677"/>
        <w:gridCol w:w="1085"/>
        <w:gridCol w:w="2131"/>
      </w:tblGrid>
      <w:tr w:rsidR="00410161" w:rsidRPr="004F7566" w14:paraId="30832517" w14:textId="77777777" w:rsidTr="00410161">
        <w:trPr>
          <w:tblHeader/>
          <w:jc w:val="center"/>
        </w:trPr>
        <w:tc>
          <w:tcPr>
            <w:tcW w:w="1277" w:type="dxa"/>
            <w:tcBorders>
              <w:top w:val="single" w:sz="4" w:space="0" w:color="auto"/>
              <w:left w:val="single" w:sz="4" w:space="0" w:color="auto"/>
              <w:bottom w:val="single" w:sz="4" w:space="0" w:color="auto"/>
              <w:right w:val="single" w:sz="4" w:space="0" w:color="auto"/>
            </w:tcBorders>
            <w:hideMark/>
          </w:tcPr>
          <w:p w14:paraId="06F366A9"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42B62461"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842" w:type="dxa"/>
            <w:tcBorders>
              <w:top w:val="single" w:sz="4" w:space="0" w:color="auto"/>
              <w:left w:val="single" w:sz="4" w:space="0" w:color="auto"/>
              <w:bottom w:val="single" w:sz="4" w:space="0" w:color="auto"/>
              <w:right w:val="single" w:sz="4" w:space="0" w:color="auto"/>
            </w:tcBorders>
            <w:hideMark/>
          </w:tcPr>
          <w:p w14:paraId="609E85E9"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3C843255"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134" w:type="dxa"/>
            <w:tcBorders>
              <w:top w:val="single" w:sz="4" w:space="0" w:color="auto"/>
              <w:left w:val="single" w:sz="4" w:space="0" w:color="auto"/>
              <w:bottom w:val="single" w:sz="4" w:space="0" w:color="auto"/>
              <w:right w:val="single" w:sz="4" w:space="0" w:color="auto"/>
            </w:tcBorders>
            <w:hideMark/>
          </w:tcPr>
          <w:p w14:paraId="368BB5EE"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263" w:type="dxa"/>
            <w:tcBorders>
              <w:top w:val="single" w:sz="4" w:space="0" w:color="auto"/>
              <w:left w:val="single" w:sz="4" w:space="0" w:color="auto"/>
              <w:bottom w:val="single" w:sz="4" w:space="0" w:color="auto"/>
              <w:right w:val="single" w:sz="4" w:space="0" w:color="auto"/>
            </w:tcBorders>
            <w:hideMark/>
          </w:tcPr>
          <w:p w14:paraId="28CF3724"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575413F3" w14:textId="77777777" w:rsidTr="00410161">
        <w:trPr>
          <w:jc w:val="center"/>
        </w:trPr>
        <w:tc>
          <w:tcPr>
            <w:tcW w:w="1277" w:type="dxa"/>
            <w:tcBorders>
              <w:top w:val="single" w:sz="4" w:space="0" w:color="auto"/>
              <w:left w:val="single" w:sz="4" w:space="0" w:color="auto"/>
              <w:bottom w:val="single" w:sz="4" w:space="0" w:color="auto"/>
              <w:right w:val="single" w:sz="4" w:space="0" w:color="auto"/>
            </w:tcBorders>
            <w:hideMark/>
          </w:tcPr>
          <w:p w14:paraId="3232A1FF"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14:paraId="5B7D87C8"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842" w:type="dxa"/>
            <w:tcBorders>
              <w:top w:val="single" w:sz="4" w:space="0" w:color="auto"/>
              <w:left w:val="single" w:sz="4" w:space="0" w:color="auto"/>
              <w:bottom w:val="single" w:sz="4" w:space="0" w:color="auto"/>
              <w:right w:val="single" w:sz="4" w:space="0" w:color="auto"/>
            </w:tcBorders>
            <w:hideMark/>
          </w:tcPr>
          <w:p w14:paraId="79CEDCD1" w14:textId="77777777" w:rsidR="00410161" w:rsidRPr="004F7566" w:rsidRDefault="00410161" w:rsidP="00410161">
            <w:pPr>
              <w:rPr>
                <w:rFonts w:ascii="Arial" w:hAnsi="Arial" w:cs="Arial"/>
                <w:b/>
                <w:iCs/>
                <w:sz w:val="20"/>
                <w:szCs w:val="20"/>
              </w:rPr>
            </w:pPr>
            <w:r w:rsidRPr="004F7566">
              <w:rPr>
                <w:rFonts w:ascii="Arial" w:hAnsi="Arial" w:cs="Arial"/>
                <w:b/>
                <w:sz w:val="18"/>
                <w:szCs w:val="18"/>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0FFA43FA" w14:textId="77777777" w:rsidR="00410161" w:rsidRPr="004F7566" w:rsidRDefault="00410161" w:rsidP="00410161">
            <w:pPr>
              <w:rPr>
                <w:rFonts w:ascii="Arial" w:hAnsi="Arial" w:cs="Arial"/>
                <w:b/>
                <w:iCs/>
                <w:sz w:val="20"/>
                <w:szCs w:val="20"/>
              </w:rPr>
            </w:pPr>
            <w:r w:rsidRPr="004F7566">
              <w:rPr>
                <w:rFonts w:ascii="Arial" w:hAnsi="Arial" w:cs="Arial"/>
                <w:b/>
                <w:iCs/>
                <w:sz w:val="20"/>
              </w:rPr>
              <w:t>4(g)</w:t>
            </w:r>
          </w:p>
        </w:tc>
        <w:tc>
          <w:tcPr>
            <w:tcW w:w="1134" w:type="dxa"/>
            <w:tcBorders>
              <w:top w:val="single" w:sz="4" w:space="0" w:color="auto"/>
              <w:left w:val="single" w:sz="4" w:space="0" w:color="auto"/>
              <w:bottom w:val="single" w:sz="4" w:space="0" w:color="auto"/>
              <w:right w:val="single" w:sz="4" w:space="0" w:color="auto"/>
            </w:tcBorders>
            <w:hideMark/>
          </w:tcPr>
          <w:p w14:paraId="0F0E7FA7"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01</w:t>
            </w:r>
          </w:p>
        </w:tc>
        <w:tc>
          <w:tcPr>
            <w:tcW w:w="2263" w:type="dxa"/>
            <w:tcBorders>
              <w:top w:val="single" w:sz="4" w:space="0" w:color="auto"/>
              <w:left w:val="single" w:sz="4" w:space="0" w:color="auto"/>
              <w:bottom w:val="single" w:sz="4" w:space="0" w:color="auto"/>
              <w:right w:val="single" w:sz="4" w:space="0" w:color="auto"/>
            </w:tcBorders>
            <w:hideMark/>
          </w:tcPr>
          <w:p w14:paraId="3A43D521"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30 000 000</w:t>
            </w:r>
          </w:p>
        </w:tc>
      </w:tr>
    </w:tbl>
    <w:p w14:paraId="4F8E3D9F" w14:textId="77777777" w:rsidR="00410161" w:rsidRPr="004F7566" w:rsidRDefault="00410161" w:rsidP="00410161">
      <w:pPr>
        <w:spacing w:before="240" w:after="120" w:line="240" w:lineRule="auto"/>
        <w:rPr>
          <w:rFonts w:ascii="Arial" w:hAnsi="Arial" w:cs="Arial"/>
          <w:b/>
          <w:sz w:val="24"/>
        </w:rPr>
      </w:pPr>
      <w:r w:rsidRPr="004F7566">
        <w:rPr>
          <w:rFonts w:ascii="Arial" w:hAnsi="Arial" w:cs="Arial"/>
          <w:b/>
          <w:sz w:val="24"/>
        </w:rPr>
        <w:t>Tabela 6: Wymiar 3 – terytorialny mechanizm realizacji i ukierunkowanie terytorialne</w:t>
      </w:r>
    </w:p>
    <w:tbl>
      <w:tblPr>
        <w:tblStyle w:val="Tabela-Siatka1"/>
        <w:tblW w:w="0" w:type="auto"/>
        <w:jc w:val="center"/>
        <w:tblLook w:val="04A0" w:firstRow="1" w:lastRow="0" w:firstColumn="1" w:lastColumn="0" w:noHBand="0" w:noVBand="1"/>
        <w:tblDescription w:val="Tabela 3: Wymiar 3 prezentuje terytorialny mechanizm realizacji wraz z przypisaną alokacją"/>
      </w:tblPr>
      <w:tblGrid>
        <w:gridCol w:w="1266"/>
        <w:gridCol w:w="1125"/>
        <w:gridCol w:w="1777"/>
        <w:gridCol w:w="1677"/>
        <w:gridCol w:w="1085"/>
        <w:gridCol w:w="2131"/>
      </w:tblGrid>
      <w:tr w:rsidR="00410161" w:rsidRPr="004F7566" w14:paraId="090AB0BF" w14:textId="77777777" w:rsidTr="00410161">
        <w:trPr>
          <w:tblHeader/>
          <w:jc w:val="center"/>
        </w:trPr>
        <w:tc>
          <w:tcPr>
            <w:tcW w:w="1276" w:type="dxa"/>
            <w:tcBorders>
              <w:top w:val="single" w:sz="4" w:space="0" w:color="auto"/>
              <w:left w:val="single" w:sz="4" w:space="0" w:color="auto"/>
              <w:bottom w:val="single" w:sz="4" w:space="0" w:color="auto"/>
              <w:right w:val="single" w:sz="4" w:space="0" w:color="auto"/>
            </w:tcBorders>
            <w:hideMark/>
          </w:tcPr>
          <w:p w14:paraId="1EDEEFA1"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699BB86C"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841" w:type="dxa"/>
            <w:tcBorders>
              <w:top w:val="single" w:sz="4" w:space="0" w:color="auto"/>
              <w:left w:val="single" w:sz="4" w:space="0" w:color="auto"/>
              <w:bottom w:val="single" w:sz="4" w:space="0" w:color="auto"/>
              <w:right w:val="single" w:sz="4" w:space="0" w:color="auto"/>
            </w:tcBorders>
            <w:hideMark/>
          </w:tcPr>
          <w:p w14:paraId="15FEE546"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6EAE6054"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133" w:type="dxa"/>
            <w:tcBorders>
              <w:top w:val="single" w:sz="4" w:space="0" w:color="auto"/>
              <w:left w:val="single" w:sz="4" w:space="0" w:color="auto"/>
              <w:bottom w:val="single" w:sz="4" w:space="0" w:color="auto"/>
              <w:right w:val="single" w:sz="4" w:space="0" w:color="auto"/>
            </w:tcBorders>
            <w:hideMark/>
          </w:tcPr>
          <w:p w14:paraId="32B275AC"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261" w:type="dxa"/>
            <w:tcBorders>
              <w:top w:val="single" w:sz="4" w:space="0" w:color="auto"/>
              <w:left w:val="single" w:sz="4" w:space="0" w:color="auto"/>
              <w:bottom w:val="single" w:sz="4" w:space="0" w:color="auto"/>
              <w:right w:val="single" w:sz="4" w:space="0" w:color="auto"/>
            </w:tcBorders>
            <w:hideMark/>
          </w:tcPr>
          <w:p w14:paraId="03590468"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34930258" w14:textId="77777777" w:rsidTr="00410161">
        <w:trPr>
          <w:jc w:val="center"/>
        </w:trPr>
        <w:tc>
          <w:tcPr>
            <w:tcW w:w="1276" w:type="dxa"/>
            <w:tcBorders>
              <w:top w:val="single" w:sz="4" w:space="0" w:color="auto"/>
              <w:left w:val="single" w:sz="4" w:space="0" w:color="auto"/>
              <w:bottom w:val="single" w:sz="4" w:space="0" w:color="auto"/>
              <w:right w:val="single" w:sz="4" w:space="0" w:color="auto"/>
            </w:tcBorders>
            <w:hideMark/>
          </w:tcPr>
          <w:p w14:paraId="7A2B543E" w14:textId="77777777" w:rsidR="00410161" w:rsidRPr="004F7566" w:rsidRDefault="00410161" w:rsidP="00410161">
            <w:pPr>
              <w:rPr>
                <w:rFonts w:ascii="Arial" w:hAnsi="Arial" w:cs="Arial"/>
                <w:b/>
                <w:iCs/>
                <w:color w:val="000000"/>
                <w:sz w:val="20"/>
                <w:szCs w:val="20"/>
              </w:rPr>
            </w:pPr>
            <w:r w:rsidRPr="004F7566">
              <w:rPr>
                <w:rFonts w:ascii="Arial" w:hAnsi="Arial" w:cs="Arial"/>
                <w:b/>
                <w:iCs/>
                <w:color w:val="000000"/>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14:paraId="6B4BCBF3" w14:textId="77777777" w:rsidR="00410161" w:rsidRPr="004F7566" w:rsidRDefault="00410161" w:rsidP="00410161">
            <w:pPr>
              <w:rPr>
                <w:rFonts w:ascii="Arial" w:hAnsi="Arial" w:cs="Arial"/>
                <w:b/>
                <w:iCs/>
                <w:color w:val="000000"/>
                <w:sz w:val="20"/>
                <w:szCs w:val="20"/>
              </w:rPr>
            </w:pPr>
            <w:r w:rsidRPr="004F7566">
              <w:rPr>
                <w:rFonts w:ascii="Arial" w:hAnsi="Arial" w:cs="Arial"/>
                <w:b/>
                <w:iCs/>
                <w:color w:val="000000"/>
                <w:sz w:val="20"/>
                <w:szCs w:val="20"/>
              </w:rPr>
              <w:t>EFS+</w:t>
            </w:r>
          </w:p>
        </w:tc>
        <w:tc>
          <w:tcPr>
            <w:tcW w:w="1841" w:type="dxa"/>
            <w:tcBorders>
              <w:top w:val="single" w:sz="4" w:space="0" w:color="auto"/>
              <w:left w:val="single" w:sz="4" w:space="0" w:color="auto"/>
              <w:bottom w:val="single" w:sz="4" w:space="0" w:color="auto"/>
              <w:right w:val="single" w:sz="4" w:space="0" w:color="auto"/>
            </w:tcBorders>
            <w:hideMark/>
          </w:tcPr>
          <w:p w14:paraId="55DC2C2D" w14:textId="77777777" w:rsidR="00410161" w:rsidRPr="004F7566" w:rsidRDefault="00410161" w:rsidP="00410161">
            <w:pPr>
              <w:rPr>
                <w:rFonts w:ascii="Arial" w:hAnsi="Arial" w:cs="Arial"/>
                <w:b/>
                <w:iCs/>
                <w:color w:val="000000"/>
                <w:sz w:val="20"/>
                <w:szCs w:val="20"/>
              </w:rPr>
            </w:pPr>
            <w:r w:rsidRPr="004F7566">
              <w:rPr>
                <w:rFonts w:ascii="Arial" w:hAnsi="Arial" w:cs="Arial"/>
                <w:b/>
                <w:color w:val="000000"/>
                <w:sz w:val="18"/>
                <w:szCs w:val="18"/>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7A97A0C5" w14:textId="77777777" w:rsidR="00410161" w:rsidRPr="004F7566" w:rsidRDefault="00410161" w:rsidP="00410161">
            <w:pPr>
              <w:rPr>
                <w:rFonts w:ascii="Arial" w:hAnsi="Arial" w:cs="Arial"/>
                <w:b/>
                <w:iCs/>
                <w:color w:val="000000"/>
                <w:sz w:val="20"/>
                <w:szCs w:val="20"/>
              </w:rPr>
            </w:pPr>
            <w:r w:rsidRPr="004F7566">
              <w:rPr>
                <w:rFonts w:ascii="Arial" w:hAnsi="Arial" w:cs="Arial"/>
                <w:b/>
                <w:iCs/>
                <w:color w:val="000000"/>
                <w:sz w:val="20"/>
              </w:rPr>
              <w:t>4(g)</w:t>
            </w:r>
          </w:p>
        </w:tc>
        <w:tc>
          <w:tcPr>
            <w:tcW w:w="1133" w:type="dxa"/>
            <w:tcBorders>
              <w:top w:val="single" w:sz="4" w:space="0" w:color="auto"/>
              <w:left w:val="single" w:sz="4" w:space="0" w:color="auto"/>
              <w:bottom w:val="single" w:sz="4" w:space="0" w:color="auto"/>
              <w:right w:val="single" w:sz="4" w:space="0" w:color="auto"/>
            </w:tcBorders>
            <w:hideMark/>
          </w:tcPr>
          <w:p w14:paraId="25FFB162" w14:textId="77777777" w:rsidR="00410161" w:rsidRPr="004F7566" w:rsidRDefault="00410161" w:rsidP="00410161">
            <w:pPr>
              <w:rPr>
                <w:rFonts w:ascii="Arial" w:hAnsi="Arial" w:cs="Arial"/>
                <w:b/>
                <w:iCs/>
                <w:color w:val="000000"/>
                <w:sz w:val="20"/>
                <w:szCs w:val="20"/>
              </w:rPr>
            </w:pPr>
            <w:r w:rsidRPr="004F7566">
              <w:rPr>
                <w:rFonts w:ascii="Arial" w:hAnsi="Arial" w:cs="Arial"/>
                <w:b/>
                <w:iCs/>
                <w:color w:val="000000"/>
                <w:sz w:val="20"/>
                <w:szCs w:val="20"/>
              </w:rPr>
              <w:t>33</w:t>
            </w:r>
          </w:p>
        </w:tc>
        <w:tc>
          <w:tcPr>
            <w:tcW w:w="2261" w:type="dxa"/>
            <w:tcBorders>
              <w:top w:val="single" w:sz="4" w:space="0" w:color="auto"/>
              <w:left w:val="single" w:sz="4" w:space="0" w:color="auto"/>
              <w:bottom w:val="single" w:sz="4" w:space="0" w:color="auto"/>
              <w:right w:val="single" w:sz="4" w:space="0" w:color="auto"/>
            </w:tcBorders>
            <w:hideMark/>
          </w:tcPr>
          <w:p w14:paraId="5D44D457" w14:textId="77777777" w:rsidR="00410161" w:rsidRPr="004F7566" w:rsidRDefault="00410161" w:rsidP="00410161">
            <w:pPr>
              <w:rPr>
                <w:rFonts w:ascii="Arial" w:hAnsi="Arial" w:cs="Arial"/>
                <w:b/>
                <w:iCs/>
                <w:color w:val="000000"/>
                <w:sz w:val="20"/>
                <w:szCs w:val="20"/>
              </w:rPr>
            </w:pPr>
            <w:r w:rsidRPr="004F7566">
              <w:rPr>
                <w:rFonts w:ascii="Arial" w:hAnsi="Arial" w:cs="Arial"/>
                <w:b/>
                <w:iCs/>
                <w:sz w:val="20"/>
                <w:szCs w:val="20"/>
              </w:rPr>
              <w:t>30 000 000</w:t>
            </w:r>
          </w:p>
        </w:tc>
      </w:tr>
    </w:tbl>
    <w:p w14:paraId="06CDC3A9" w14:textId="77777777" w:rsidR="00410161" w:rsidRPr="004F7566" w:rsidRDefault="00410161" w:rsidP="00410161">
      <w:pPr>
        <w:spacing w:before="240" w:after="120" w:line="240" w:lineRule="auto"/>
        <w:rPr>
          <w:rFonts w:ascii="Arial" w:hAnsi="Arial" w:cs="Arial"/>
          <w:b/>
          <w:sz w:val="24"/>
        </w:rPr>
      </w:pPr>
      <w:r w:rsidRPr="004F7566">
        <w:rPr>
          <w:rFonts w:ascii="Arial" w:hAnsi="Arial" w:cs="Arial"/>
          <w:b/>
          <w:sz w:val="24"/>
        </w:rPr>
        <w:t>Tabela 7: Wymiar 6 – uzupełniające obszary tematyczne EFS+</w:t>
      </w:r>
    </w:p>
    <w:tbl>
      <w:tblPr>
        <w:tblStyle w:val="Tabela-Siatka1"/>
        <w:tblW w:w="0" w:type="auto"/>
        <w:jc w:val="center"/>
        <w:tblLook w:val="04A0" w:firstRow="1" w:lastRow="0" w:firstColumn="1" w:lastColumn="0" w:noHBand="0" w:noVBand="1"/>
        <w:tblDescription w:val="Tabela 4: Wymiar 6 prezentuje tematy uzupełniające EFS+ wraz z przypisaną alokacją"/>
      </w:tblPr>
      <w:tblGrid>
        <w:gridCol w:w="1265"/>
        <w:gridCol w:w="1125"/>
        <w:gridCol w:w="1778"/>
        <w:gridCol w:w="1677"/>
        <w:gridCol w:w="1085"/>
        <w:gridCol w:w="2131"/>
      </w:tblGrid>
      <w:tr w:rsidR="00410161" w:rsidRPr="004F7566" w14:paraId="609EC48A" w14:textId="77777777" w:rsidTr="00410161">
        <w:trPr>
          <w:tblHeader/>
          <w:jc w:val="center"/>
        </w:trPr>
        <w:tc>
          <w:tcPr>
            <w:tcW w:w="1266" w:type="dxa"/>
            <w:tcBorders>
              <w:top w:val="single" w:sz="4" w:space="0" w:color="auto"/>
              <w:left w:val="single" w:sz="4" w:space="0" w:color="auto"/>
              <w:bottom w:val="single" w:sz="4" w:space="0" w:color="auto"/>
              <w:right w:val="single" w:sz="4" w:space="0" w:color="auto"/>
            </w:tcBorders>
            <w:hideMark/>
          </w:tcPr>
          <w:p w14:paraId="1ED7EE22"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lastRenderedPageBreak/>
              <w:t>Nr priorytetu</w:t>
            </w:r>
          </w:p>
        </w:tc>
        <w:tc>
          <w:tcPr>
            <w:tcW w:w="1125" w:type="dxa"/>
            <w:tcBorders>
              <w:top w:val="single" w:sz="4" w:space="0" w:color="auto"/>
              <w:left w:val="single" w:sz="4" w:space="0" w:color="auto"/>
              <w:bottom w:val="single" w:sz="4" w:space="0" w:color="auto"/>
              <w:right w:val="single" w:sz="4" w:space="0" w:color="auto"/>
            </w:tcBorders>
            <w:hideMark/>
          </w:tcPr>
          <w:p w14:paraId="5CD7499E"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778" w:type="dxa"/>
            <w:tcBorders>
              <w:top w:val="single" w:sz="4" w:space="0" w:color="auto"/>
              <w:left w:val="single" w:sz="4" w:space="0" w:color="auto"/>
              <w:bottom w:val="single" w:sz="4" w:space="0" w:color="auto"/>
              <w:right w:val="single" w:sz="4" w:space="0" w:color="auto"/>
            </w:tcBorders>
            <w:hideMark/>
          </w:tcPr>
          <w:p w14:paraId="4A30263D"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677" w:type="dxa"/>
            <w:tcBorders>
              <w:top w:val="single" w:sz="4" w:space="0" w:color="auto"/>
              <w:left w:val="single" w:sz="4" w:space="0" w:color="auto"/>
              <w:bottom w:val="single" w:sz="4" w:space="0" w:color="auto"/>
              <w:right w:val="single" w:sz="4" w:space="0" w:color="auto"/>
            </w:tcBorders>
            <w:hideMark/>
          </w:tcPr>
          <w:p w14:paraId="3437C4F5"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085" w:type="dxa"/>
            <w:tcBorders>
              <w:top w:val="single" w:sz="4" w:space="0" w:color="auto"/>
              <w:left w:val="single" w:sz="4" w:space="0" w:color="auto"/>
              <w:bottom w:val="single" w:sz="4" w:space="0" w:color="auto"/>
              <w:right w:val="single" w:sz="4" w:space="0" w:color="auto"/>
            </w:tcBorders>
            <w:hideMark/>
          </w:tcPr>
          <w:p w14:paraId="5A8BB9D4"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131" w:type="dxa"/>
            <w:tcBorders>
              <w:top w:val="single" w:sz="4" w:space="0" w:color="auto"/>
              <w:left w:val="single" w:sz="4" w:space="0" w:color="auto"/>
              <w:bottom w:val="single" w:sz="4" w:space="0" w:color="auto"/>
              <w:right w:val="single" w:sz="4" w:space="0" w:color="auto"/>
            </w:tcBorders>
            <w:hideMark/>
          </w:tcPr>
          <w:p w14:paraId="3D64D727"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794F4842" w14:textId="77777777" w:rsidTr="00410161">
        <w:trPr>
          <w:jc w:val="center"/>
        </w:trPr>
        <w:tc>
          <w:tcPr>
            <w:tcW w:w="1266" w:type="dxa"/>
            <w:tcBorders>
              <w:top w:val="single" w:sz="4" w:space="0" w:color="auto"/>
              <w:left w:val="single" w:sz="4" w:space="0" w:color="auto"/>
              <w:bottom w:val="single" w:sz="4" w:space="0" w:color="auto"/>
              <w:right w:val="single" w:sz="4" w:space="0" w:color="auto"/>
            </w:tcBorders>
            <w:hideMark/>
          </w:tcPr>
          <w:p w14:paraId="45E6C603"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25" w:type="dxa"/>
            <w:tcBorders>
              <w:top w:val="single" w:sz="4" w:space="0" w:color="auto"/>
              <w:left w:val="single" w:sz="4" w:space="0" w:color="auto"/>
              <w:bottom w:val="single" w:sz="4" w:space="0" w:color="auto"/>
              <w:right w:val="single" w:sz="4" w:space="0" w:color="auto"/>
            </w:tcBorders>
            <w:hideMark/>
          </w:tcPr>
          <w:p w14:paraId="41473FCD"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EFS+</w:t>
            </w:r>
          </w:p>
        </w:tc>
        <w:tc>
          <w:tcPr>
            <w:tcW w:w="1778" w:type="dxa"/>
            <w:tcBorders>
              <w:top w:val="single" w:sz="4" w:space="0" w:color="auto"/>
              <w:left w:val="single" w:sz="4" w:space="0" w:color="auto"/>
              <w:bottom w:val="single" w:sz="4" w:space="0" w:color="auto"/>
              <w:right w:val="single" w:sz="4" w:space="0" w:color="auto"/>
            </w:tcBorders>
            <w:hideMark/>
          </w:tcPr>
          <w:p w14:paraId="656765BA" w14:textId="77777777" w:rsidR="00410161" w:rsidRPr="004F7566" w:rsidRDefault="00410161" w:rsidP="00410161">
            <w:pPr>
              <w:rPr>
                <w:rFonts w:ascii="Arial" w:hAnsi="Arial" w:cs="Arial"/>
                <w:b/>
                <w:iCs/>
                <w:sz w:val="20"/>
                <w:szCs w:val="20"/>
              </w:rPr>
            </w:pPr>
            <w:r w:rsidRPr="004F7566">
              <w:rPr>
                <w:rFonts w:ascii="Arial" w:hAnsi="Arial" w:cs="Arial"/>
                <w:b/>
                <w:sz w:val="18"/>
                <w:szCs w:val="18"/>
              </w:rPr>
              <w:t>Słabiej rozwinięte</w:t>
            </w:r>
          </w:p>
        </w:tc>
        <w:tc>
          <w:tcPr>
            <w:tcW w:w="1677" w:type="dxa"/>
            <w:tcBorders>
              <w:top w:val="single" w:sz="4" w:space="0" w:color="auto"/>
              <w:left w:val="single" w:sz="4" w:space="0" w:color="auto"/>
              <w:bottom w:val="single" w:sz="4" w:space="0" w:color="auto"/>
              <w:right w:val="single" w:sz="4" w:space="0" w:color="auto"/>
            </w:tcBorders>
            <w:hideMark/>
          </w:tcPr>
          <w:p w14:paraId="4AB66AA2" w14:textId="77777777" w:rsidR="00410161" w:rsidRPr="004F7566" w:rsidRDefault="00410161" w:rsidP="00410161">
            <w:pPr>
              <w:rPr>
                <w:rFonts w:ascii="Arial" w:hAnsi="Arial" w:cs="Arial"/>
                <w:b/>
                <w:iCs/>
                <w:sz w:val="20"/>
                <w:szCs w:val="20"/>
              </w:rPr>
            </w:pPr>
            <w:r w:rsidRPr="004F7566">
              <w:rPr>
                <w:rFonts w:ascii="Arial" w:hAnsi="Arial" w:cs="Arial"/>
                <w:b/>
                <w:iCs/>
                <w:sz w:val="20"/>
              </w:rPr>
              <w:t>4(g)</w:t>
            </w:r>
          </w:p>
        </w:tc>
        <w:tc>
          <w:tcPr>
            <w:tcW w:w="1085" w:type="dxa"/>
            <w:tcBorders>
              <w:top w:val="single" w:sz="4" w:space="0" w:color="auto"/>
              <w:left w:val="single" w:sz="4" w:space="0" w:color="auto"/>
              <w:bottom w:val="single" w:sz="4" w:space="0" w:color="auto"/>
              <w:right w:val="single" w:sz="4" w:space="0" w:color="auto"/>
            </w:tcBorders>
            <w:hideMark/>
          </w:tcPr>
          <w:p w14:paraId="5325AF6D"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09</w:t>
            </w:r>
          </w:p>
        </w:tc>
        <w:tc>
          <w:tcPr>
            <w:tcW w:w="2131" w:type="dxa"/>
            <w:tcBorders>
              <w:top w:val="single" w:sz="4" w:space="0" w:color="auto"/>
              <w:left w:val="single" w:sz="4" w:space="0" w:color="auto"/>
              <w:bottom w:val="single" w:sz="4" w:space="0" w:color="auto"/>
              <w:right w:val="single" w:sz="4" w:space="0" w:color="auto"/>
            </w:tcBorders>
            <w:hideMark/>
          </w:tcPr>
          <w:p w14:paraId="67C7DBFC"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30 000 000</w:t>
            </w:r>
          </w:p>
        </w:tc>
      </w:tr>
    </w:tbl>
    <w:p w14:paraId="7193F386" w14:textId="77777777" w:rsidR="00410161" w:rsidRPr="004F7566" w:rsidRDefault="00410161" w:rsidP="00410161">
      <w:pPr>
        <w:spacing w:before="240" w:after="120" w:line="240" w:lineRule="auto"/>
        <w:rPr>
          <w:rFonts w:ascii="Arial" w:hAnsi="Arial" w:cs="Arial"/>
          <w:b/>
          <w:sz w:val="24"/>
        </w:rPr>
      </w:pPr>
      <w:r w:rsidRPr="004F7566">
        <w:rPr>
          <w:rFonts w:ascii="Arial" w:hAnsi="Arial" w:cs="Arial"/>
          <w:b/>
          <w:sz w:val="24"/>
        </w:rPr>
        <w:t>Tabela 8: Wymiar 7 - wymiar „Równouprawnienie płci” w ramach EFS+*, EFRR, Funduszu Spójności i FST</w:t>
      </w:r>
    </w:p>
    <w:tbl>
      <w:tblPr>
        <w:tblStyle w:val="Tabela-Siatka1"/>
        <w:tblW w:w="0" w:type="auto"/>
        <w:jc w:val="center"/>
        <w:tblLook w:val="04A0" w:firstRow="1" w:lastRow="0" w:firstColumn="1" w:lastColumn="0" w:noHBand="0" w:noVBand="1"/>
        <w:tblDescription w:val="Tabela 5: Wymiar 7 prezentuje wymiar „Równouprawnienie płci” w ramach EFS+*, EFRR i FST z przypisanymi alokacjami"/>
      </w:tblPr>
      <w:tblGrid>
        <w:gridCol w:w="1266"/>
        <w:gridCol w:w="1125"/>
        <w:gridCol w:w="1777"/>
        <w:gridCol w:w="1677"/>
        <w:gridCol w:w="1085"/>
        <w:gridCol w:w="2131"/>
      </w:tblGrid>
      <w:tr w:rsidR="00410161" w:rsidRPr="004F7566" w14:paraId="1741E6B2" w14:textId="77777777" w:rsidTr="00410161">
        <w:trPr>
          <w:tblHeader/>
          <w:jc w:val="center"/>
        </w:trPr>
        <w:tc>
          <w:tcPr>
            <w:tcW w:w="1277" w:type="dxa"/>
            <w:tcBorders>
              <w:top w:val="single" w:sz="4" w:space="0" w:color="auto"/>
              <w:left w:val="single" w:sz="4" w:space="0" w:color="auto"/>
              <w:bottom w:val="single" w:sz="4" w:space="0" w:color="auto"/>
              <w:right w:val="single" w:sz="4" w:space="0" w:color="auto"/>
            </w:tcBorders>
            <w:hideMark/>
          </w:tcPr>
          <w:p w14:paraId="53F25D14"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Nr priorytetu</w:t>
            </w:r>
          </w:p>
        </w:tc>
        <w:tc>
          <w:tcPr>
            <w:tcW w:w="1134" w:type="dxa"/>
            <w:tcBorders>
              <w:top w:val="single" w:sz="4" w:space="0" w:color="auto"/>
              <w:left w:val="single" w:sz="4" w:space="0" w:color="auto"/>
              <w:bottom w:val="single" w:sz="4" w:space="0" w:color="auto"/>
              <w:right w:val="single" w:sz="4" w:space="0" w:color="auto"/>
            </w:tcBorders>
            <w:hideMark/>
          </w:tcPr>
          <w:p w14:paraId="13E9BCC8"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Fundusz</w:t>
            </w:r>
          </w:p>
        </w:tc>
        <w:tc>
          <w:tcPr>
            <w:tcW w:w="1842" w:type="dxa"/>
            <w:tcBorders>
              <w:top w:val="single" w:sz="4" w:space="0" w:color="auto"/>
              <w:left w:val="single" w:sz="4" w:space="0" w:color="auto"/>
              <w:bottom w:val="single" w:sz="4" w:space="0" w:color="auto"/>
              <w:right w:val="single" w:sz="4" w:space="0" w:color="auto"/>
            </w:tcBorders>
            <w:hideMark/>
          </w:tcPr>
          <w:p w14:paraId="08FC0972"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Kategoria regionu</w:t>
            </w:r>
          </w:p>
        </w:tc>
        <w:tc>
          <w:tcPr>
            <w:tcW w:w="1701" w:type="dxa"/>
            <w:tcBorders>
              <w:top w:val="single" w:sz="4" w:space="0" w:color="auto"/>
              <w:left w:val="single" w:sz="4" w:space="0" w:color="auto"/>
              <w:bottom w:val="single" w:sz="4" w:space="0" w:color="auto"/>
              <w:right w:val="single" w:sz="4" w:space="0" w:color="auto"/>
            </w:tcBorders>
            <w:hideMark/>
          </w:tcPr>
          <w:p w14:paraId="48030426"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Cel szczegółowy</w:t>
            </w:r>
          </w:p>
        </w:tc>
        <w:tc>
          <w:tcPr>
            <w:tcW w:w="1134" w:type="dxa"/>
            <w:tcBorders>
              <w:top w:val="single" w:sz="4" w:space="0" w:color="auto"/>
              <w:left w:val="single" w:sz="4" w:space="0" w:color="auto"/>
              <w:bottom w:val="single" w:sz="4" w:space="0" w:color="auto"/>
              <w:right w:val="single" w:sz="4" w:space="0" w:color="auto"/>
            </w:tcBorders>
            <w:hideMark/>
          </w:tcPr>
          <w:p w14:paraId="36C30650"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 xml:space="preserve">Kod </w:t>
            </w:r>
          </w:p>
        </w:tc>
        <w:tc>
          <w:tcPr>
            <w:tcW w:w="2263" w:type="dxa"/>
            <w:tcBorders>
              <w:top w:val="single" w:sz="4" w:space="0" w:color="auto"/>
              <w:left w:val="single" w:sz="4" w:space="0" w:color="auto"/>
              <w:bottom w:val="single" w:sz="4" w:space="0" w:color="auto"/>
              <w:right w:val="single" w:sz="4" w:space="0" w:color="auto"/>
            </w:tcBorders>
            <w:hideMark/>
          </w:tcPr>
          <w:p w14:paraId="72D6031A" w14:textId="77777777" w:rsidR="00410161" w:rsidRPr="004F7566" w:rsidRDefault="00410161" w:rsidP="00410161">
            <w:pPr>
              <w:rPr>
                <w:rFonts w:ascii="Arial" w:hAnsi="Arial" w:cs="Arial"/>
                <w:b/>
                <w:iCs/>
                <w:sz w:val="20"/>
                <w:szCs w:val="20"/>
              </w:rPr>
            </w:pPr>
            <w:r w:rsidRPr="004F7566">
              <w:rPr>
                <w:rFonts w:ascii="Arial" w:hAnsi="Arial" w:cs="Arial"/>
                <w:b/>
                <w:sz w:val="20"/>
                <w:szCs w:val="20"/>
              </w:rPr>
              <w:t>Kwota (w EUR)</w:t>
            </w:r>
          </w:p>
        </w:tc>
      </w:tr>
      <w:tr w:rsidR="00410161" w:rsidRPr="004F7566" w14:paraId="1589B6DE" w14:textId="77777777" w:rsidTr="00410161">
        <w:trPr>
          <w:jc w:val="center"/>
        </w:trPr>
        <w:tc>
          <w:tcPr>
            <w:tcW w:w="1277" w:type="dxa"/>
            <w:tcBorders>
              <w:top w:val="single" w:sz="4" w:space="0" w:color="auto"/>
              <w:left w:val="single" w:sz="4" w:space="0" w:color="auto"/>
              <w:bottom w:val="single" w:sz="4" w:space="0" w:color="auto"/>
              <w:right w:val="single" w:sz="4" w:space="0" w:color="auto"/>
            </w:tcBorders>
            <w:hideMark/>
          </w:tcPr>
          <w:p w14:paraId="563C040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14:paraId="577306FC"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EFS+</w:t>
            </w:r>
          </w:p>
        </w:tc>
        <w:tc>
          <w:tcPr>
            <w:tcW w:w="1842" w:type="dxa"/>
            <w:tcBorders>
              <w:top w:val="single" w:sz="4" w:space="0" w:color="auto"/>
              <w:left w:val="single" w:sz="4" w:space="0" w:color="auto"/>
              <w:bottom w:val="single" w:sz="4" w:space="0" w:color="auto"/>
              <w:right w:val="single" w:sz="4" w:space="0" w:color="auto"/>
            </w:tcBorders>
            <w:hideMark/>
          </w:tcPr>
          <w:p w14:paraId="72DFE336" w14:textId="77777777" w:rsidR="00410161" w:rsidRPr="004F7566" w:rsidRDefault="00410161" w:rsidP="00410161">
            <w:pPr>
              <w:rPr>
                <w:rFonts w:ascii="Arial" w:hAnsi="Arial" w:cs="Arial"/>
                <w:b/>
                <w:iCs/>
                <w:sz w:val="20"/>
                <w:szCs w:val="20"/>
              </w:rPr>
            </w:pPr>
            <w:r w:rsidRPr="004F7566">
              <w:rPr>
                <w:rFonts w:ascii="Arial" w:hAnsi="Arial" w:cs="Arial"/>
                <w:b/>
                <w:sz w:val="18"/>
                <w:szCs w:val="18"/>
              </w:rPr>
              <w:t>Słabiej rozwinięte</w:t>
            </w:r>
          </w:p>
        </w:tc>
        <w:tc>
          <w:tcPr>
            <w:tcW w:w="1701" w:type="dxa"/>
            <w:tcBorders>
              <w:top w:val="single" w:sz="4" w:space="0" w:color="auto"/>
              <w:left w:val="single" w:sz="4" w:space="0" w:color="auto"/>
              <w:bottom w:val="single" w:sz="4" w:space="0" w:color="auto"/>
              <w:right w:val="single" w:sz="4" w:space="0" w:color="auto"/>
            </w:tcBorders>
            <w:hideMark/>
          </w:tcPr>
          <w:p w14:paraId="121C7D84" w14:textId="77777777" w:rsidR="00410161" w:rsidRPr="004F7566" w:rsidRDefault="00410161" w:rsidP="00410161">
            <w:pPr>
              <w:rPr>
                <w:rFonts w:ascii="Arial" w:hAnsi="Arial" w:cs="Arial"/>
                <w:b/>
                <w:iCs/>
                <w:sz w:val="20"/>
                <w:szCs w:val="20"/>
              </w:rPr>
            </w:pPr>
            <w:r w:rsidRPr="004F7566">
              <w:rPr>
                <w:rFonts w:ascii="Arial" w:hAnsi="Arial" w:cs="Arial"/>
                <w:b/>
                <w:iCs/>
                <w:sz w:val="20"/>
              </w:rPr>
              <w:t>4(g)</w:t>
            </w:r>
          </w:p>
        </w:tc>
        <w:tc>
          <w:tcPr>
            <w:tcW w:w="1134" w:type="dxa"/>
            <w:tcBorders>
              <w:top w:val="single" w:sz="4" w:space="0" w:color="auto"/>
              <w:left w:val="single" w:sz="4" w:space="0" w:color="auto"/>
              <w:bottom w:val="single" w:sz="4" w:space="0" w:color="auto"/>
              <w:right w:val="single" w:sz="4" w:space="0" w:color="auto"/>
            </w:tcBorders>
            <w:hideMark/>
          </w:tcPr>
          <w:p w14:paraId="6A07DDD5"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02</w:t>
            </w:r>
          </w:p>
        </w:tc>
        <w:tc>
          <w:tcPr>
            <w:tcW w:w="2263" w:type="dxa"/>
            <w:tcBorders>
              <w:top w:val="single" w:sz="4" w:space="0" w:color="auto"/>
              <w:left w:val="single" w:sz="4" w:space="0" w:color="auto"/>
              <w:bottom w:val="single" w:sz="4" w:space="0" w:color="auto"/>
              <w:right w:val="single" w:sz="4" w:space="0" w:color="auto"/>
            </w:tcBorders>
            <w:hideMark/>
          </w:tcPr>
          <w:p w14:paraId="4AD62D03" w14:textId="77777777" w:rsidR="00410161" w:rsidRPr="004F7566" w:rsidRDefault="00410161" w:rsidP="00410161">
            <w:pPr>
              <w:rPr>
                <w:rFonts w:ascii="Arial" w:hAnsi="Arial" w:cs="Arial"/>
                <w:b/>
                <w:iCs/>
                <w:sz w:val="20"/>
                <w:szCs w:val="20"/>
              </w:rPr>
            </w:pPr>
            <w:r w:rsidRPr="004F7566">
              <w:rPr>
                <w:rFonts w:ascii="Arial" w:hAnsi="Arial" w:cs="Arial"/>
                <w:b/>
                <w:iCs/>
                <w:sz w:val="20"/>
                <w:szCs w:val="20"/>
              </w:rPr>
              <w:t>30 000 000</w:t>
            </w:r>
          </w:p>
        </w:tc>
      </w:tr>
    </w:tbl>
    <w:p w14:paraId="5F390FE7" w14:textId="77777777" w:rsidR="00410161" w:rsidRPr="004F7566" w:rsidRDefault="00410161" w:rsidP="00410161">
      <w:pPr>
        <w:spacing w:after="0" w:line="240" w:lineRule="auto"/>
        <w:jc w:val="both"/>
        <w:rPr>
          <w:rFonts w:ascii="Arial" w:hAnsi="Arial" w:cs="Arial"/>
          <w:b/>
          <w:sz w:val="16"/>
          <w:szCs w:val="16"/>
        </w:rPr>
      </w:pPr>
    </w:p>
    <w:p w14:paraId="2B240608" w14:textId="77777777" w:rsidR="00410161" w:rsidRPr="004F7566" w:rsidRDefault="00410161" w:rsidP="00410161">
      <w:pPr>
        <w:spacing w:after="0" w:line="240" w:lineRule="auto"/>
        <w:rPr>
          <w:rFonts w:ascii="Arial" w:hAnsi="Arial" w:cs="Arial"/>
          <w:b/>
          <w:i/>
          <w:lang w:bidi="pl-PL"/>
        </w:rPr>
      </w:pPr>
      <w:r w:rsidRPr="004F7566">
        <w:rPr>
          <w:rFonts w:ascii="Arial" w:hAnsi="Arial" w:cs="Arial"/>
          <w:b/>
          <w:sz w:val="20"/>
          <w:szCs w:val="16"/>
        </w:rPr>
        <w:t>* W przypadku wkładu z EFS+ na rzecz monitorowania kwestii równouprawnienia płci zastosowanie ma co do zasady współczynnik w wysokości 40%. Współczynnik w wysokości 100% ma zastosowanie w przypadku gdy państwo członkowskie zdecyduje się skorzystać z art. 6 rozporządzenia EFS+, a także w przypadku działań dotyczących równouprawnienia płci w ramach poszczególnych programów.</w:t>
      </w:r>
      <w:r w:rsidRPr="004F7566">
        <w:rPr>
          <w:rFonts w:ascii="Arial" w:hAnsi="Arial" w:cs="Arial"/>
          <w:b/>
          <w:i/>
          <w:lang w:bidi="pl-PL"/>
        </w:rPr>
        <w:br w:type="page"/>
      </w:r>
    </w:p>
    <w:p w14:paraId="20083713" w14:textId="77777777" w:rsidR="00410161" w:rsidRPr="004F7566" w:rsidRDefault="00410161" w:rsidP="00030A3C">
      <w:pPr>
        <w:pStyle w:val="Nagwek5"/>
        <w:numPr>
          <w:ilvl w:val="0"/>
          <w:numId w:val="73"/>
        </w:numPr>
        <w:ind w:left="426" w:hanging="426"/>
        <w:jc w:val="both"/>
        <w:rPr>
          <w:rFonts w:eastAsia="Times New Roman" w:cs="Arial"/>
          <w:szCs w:val="24"/>
        </w:rPr>
      </w:pPr>
      <w:r w:rsidRPr="004F7566">
        <w:rPr>
          <w:rFonts w:eastAsia="Times New Roman" w:cs="Arial"/>
          <w:szCs w:val="24"/>
        </w:rPr>
        <w:lastRenderedPageBreak/>
        <w:t>W rozdziale 2. Priorytety, 2.2 Pomoc techniczna:</w:t>
      </w:r>
    </w:p>
    <w:p w14:paraId="7635A964" w14:textId="77777777" w:rsidR="00410161" w:rsidRPr="004F7566" w:rsidRDefault="00410161" w:rsidP="00410161">
      <w:pPr>
        <w:pStyle w:val="Nagwek6"/>
        <w:rPr>
          <w:rFonts w:cs="Arial"/>
          <w:lang w:bidi="pl-PL"/>
        </w:rPr>
      </w:pPr>
      <w:r w:rsidRPr="004F7566">
        <w:rPr>
          <w:rFonts w:cs="Arial"/>
          <w:lang w:bidi="pl-PL"/>
        </w:rPr>
        <w:t xml:space="preserve">4.1 Priorytet 9. Pomoc techniczna FST </w:t>
      </w:r>
    </w:p>
    <w:p w14:paraId="03B06B33" w14:textId="77777777" w:rsidR="00410161" w:rsidRPr="004F7566" w:rsidRDefault="00410161" w:rsidP="00410161">
      <w:pPr>
        <w:rPr>
          <w:rFonts w:ascii="Arial" w:hAnsi="Arial" w:cs="Arial"/>
          <w:sz w:val="24"/>
          <w:lang w:bidi="pl-PL"/>
        </w:rPr>
      </w:pPr>
      <w:r w:rsidRPr="004F7566">
        <w:rPr>
          <w:rFonts w:ascii="Arial" w:hAnsi="Arial" w:cs="Arial"/>
          <w:sz w:val="24"/>
          <w:lang w:bidi="pl-PL"/>
        </w:rPr>
        <w:t>4.1.1 w części Wskaźniki:</w:t>
      </w:r>
    </w:p>
    <w:p w14:paraId="220D3F66"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bidi="pl-PL"/>
        </w:rPr>
      </w:pPr>
      <w:r w:rsidRPr="004F7566">
        <w:rPr>
          <w:rFonts w:ascii="Arial" w:hAnsi="Arial" w:cs="Arial"/>
          <w:sz w:val="24"/>
          <w:szCs w:val="20"/>
        </w:rPr>
        <w:t>Tabela</w:t>
      </w:r>
      <w:r w:rsidRPr="004F7566">
        <w:rPr>
          <w:rFonts w:ascii="Arial" w:hAnsi="Arial" w:cs="Arial"/>
          <w:sz w:val="24"/>
          <w:lang w:bidi="pl-PL"/>
        </w:rPr>
        <w:t xml:space="preserve"> 2. Wskaźniki produktu wiersze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178"/>
        <w:gridCol w:w="1105"/>
        <w:gridCol w:w="1612"/>
        <w:gridCol w:w="2210"/>
        <w:gridCol w:w="1169"/>
        <w:gridCol w:w="1029"/>
        <w:gridCol w:w="1037"/>
      </w:tblGrid>
      <w:tr w:rsidR="00410161" w:rsidRPr="004F7566" w14:paraId="2946DD70" w14:textId="77777777" w:rsidTr="00410161">
        <w:trPr>
          <w:trHeight w:val="340"/>
        </w:trPr>
        <w:tc>
          <w:tcPr>
            <w:tcW w:w="487" w:type="pct"/>
          </w:tcPr>
          <w:p w14:paraId="7145E48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9</w:t>
            </w:r>
          </w:p>
        </w:tc>
        <w:tc>
          <w:tcPr>
            <w:tcW w:w="569" w:type="pct"/>
          </w:tcPr>
          <w:p w14:paraId="215DCD6A"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FST</w:t>
            </w:r>
          </w:p>
        </w:tc>
        <w:tc>
          <w:tcPr>
            <w:tcW w:w="534" w:type="pct"/>
          </w:tcPr>
          <w:p w14:paraId="269E2D68" w14:textId="77777777" w:rsidR="00410161" w:rsidRPr="004F7566" w:rsidRDefault="00410161" w:rsidP="00410161">
            <w:pPr>
              <w:rPr>
                <w:rFonts w:ascii="Arial" w:hAnsi="Arial" w:cs="Arial"/>
                <w:noProof/>
                <w:sz w:val="20"/>
                <w:szCs w:val="20"/>
                <w:lang w:val="en-GB" w:eastAsia="pl-PL"/>
              </w:rPr>
            </w:pPr>
          </w:p>
        </w:tc>
        <w:tc>
          <w:tcPr>
            <w:tcW w:w="779" w:type="pct"/>
          </w:tcPr>
          <w:p w14:paraId="1D40B6B7" w14:textId="77777777" w:rsidR="00410161" w:rsidRPr="004F7566" w:rsidRDefault="00410161" w:rsidP="00410161">
            <w:pPr>
              <w:rPr>
                <w:rFonts w:ascii="Arial" w:hAnsi="Arial" w:cs="Arial"/>
                <w:sz w:val="20"/>
                <w:szCs w:val="20"/>
              </w:rPr>
            </w:pPr>
            <w:r w:rsidRPr="004F7566">
              <w:rPr>
                <w:rFonts w:ascii="Arial" w:hAnsi="Arial" w:cs="Arial"/>
                <w:sz w:val="20"/>
                <w:szCs w:val="20"/>
              </w:rPr>
              <w:t>PLRO 152</w:t>
            </w:r>
          </w:p>
        </w:tc>
        <w:tc>
          <w:tcPr>
            <w:tcW w:w="1068" w:type="pct"/>
            <w:shd w:val="clear" w:color="auto" w:fill="auto"/>
          </w:tcPr>
          <w:p w14:paraId="56AE4C57"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opracowanych ekspertyz</w:t>
            </w:r>
          </w:p>
        </w:tc>
        <w:tc>
          <w:tcPr>
            <w:tcW w:w="565" w:type="pct"/>
          </w:tcPr>
          <w:p w14:paraId="77B398D8" w14:textId="77777777" w:rsidR="00410161" w:rsidRPr="004F7566" w:rsidRDefault="00410161" w:rsidP="00410161">
            <w:pPr>
              <w:rPr>
                <w:rFonts w:ascii="Arial" w:hAnsi="Arial" w:cs="Arial"/>
                <w:sz w:val="20"/>
                <w:szCs w:val="20"/>
              </w:rPr>
            </w:pPr>
            <w:r w:rsidRPr="004F7566">
              <w:rPr>
                <w:rFonts w:ascii="Arial" w:hAnsi="Arial" w:cs="Arial"/>
                <w:sz w:val="20"/>
                <w:szCs w:val="20"/>
              </w:rPr>
              <w:t>sztuka</w:t>
            </w:r>
          </w:p>
        </w:tc>
        <w:tc>
          <w:tcPr>
            <w:tcW w:w="497" w:type="pct"/>
            <w:shd w:val="clear" w:color="auto" w:fill="auto"/>
          </w:tcPr>
          <w:p w14:paraId="3FFB7E3F" w14:textId="77777777" w:rsidR="00410161" w:rsidRPr="004F7566" w:rsidRDefault="00410161" w:rsidP="00410161">
            <w:pPr>
              <w:jc w:val="center"/>
              <w:rPr>
                <w:rFonts w:ascii="Arial" w:hAnsi="Arial" w:cs="Arial"/>
                <w:strike/>
                <w:sz w:val="20"/>
                <w:szCs w:val="20"/>
              </w:rPr>
            </w:pPr>
            <w:r w:rsidRPr="004F7566">
              <w:rPr>
                <w:rFonts w:ascii="Arial" w:hAnsi="Arial" w:cs="Arial"/>
                <w:sz w:val="20"/>
                <w:szCs w:val="20"/>
              </w:rPr>
              <w:t>3</w:t>
            </w:r>
          </w:p>
        </w:tc>
        <w:tc>
          <w:tcPr>
            <w:tcW w:w="501" w:type="pct"/>
            <w:shd w:val="clear" w:color="auto" w:fill="auto"/>
          </w:tcPr>
          <w:p w14:paraId="2E270065" w14:textId="77777777" w:rsidR="00410161" w:rsidRPr="004F7566" w:rsidRDefault="00410161" w:rsidP="00410161">
            <w:pPr>
              <w:jc w:val="center"/>
              <w:rPr>
                <w:rFonts w:ascii="Arial" w:hAnsi="Arial" w:cs="Arial"/>
                <w:strike/>
                <w:sz w:val="20"/>
                <w:szCs w:val="20"/>
              </w:rPr>
            </w:pPr>
            <w:r w:rsidRPr="004F7566">
              <w:rPr>
                <w:rFonts w:ascii="Arial" w:hAnsi="Arial" w:cs="Arial"/>
                <w:sz w:val="20"/>
                <w:szCs w:val="20"/>
              </w:rPr>
              <w:t>5</w:t>
            </w:r>
          </w:p>
        </w:tc>
      </w:tr>
      <w:tr w:rsidR="00410161" w:rsidRPr="004F7566" w14:paraId="2AA62CB2" w14:textId="77777777" w:rsidTr="00410161">
        <w:trPr>
          <w:trHeight w:val="340"/>
        </w:trPr>
        <w:tc>
          <w:tcPr>
            <w:tcW w:w="487" w:type="pct"/>
          </w:tcPr>
          <w:p w14:paraId="1EA9D4C0"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9</w:t>
            </w:r>
          </w:p>
        </w:tc>
        <w:tc>
          <w:tcPr>
            <w:tcW w:w="569" w:type="pct"/>
          </w:tcPr>
          <w:p w14:paraId="74539307"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FST</w:t>
            </w:r>
          </w:p>
        </w:tc>
        <w:tc>
          <w:tcPr>
            <w:tcW w:w="534" w:type="pct"/>
          </w:tcPr>
          <w:p w14:paraId="453C661C" w14:textId="77777777" w:rsidR="00410161" w:rsidRPr="004F7566" w:rsidRDefault="00410161" w:rsidP="00410161">
            <w:pPr>
              <w:rPr>
                <w:rFonts w:ascii="Arial" w:hAnsi="Arial" w:cs="Arial"/>
                <w:noProof/>
                <w:sz w:val="20"/>
                <w:szCs w:val="20"/>
                <w:lang w:val="en-GB" w:eastAsia="pl-PL"/>
              </w:rPr>
            </w:pPr>
          </w:p>
        </w:tc>
        <w:tc>
          <w:tcPr>
            <w:tcW w:w="779" w:type="pct"/>
          </w:tcPr>
          <w:p w14:paraId="39260FAC" w14:textId="77777777" w:rsidR="00410161" w:rsidRPr="004F7566" w:rsidRDefault="00410161" w:rsidP="00410161">
            <w:pPr>
              <w:rPr>
                <w:rFonts w:ascii="Arial" w:hAnsi="Arial" w:cs="Arial"/>
                <w:sz w:val="20"/>
                <w:szCs w:val="20"/>
              </w:rPr>
            </w:pPr>
            <w:r w:rsidRPr="004F7566">
              <w:rPr>
                <w:rFonts w:ascii="Arial" w:hAnsi="Arial" w:cs="Arial"/>
                <w:sz w:val="20"/>
                <w:szCs w:val="20"/>
              </w:rPr>
              <w:t>PLRO 192</w:t>
            </w:r>
          </w:p>
        </w:tc>
        <w:tc>
          <w:tcPr>
            <w:tcW w:w="1068" w:type="pct"/>
            <w:shd w:val="clear" w:color="auto" w:fill="auto"/>
          </w:tcPr>
          <w:p w14:paraId="0434089D"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zakupionych komputerów</w:t>
            </w:r>
          </w:p>
        </w:tc>
        <w:tc>
          <w:tcPr>
            <w:tcW w:w="565" w:type="pct"/>
          </w:tcPr>
          <w:p w14:paraId="5B3B1B51" w14:textId="77777777" w:rsidR="00410161" w:rsidRPr="004F7566" w:rsidRDefault="00410161" w:rsidP="00410161">
            <w:pPr>
              <w:rPr>
                <w:rFonts w:ascii="Arial" w:hAnsi="Arial" w:cs="Arial"/>
                <w:sz w:val="20"/>
                <w:szCs w:val="20"/>
              </w:rPr>
            </w:pPr>
            <w:r w:rsidRPr="004F7566">
              <w:rPr>
                <w:rFonts w:ascii="Arial" w:hAnsi="Arial" w:cs="Arial"/>
                <w:sz w:val="20"/>
                <w:szCs w:val="20"/>
              </w:rPr>
              <w:t>sztuka</w:t>
            </w:r>
          </w:p>
        </w:tc>
        <w:tc>
          <w:tcPr>
            <w:tcW w:w="497" w:type="pct"/>
            <w:shd w:val="clear" w:color="auto" w:fill="auto"/>
          </w:tcPr>
          <w:p w14:paraId="0593D9AE" w14:textId="77777777" w:rsidR="00410161" w:rsidRPr="004F7566" w:rsidRDefault="00410161" w:rsidP="00410161">
            <w:pPr>
              <w:jc w:val="center"/>
              <w:rPr>
                <w:rFonts w:ascii="Arial" w:hAnsi="Arial" w:cs="Arial"/>
                <w:strike/>
                <w:sz w:val="20"/>
                <w:szCs w:val="20"/>
              </w:rPr>
            </w:pPr>
            <w:r w:rsidRPr="004F7566">
              <w:rPr>
                <w:rFonts w:ascii="Arial" w:hAnsi="Arial" w:cs="Arial"/>
                <w:sz w:val="20"/>
                <w:szCs w:val="20"/>
              </w:rPr>
              <w:t>24</w:t>
            </w:r>
          </w:p>
        </w:tc>
        <w:tc>
          <w:tcPr>
            <w:tcW w:w="501" w:type="pct"/>
            <w:shd w:val="clear" w:color="auto" w:fill="auto"/>
          </w:tcPr>
          <w:p w14:paraId="1412A73B" w14:textId="77777777" w:rsidR="00410161" w:rsidRPr="004F7566" w:rsidRDefault="00410161" w:rsidP="00410161">
            <w:pPr>
              <w:jc w:val="center"/>
              <w:rPr>
                <w:rFonts w:ascii="Arial" w:hAnsi="Arial" w:cs="Arial"/>
                <w:strike/>
                <w:sz w:val="20"/>
                <w:szCs w:val="20"/>
              </w:rPr>
            </w:pPr>
            <w:r w:rsidRPr="004F7566">
              <w:rPr>
                <w:rFonts w:ascii="Arial" w:hAnsi="Arial" w:cs="Arial"/>
                <w:sz w:val="20"/>
                <w:szCs w:val="20"/>
              </w:rPr>
              <w:t>36</w:t>
            </w:r>
          </w:p>
        </w:tc>
      </w:tr>
    </w:tbl>
    <w:p w14:paraId="440D6D39" w14:textId="77777777" w:rsidR="00410161" w:rsidRPr="004F7566" w:rsidRDefault="00410161" w:rsidP="00410161">
      <w:pPr>
        <w:rPr>
          <w:rFonts w:ascii="Arial" w:hAnsi="Arial" w:cs="Arial"/>
          <w:sz w:val="24"/>
          <w:lang w:bidi="pl-PL"/>
        </w:rPr>
      </w:pPr>
      <w:r w:rsidRPr="004F7566">
        <w:rPr>
          <w:rFonts w:ascii="Arial" w:hAnsi="Arial" w:cs="Arial"/>
          <w:sz w:val="24"/>
          <w:lang w:bidi="pl-PL"/>
        </w:rPr>
        <w:t>otrzymują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178"/>
        <w:gridCol w:w="1105"/>
        <w:gridCol w:w="1612"/>
        <w:gridCol w:w="2210"/>
        <w:gridCol w:w="1169"/>
        <w:gridCol w:w="1029"/>
        <w:gridCol w:w="1037"/>
      </w:tblGrid>
      <w:tr w:rsidR="00410161" w:rsidRPr="004F7566" w14:paraId="5086D8F1" w14:textId="77777777" w:rsidTr="00410161">
        <w:trPr>
          <w:trHeight w:val="340"/>
        </w:trPr>
        <w:tc>
          <w:tcPr>
            <w:tcW w:w="487" w:type="pct"/>
          </w:tcPr>
          <w:p w14:paraId="52240543"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9</w:t>
            </w:r>
          </w:p>
        </w:tc>
        <w:tc>
          <w:tcPr>
            <w:tcW w:w="569" w:type="pct"/>
          </w:tcPr>
          <w:p w14:paraId="4AEAC836"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FST</w:t>
            </w:r>
          </w:p>
        </w:tc>
        <w:tc>
          <w:tcPr>
            <w:tcW w:w="534" w:type="pct"/>
          </w:tcPr>
          <w:p w14:paraId="2C0F9689" w14:textId="77777777" w:rsidR="00410161" w:rsidRPr="004F7566" w:rsidRDefault="00410161" w:rsidP="00410161">
            <w:pPr>
              <w:rPr>
                <w:rFonts w:ascii="Arial" w:hAnsi="Arial" w:cs="Arial"/>
                <w:noProof/>
                <w:sz w:val="20"/>
                <w:szCs w:val="20"/>
                <w:lang w:val="en-GB" w:eastAsia="pl-PL"/>
              </w:rPr>
            </w:pPr>
          </w:p>
        </w:tc>
        <w:tc>
          <w:tcPr>
            <w:tcW w:w="779" w:type="pct"/>
          </w:tcPr>
          <w:p w14:paraId="6D0ED438" w14:textId="77777777" w:rsidR="00410161" w:rsidRPr="004F7566" w:rsidRDefault="00410161" w:rsidP="00410161">
            <w:pPr>
              <w:rPr>
                <w:rFonts w:ascii="Arial" w:hAnsi="Arial" w:cs="Arial"/>
                <w:sz w:val="20"/>
                <w:szCs w:val="20"/>
              </w:rPr>
            </w:pPr>
            <w:r w:rsidRPr="004F7566">
              <w:rPr>
                <w:rFonts w:ascii="Arial" w:hAnsi="Arial" w:cs="Arial"/>
                <w:sz w:val="20"/>
                <w:szCs w:val="20"/>
              </w:rPr>
              <w:t>PLRO 152</w:t>
            </w:r>
          </w:p>
        </w:tc>
        <w:tc>
          <w:tcPr>
            <w:tcW w:w="1068" w:type="pct"/>
            <w:shd w:val="clear" w:color="auto" w:fill="auto"/>
          </w:tcPr>
          <w:p w14:paraId="6CF04900"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opracowanych ekspertyz</w:t>
            </w:r>
          </w:p>
        </w:tc>
        <w:tc>
          <w:tcPr>
            <w:tcW w:w="565" w:type="pct"/>
          </w:tcPr>
          <w:p w14:paraId="592D6B20" w14:textId="77777777" w:rsidR="00410161" w:rsidRPr="004F7566" w:rsidRDefault="00410161" w:rsidP="00410161">
            <w:pPr>
              <w:rPr>
                <w:rFonts w:ascii="Arial" w:hAnsi="Arial" w:cs="Arial"/>
                <w:sz w:val="20"/>
                <w:szCs w:val="20"/>
              </w:rPr>
            </w:pPr>
            <w:r w:rsidRPr="004F7566">
              <w:rPr>
                <w:rFonts w:ascii="Arial" w:hAnsi="Arial" w:cs="Arial"/>
                <w:sz w:val="20"/>
                <w:szCs w:val="20"/>
              </w:rPr>
              <w:t>sztuka</w:t>
            </w:r>
          </w:p>
        </w:tc>
        <w:tc>
          <w:tcPr>
            <w:tcW w:w="497" w:type="pct"/>
            <w:shd w:val="clear" w:color="auto" w:fill="auto"/>
          </w:tcPr>
          <w:p w14:paraId="3E739AA5" w14:textId="77777777" w:rsidR="00410161" w:rsidRPr="004F7566" w:rsidRDefault="00410161" w:rsidP="00410161">
            <w:pPr>
              <w:jc w:val="center"/>
              <w:rPr>
                <w:rFonts w:ascii="Arial" w:hAnsi="Arial" w:cs="Arial"/>
                <w:strike/>
                <w:sz w:val="20"/>
                <w:szCs w:val="20"/>
              </w:rPr>
            </w:pPr>
            <w:r w:rsidRPr="004F7566">
              <w:rPr>
                <w:rFonts w:ascii="Arial" w:hAnsi="Arial" w:cs="Arial"/>
                <w:sz w:val="20"/>
                <w:szCs w:val="20"/>
              </w:rPr>
              <w:t>3</w:t>
            </w:r>
          </w:p>
        </w:tc>
        <w:tc>
          <w:tcPr>
            <w:tcW w:w="501" w:type="pct"/>
            <w:shd w:val="clear" w:color="auto" w:fill="auto"/>
          </w:tcPr>
          <w:p w14:paraId="7400749E" w14:textId="77777777" w:rsidR="00410161" w:rsidRPr="004F7566" w:rsidRDefault="00410161" w:rsidP="00410161">
            <w:pPr>
              <w:jc w:val="center"/>
              <w:rPr>
                <w:rFonts w:ascii="Arial" w:hAnsi="Arial" w:cs="Arial"/>
                <w:b/>
                <w:strike/>
                <w:sz w:val="20"/>
                <w:szCs w:val="20"/>
              </w:rPr>
            </w:pPr>
            <w:r w:rsidRPr="004F7566">
              <w:rPr>
                <w:rFonts w:ascii="Arial" w:hAnsi="Arial" w:cs="Arial"/>
                <w:b/>
                <w:sz w:val="20"/>
                <w:szCs w:val="20"/>
              </w:rPr>
              <w:t xml:space="preserve"> 3</w:t>
            </w:r>
          </w:p>
        </w:tc>
      </w:tr>
      <w:tr w:rsidR="00410161" w:rsidRPr="004F7566" w14:paraId="5E054942" w14:textId="77777777" w:rsidTr="00410161">
        <w:trPr>
          <w:trHeight w:val="340"/>
        </w:trPr>
        <w:tc>
          <w:tcPr>
            <w:tcW w:w="487" w:type="pct"/>
          </w:tcPr>
          <w:p w14:paraId="603D860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9</w:t>
            </w:r>
          </w:p>
        </w:tc>
        <w:tc>
          <w:tcPr>
            <w:tcW w:w="569" w:type="pct"/>
          </w:tcPr>
          <w:p w14:paraId="334B39F2" w14:textId="77777777" w:rsidR="00410161" w:rsidRPr="004F7566" w:rsidRDefault="00410161" w:rsidP="00410161">
            <w:pPr>
              <w:rPr>
                <w:rFonts w:ascii="Arial" w:hAnsi="Arial" w:cs="Arial"/>
                <w:iCs/>
                <w:strike/>
                <w:sz w:val="20"/>
                <w:szCs w:val="20"/>
              </w:rPr>
            </w:pPr>
            <w:r w:rsidRPr="004F7566">
              <w:rPr>
                <w:rFonts w:ascii="Arial" w:hAnsi="Arial" w:cs="Arial"/>
                <w:iCs/>
                <w:sz w:val="20"/>
                <w:szCs w:val="20"/>
              </w:rPr>
              <w:t>FST</w:t>
            </w:r>
          </w:p>
        </w:tc>
        <w:tc>
          <w:tcPr>
            <w:tcW w:w="534" w:type="pct"/>
          </w:tcPr>
          <w:p w14:paraId="67FAC15E" w14:textId="77777777" w:rsidR="00410161" w:rsidRPr="004F7566" w:rsidRDefault="00410161" w:rsidP="00410161">
            <w:pPr>
              <w:rPr>
                <w:rFonts w:ascii="Arial" w:hAnsi="Arial" w:cs="Arial"/>
                <w:noProof/>
                <w:sz w:val="20"/>
                <w:szCs w:val="20"/>
                <w:lang w:val="en-GB" w:eastAsia="pl-PL"/>
              </w:rPr>
            </w:pPr>
          </w:p>
        </w:tc>
        <w:tc>
          <w:tcPr>
            <w:tcW w:w="779" w:type="pct"/>
          </w:tcPr>
          <w:p w14:paraId="19D925CB" w14:textId="77777777" w:rsidR="00410161" w:rsidRPr="004F7566" w:rsidRDefault="00410161" w:rsidP="00410161">
            <w:pPr>
              <w:rPr>
                <w:rFonts w:ascii="Arial" w:hAnsi="Arial" w:cs="Arial"/>
                <w:sz w:val="20"/>
                <w:szCs w:val="20"/>
              </w:rPr>
            </w:pPr>
            <w:r w:rsidRPr="004F7566">
              <w:rPr>
                <w:rFonts w:ascii="Arial" w:hAnsi="Arial" w:cs="Arial"/>
                <w:sz w:val="20"/>
                <w:szCs w:val="20"/>
              </w:rPr>
              <w:t>PLRO 192</w:t>
            </w:r>
          </w:p>
        </w:tc>
        <w:tc>
          <w:tcPr>
            <w:tcW w:w="1068" w:type="pct"/>
            <w:shd w:val="clear" w:color="auto" w:fill="auto"/>
          </w:tcPr>
          <w:p w14:paraId="3A8B8CC7"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zakupionych komputerów</w:t>
            </w:r>
          </w:p>
        </w:tc>
        <w:tc>
          <w:tcPr>
            <w:tcW w:w="565" w:type="pct"/>
          </w:tcPr>
          <w:p w14:paraId="16A47255" w14:textId="77777777" w:rsidR="00410161" w:rsidRPr="004F7566" w:rsidRDefault="00410161" w:rsidP="00410161">
            <w:pPr>
              <w:rPr>
                <w:rFonts w:ascii="Arial" w:hAnsi="Arial" w:cs="Arial"/>
                <w:sz w:val="20"/>
                <w:szCs w:val="20"/>
              </w:rPr>
            </w:pPr>
            <w:r w:rsidRPr="004F7566">
              <w:rPr>
                <w:rFonts w:ascii="Arial" w:hAnsi="Arial" w:cs="Arial"/>
                <w:sz w:val="20"/>
                <w:szCs w:val="20"/>
              </w:rPr>
              <w:t>sztuka</w:t>
            </w:r>
          </w:p>
        </w:tc>
        <w:tc>
          <w:tcPr>
            <w:tcW w:w="497" w:type="pct"/>
            <w:shd w:val="clear" w:color="auto" w:fill="auto"/>
          </w:tcPr>
          <w:p w14:paraId="3DC2D7A8" w14:textId="77777777" w:rsidR="00410161" w:rsidRPr="004F7566" w:rsidRDefault="00410161" w:rsidP="00410161">
            <w:pPr>
              <w:jc w:val="center"/>
              <w:rPr>
                <w:rFonts w:ascii="Arial" w:hAnsi="Arial" w:cs="Arial"/>
                <w:strike/>
                <w:sz w:val="20"/>
                <w:szCs w:val="20"/>
              </w:rPr>
            </w:pPr>
            <w:r w:rsidRPr="004F7566">
              <w:rPr>
                <w:rFonts w:ascii="Arial" w:hAnsi="Arial" w:cs="Arial"/>
                <w:sz w:val="20"/>
                <w:szCs w:val="20"/>
              </w:rPr>
              <w:t>24</w:t>
            </w:r>
          </w:p>
        </w:tc>
        <w:tc>
          <w:tcPr>
            <w:tcW w:w="501" w:type="pct"/>
            <w:shd w:val="clear" w:color="auto" w:fill="auto"/>
          </w:tcPr>
          <w:p w14:paraId="76D82B62" w14:textId="77777777" w:rsidR="00410161" w:rsidRPr="004F7566" w:rsidRDefault="00410161" w:rsidP="00410161">
            <w:pPr>
              <w:jc w:val="center"/>
              <w:rPr>
                <w:rFonts w:ascii="Arial" w:hAnsi="Arial" w:cs="Arial"/>
                <w:b/>
                <w:strike/>
                <w:sz w:val="20"/>
                <w:szCs w:val="20"/>
              </w:rPr>
            </w:pPr>
            <w:r w:rsidRPr="004F7566">
              <w:rPr>
                <w:rFonts w:ascii="Arial" w:hAnsi="Arial" w:cs="Arial"/>
                <w:b/>
                <w:sz w:val="20"/>
                <w:szCs w:val="20"/>
              </w:rPr>
              <w:t xml:space="preserve"> 24</w:t>
            </w:r>
          </w:p>
        </w:tc>
      </w:tr>
    </w:tbl>
    <w:p w14:paraId="0BD85028" w14:textId="77777777" w:rsidR="00410161" w:rsidRPr="004F7566" w:rsidRDefault="00410161" w:rsidP="00410161">
      <w:pPr>
        <w:pStyle w:val="Nagwek6"/>
        <w:rPr>
          <w:rFonts w:cs="Arial"/>
          <w:lang w:bidi="pl-PL"/>
        </w:rPr>
      </w:pPr>
      <w:r w:rsidRPr="004F7566">
        <w:rPr>
          <w:rFonts w:cs="Arial"/>
          <w:lang w:bidi="pl-PL"/>
        </w:rPr>
        <w:t>4.2 Priorytet 10. Pomoc techniczna EFRR</w:t>
      </w:r>
    </w:p>
    <w:p w14:paraId="0487C695" w14:textId="77777777" w:rsidR="00410161" w:rsidRPr="004F7566" w:rsidRDefault="00410161" w:rsidP="00410161">
      <w:pPr>
        <w:rPr>
          <w:rFonts w:ascii="Arial" w:hAnsi="Arial" w:cs="Arial"/>
          <w:sz w:val="24"/>
          <w:lang w:bidi="pl-PL"/>
        </w:rPr>
      </w:pPr>
      <w:r w:rsidRPr="004F7566">
        <w:rPr>
          <w:rFonts w:ascii="Arial" w:hAnsi="Arial" w:cs="Arial"/>
          <w:sz w:val="24"/>
          <w:lang w:bidi="pl-PL"/>
        </w:rPr>
        <w:t>4.2.1 w części Wskaźniki:</w:t>
      </w:r>
    </w:p>
    <w:p w14:paraId="67D9F082"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bidi="pl-PL"/>
        </w:rPr>
      </w:pPr>
      <w:r w:rsidRPr="004F7566">
        <w:rPr>
          <w:rFonts w:ascii="Arial" w:hAnsi="Arial" w:cs="Arial"/>
          <w:sz w:val="24"/>
          <w:szCs w:val="20"/>
        </w:rPr>
        <w:t>Tabela</w:t>
      </w:r>
      <w:r w:rsidRPr="004F7566">
        <w:rPr>
          <w:rFonts w:ascii="Arial" w:hAnsi="Arial" w:cs="Arial"/>
          <w:sz w:val="24"/>
          <w:lang w:bidi="pl-PL"/>
        </w:rPr>
        <w:t xml:space="preserve"> 2. Wskaźniki produktu wiersze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6"/>
        <w:gridCol w:w="1118"/>
        <w:gridCol w:w="1610"/>
        <w:gridCol w:w="2208"/>
        <w:gridCol w:w="1167"/>
        <w:gridCol w:w="1029"/>
        <w:gridCol w:w="1035"/>
      </w:tblGrid>
      <w:tr w:rsidR="00410161" w:rsidRPr="004F7566" w14:paraId="1286D067" w14:textId="77777777" w:rsidTr="00410161">
        <w:trPr>
          <w:trHeight w:val="340"/>
        </w:trPr>
        <w:tc>
          <w:tcPr>
            <w:tcW w:w="486" w:type="pct"/>
          </w:tcPr>
          <w:p w14:paraId="2EEC95C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w:t>
            </w:r>
          </w:p>
        </w:tc>
        <w:tc>
          <w:tcPr>
            <w:tcW w:w="568" w:type="pct"/>
          </w:tcPr>
          <w:p w14:paraId="453AB202"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 xml:space="preserve">EFRR </w:t>
            </w:r>
          </w:p>
        </w:tc>
        <w:tc>
          <w:tcPr>
            <w:tcW w:w="540" w:type="pct"/>
          </w:tcPr>
          <w:p w14:paraId="77CBD1D6" w14:textId="77777777" w:rsidR="00410161" w:rsidRPr="004F7566" w:rsidRDefault="00410161" w:rsidP="00410161">
            <w:pPr>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778" w:type="pct"/>
          </w:tcPr>
          <w:p w14:paraId="613DFA26" w14:textId="77777777" w:rsidR="00410161" w:rsidRPr="004F7566" w:rsidRDefault="00410161" w:rsidP="00410161">
            <w:pPr>
              <w:rPr>
                <w:rFonts w:ascii="Arial" w:hAnsi="Arial" w:cs="Arial"/>
                <w:sz w:val="20"/>
                <w:szCs w:val="20"/>
              </w:rPr>
            </w:pPr>
            <w:r w:rsidRPr="004F7566">
              <w:rPr>
                <w:rFonts w:ascii="Arial" w:hAnsi="Arial" w:cs="Arial"/>
                <w:sz w:val="20"/>
                <w:szCs w:val="20"/>
              </w:rPr>
              <w:t>PLRO 152</w:t>
            </w:r>
          </w:p>
        </w:tc>
        <w:tc>
          <w:tcPr>
            <w:tcW w:w="1067" w:type="pct"/>
            <w:shd w:val="clear" w:color="auto" w:fill="auto"/>
          </w:tcPr>
          <w:p w14:paraId="21B263F1"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opracowanych ekspertyz</w:t>
            </w:r>
          </w:p>
        </w:tc>
        <w:tc>
          <w:tcPr>
            <w:tcW w:w="564" w:type="pct"/>
          </w:tcPr>
          <w:p w14:paraId="53B0C9C0" w14:textId="77777777" w:rsidR="00410161" w:rsidRPr="004F7566" w:rsidRDefault="00410161" w:rsidP="00410161">
            <w:pPr>
              <w:rPr>
                <w:rFonts w:ascii="Arial" w:hAnsi="Arial" w:cs="Arial"/>
                <w:sz w:val="20"/>
                <w:szCs w:val="20"/>
              </w:rPr>
            </w:pPr>
            <w:r w:rsidRPr="004F7566">
              <w:rPr>
                <w:rFonts w:ascii="Arial" w:hAnsi="Arial" w:cs="Arial"/>
                <w:sz w:val="20"/>
                <w:szCs w:val="20"/>
              </w:rPr>
              <w:t>sztuka</w:t>
            </w:r>
          </w:p>
        </w:tc>
        <w:tc>
          <w:tcPr>
            <w:tcW w:w="497" w:type="pct"/>
            <w:shd w:val="clear" w:color="auto" w:fill="auto"/>
          </w:tcPr>
          <w:p w14:paraId="4038A33E"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74</w:t>
            </w:r>
          </w:p>
        </w:tc>
        <w:tc>
          <w:tcPr>
            <w:tcW w:w="500" w:type="pct"/>
            <w:shd w:val="clear" w:color="auto" w:fill="auto"/>
          </w:tcPr>
          <w:p w14:paraId="57DB48DB"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143</w:t>
            </w:r>
          </w:p>
        </w:tc>
      </w:tr>
      <w:tr w:rsidR="00410161" w:rsidRPr="004F7566" w14:paraId="05022A78" w14:textId="77777777" w:rsidTr="00410161">
        <w:trPr>
          <w:trHeight w:val="340"/>
        </w:trPr>
        <w:tc>
          <w:tcPr>
            <w:tcW w:w="486" w:type="pct"/>
          </w:tcPr>
          <w:p w14:paraId="58F5C6E6"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w:t>
            </w:r>
          </w:p>
        </w:tc>
        <w:tc>
          <w:tcPr>
            <w:tcW w:w="568" w:type="pct"/>
          </w:tcPr>
          <w:p w14:paraId="67DC4A55"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540" w:type="pct"/>
          </w:tcPr>
          <w:p w14:paraId="091C847C" w14:textId="77777777" w:rsidR="00410161" w:rsidRPr="004F7566" w:rsidRDefault="00410161" w:rsidP="00410161">
            <w:pPr>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778" w:type="pct"/>
          </w:tcPr>
          <w:p w14:paraId="26134837" w14:textId="77777777" w:rsidR="00410161" w:rsidRPr="004F7566" w:rsidRDefault="00410161" w:rsidP="00410161">
            <w:pPr>
              <w:rPr>
                <w:rFonts w:ascii="Arial" w:hAnsi="Arial" w:cs="Arial"/>
                <w:sz w:val="20"/>
                <w:szCs w:val="20"/>
              </w:rPr>
            </w:pPr>
            <w:r w:rsidRPr="004F7566">
              <w:rPr>
                <w:rFonts w:ascii="Arial" w:hAnsi="Arial" w:cs="Arial"/>
                <w:sz w:val="20"/>
                <w:szCs w:val="20"/>
              </w:rPr>
              <w:t>PLRO 192</w:t>
            </w:r>
          </w:p>
        </w:tc>
        <w:tc>
          <w:tcPr>
            <w:tcW w:w="1067" w:type="pct"/>
            <w:shd w:val="clear" w:color="auto" w:fill="auto"/>
          </w:tcPr>
          <w:p w14:paraId="4CC61E2D"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zakupionych komputerów</w:t>
            </w:r>
          </w:p>
        </w:tc>
        <w:tc>
          <w:tcPr>
            <w:tcW w:w="564" w:type="pct"/>
          </w:tcPr>
          <w:p w14:paraId="67808707" w14:textId="77777777" w:rsidR="00410161" w:rsidRPr="004F7566" w:rsidRDefault="00410161" w:rsidP="00410161">
            <w:pPr>
              <w:rPr>
                <w:rFonts w:ascii="Arial" w:hAnsi="Arial" w:cs="Arial"/>
                <w:sz w:val="20"/>
                <w:szCs w:val="20"/>
              </w:rPr>
            </w:pPr>
            <w:r w:rsidRPr="004F7566">
              <w:rPr>
                <w:rFonts w:ascii="Arial" w:hAnsi="Arial" w:cs="Arial"/>
                <w:sz w:val="20"/>
                <w:szCs w:val="20"/>
              </w:rPr>
              <w:t xml:space="preserve">sztuka </w:t>
            </w:r>
          </w:p>
        </w:tc>
        <w:tc>
          <w:tcPr>
            <w:tcW w:w="497" w:type="pct"/>
            <w:shd w:val="clear" w:color="auto" w:fill="auto"/>
          </w:tcPr>
          <w:p w14:paraId="48C8F9D9"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157</w:t>
            </w:r>
          </w:p>
        </w:tc>
        <w:tc>
          <w:tcPr>
            <w:tcW w:w="500" w:type="pct"/>
            <w:shd w:val="clear" w:color="auto" w:fill="auto"/>
          </w:tcPr>
          <w:p w14:paraId="6125DFA8"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313</w:t>
            </w:r>
          </w:p>
        </w:tc>
      </w:tr>
    </w:tbl>
    <w:p w14:paraId="3F23E96D" w14:textId="77777777" w:rsidR="00410161" w:rsidRPr="004F7566" w:rsidRDefault="00410161" w:rsidP="00410161">
      <w:pPr>
        <w:rPr>
          <w:rFonts w:ascii="Arial" w:hAnsi="Arial" w:cs="Arial"/>
          <w:sz w:val="24"/>
          <w:lang w:bidi="pl-PL"/>
        </w:rPr>
      </w:pPr>
      <w:r w:rsidRPr="004F7566">
        <w:rPr>
          <w:rFonts w:ascii="Arial" w:hAnsi="Arial" w:cs="Arial"/>
          <w:sz w:val="24"/>
          <w:lang w:bidi="pl-PL"/>
        </w:rPr>
        <w:t>otrzymują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6"/>
        <w:gridCol w:w="1118"/>
        <w:gridCol w:w="1610"/>
        <w:gridCol w:w="2208"/>
        <w:gridCol w:w="1167"/>
        <w:gridCol w:w="1029"/>
        <w:gridCol w:w="1035"/>
      </w:tblGrid>
      <w:tr w:rsidR="00410161" w:rsidRPr="004F7566" w14:paraId="3B8041F9" w14:textId="77777777" w:rsidTr="00410161">
        <w:trPr>
          <w:trHeight w:val="340"/>
        </w:trPr>
        <w:tc>
          <w:tcPr>
            <w:tcW w:w="486" w:type="pct"/>
          </w:tcPr>
          <w:p w14:paraId="5FBEDE6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w:t>
            </w:r>
          </w:p>
        </w:tc>
        <w:tc>
          <w:tcPr>
            <w:tcW w:w="568" w:type="pct"/>
          </w:tcPr>
          <w:p w14:paraId="3866ED29"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 xml:space="preserve">EFRR </w:t>
            </w:r>
          </w:p>
        </w:tc>
        <w:tc>
          <w:tcPr>
            <w:tcW w:w="540" w:type="pct"/>
          </w:tcPr>
          <w:p w14:paraId="5FA50C45" w14:textId="77777777" w:rsidR="00410161" w:rsidRPr="004F7566" w:rsidRDefault="00410161" w:rsidP="00410161">
            <w:pPr>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778" w:type="pct"/>
          </w:tcPr>
          <w:p w14:paraId="59D48CC1" w14:textId="77777777" w:rsidR="00410161" w:rsidRPr="004F7566" w:rsidRDefault="00410161" w:rsidP="00410161">
            <w:pPr>
              <w:rPr>
                <w:rFonts w:ascii="Arial" w:hAnsi="Arial" w:cs="Arial"/>
                <w:sz w:val="20"/>
                <w:szCs w:val="20"/>
              </w:rPr>
            </w:pPr>
            <w:r w:rsidRPr="004F7566">
              <w:rPr>
                <w:rFonts w:ascii="Arial" w:hAnsi="Arial" w:cs="Arial"/>
                <w:sz w:val="20"/>
                <w:szCs w:val="20"/>
              </w:rPr>
              <w:t>PLRO 152</w:t>
            </w:r>
          </w:p>
        </w:tc>
        <w:tc>
          <w:tcPr>
            <w:tcW w:w="1067" w:type="pct"/>
            <w:shd w:val="clear" w:color="auto" w:fill="auto"/>
          </w:tcPr>
          <w:p w14:paraId="4A28B236"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opracowanych ekspertyz</w:t>
            </w:r>
          </w:p>
        </w:tc>
        <w:tc>
          <w:tcPr>
            <w:tcW w:w="564" w:type="pct"/>
          </w:tcPr>
          <w:p w14:paraId="1649A340" w14:textId="77777777" w:rsidR="00410161" w:rsidRPr="004F7566" w:rsidRDefault="00410161" w:rsidP="00410161">
            <w:pPr>
              <w:rPr>
                <w:rFonts w:ascii="Arial" w:hAnsi="Arial" w:cs="Arial"/>
                <w:sz w:val="20"/>
                <w:szCs w:val="20"/>
              </w:rPr>
            </w:pPr>
            <w:r w:rsidRPr="004F7566">
              <w:rPr>
                <w:rFonts w:ascii="Arial" w:hAnsi="Arial" w:cs="Arial"/>
                <w:sz w:val="20"/>
                <w:szCs w:val="20"/>
              </w:rPr>
              <w:t>sztuka</w:t>
            </w:r>
          </w:p>
        </w:tc>
        <w:tc>
          <w:tcPr>
            <w:tcW w:w="497" w:type="pct"/>
            <w:shd w:val="clear" w:color="auto" w:fill="auto"/>
          </w:tcPr>
          <w:p w14:paraId="22089BBA"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74</w:t>
            </w:r>
          </w:p>
        </w:tc>
        <w:tc>
          <w:tcPr>
            <w:tcW w:w="500" w:type="pct"/>
            <w:shd w:val="clear" w:color="auto" w:fill="auto"/>
          </w:tcPr>
          <w:p w14:paraId="3F4B015E" w14:textId="77777777" w:rsidR="00410161" w:rsidRPr="004F7566" w:rsidRDefault="00410161" w:rsidP="00410161">
            <w:pPr>
              <w:jc w:val="center"/>
              <w:rPr>
                <w:rFonts w:ascii="Arial" w:hAnsi="Arial" w:cs="Arial"/>
                <w:b/>
                <w:sz w:val="20"/>
                <w:szCs w:val="20"/>
              </w:rPr>
            </w:pPr>
            <w:r w:rsidRPr="004F7566">
              <w:rPr>
                <w:rFonts w:ascii="Arial" w:hAnsi="Arial" w:cs="Arial"/>
                <w:b/>
                <w:sz w:val="20"/>
                <w:szCs w:val="20"/>
              </w:rPr>
              <w:t xml:space="preserve"> 105</w:t>
            </w:r>
          </w:p>
        </w:tc>
      </w:tr>
      <w:tr w:rsidR="00410161" w:rsidRPr="004F7566" w14:paraId="33E2BA54" w14:textId="77777777" w:rsidTr="00410161">
        <w:trPr>
          <w:trHeight w:val="340"/>
        </w:trPr>
        <w:tc>
          <w:tcPr>
            <w:tcW w:w="486" w:type="pct"/>
          </w:tcPr>
          <w:p w14:paraId="426FCA9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10</w:t>
            </w:r>
          </w:p>
        </w:tc>
        <w:tc>
          <w:tcPr>
            <w:tcW w:w="568" w:type="pct"/>
          </w:tcPr>
          <w:p w14:paraId="55BBFA97"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EFRR</w:t>
            </w:r>
          </w:p>
        </w:tc>
        <w:tc>
          <w:tcPr>
            <w:tcW w:w="540" w:type="pct"/>
          </w:tcPr>
          <w:p w14:paraId="278956BD" w14:textId="77777777" w:rsidR="00410161" w:rsidRPr="004F7566" w:rsidRDefault="00410161" w:rsidP="00410161">
            <w:pPr>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778" w:type="pct"/>
          </w:tcPr>
          <w:p w14:paraId="5AD14901" w14:textId="77777777" w:rsidR="00410161" w:rsidRPr="004F7566" w:rsidRDefault="00410161" w:rsidP="00410161">
            <w:pPr>
              <w:rPr>
                <w:rFonts w:ascii="Arial" w:hAnsi="Arial" w:cs="Arial"/>
                <w:sz w:val="20"/>
                <w:szCs w:val="20"/>
              </w:rPr>
            </w:pPr>
            <w:r w:rsidRPr="004F7566">
              <w:rPr>
                <w:rFonts w:ascii="Arial" w:hAnsi="Arial" w:cs="Arial"/>
                <w:sz w:val="20"/>
                <w:szCs w:val="20"/>
              </w:rPr>
              <w:t>PLRO 192</w:t>
            </w:r>
          </w:p>
        </w:tc>
        <w:tc>
          <w:tcPr>
            <w:tcW w:w="1067" w:type="pct"/>
            <w:shd w:val="clear" w:color="auto" w:fill="auto"/>
          </w:tcPr>
          <w:p w14:paraId="29EA9BFB"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zakupionych komputerów</w:t>
            </w:r>
          </w:p>
        </w:tc>
        <w:tc>
          <w:tcPr>
            <w:tcW w:w="564" w:type="pct"/>
          </w:tcPr>
          <w:p w14:paraId="286EC640" w14:textId="77777777" w:rsidR="00410161" w:rsidRPr="004F7566" w:rsidRDefault="00410161" w:rsidP="00410161">
            <w:pPr>
              <w:rPr>
                <w:rFonts w:ascii="Arial" w:hAnsi="Arial" w:cs="Arial"/>
                <w:sz w:val="20"/>
                <w:szCs w:val="20"/>
              </w:rPr>
            </w:pPr>
            <w:r w:rsidRPr="004F7566">
              <w:rPr>
                <w:rFonts w:ascii="Arial" w:hAnsi="Arial" w:cs="Arial"/>
                <w:sz w:val="20"/>
                <w:szCs w:val="20"/>
              </w:rPr>
              <w:t xml:space="preserve">sztuka </w:t>
            </w:r>
          </w:p>
        </w:tc>
        <w:tc>
          <w:tcPr>
            <w:tcW w:w="497" w:type="pct"/>
            <w:shd w:val="clear" w:color="auto" w:fill="auto"/>
          </w:tcPr>
          <w:p w14:paraId="3CB84577"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157</w:t>
            </w:r>
          </w:p>
        </w:tc>
        <w:tc>
          <w:tcPr>
            <w:tcW w:w="500" w:type="pct"/>
            <w:shd w:val="clear" w:color="auto" w:fill="auto"/>
          </w:tcPr>
          <w:p w14:paraId="044DB343" w14:textId="77777777" w:rsidR="00410161" w:rsidRPr="004F7566" w:rsidRDefault="00410161" w:rsidP="00410161">
            <w:pPr>
              <w:jc w:val="center"/>
              <w:rPr>
                <w:rFonts w:ascii="Arial" w:hAnsi="Arial" w:cs="Arial"/>
                <w:b/>
                <w:sz w:val="20"/>
                <w:szCs w:val="20"/>
              </w:rPr>
            </w:pPr>
            <w:r w:rsidRPr="004F7566">
              <w:rPr>
                <w:rFonts w:ascii="Arial" w:hAnsi="Arial" w:cs="Arial"/>
                <w:b/>
                <w:sz w:val="20"/>
                <w:szCs w:val="20"/>
              </w:rPr>
              <w:t xml:space="preserve"> 192</w:t>
            </w:r>
          </w:p>
        </w:tc>
      </w:tr>
    </w:tbl>
    <w:p w14:paraId="1C12E9B5" w14:textId="77777777" w:rsidR="00410161" w:rsidRPr="004F7566" w:rsidRDefault="00410161" w:rsidP="00410161">
      <w:pPr>
        <w:pStyle w:val="Nagwek6"/>
        <w:rPr>
          <w:rFonts w:cs="Arial"/>
          <w:lang w:bidi="pl-PL"/>
        </w:rPr>
      </w:pPr>
      <w:r w:rsidRPr="004F7566">
        <w:rPr>
          <w:rFonts w:cs="Arial"/>
          <w:lang w:bidi="pl-PL"/>
        </w:rPr>
        <w:t>4.3 Priorytet 11. Pomoc techniczna EFS+</w:t>
      </w:r>
    </w:p>
    <w:p w14:paraId="1C9C7948" w14:textId="77777777" w:rsidR="00410161" w:rsidRPr="004F7566" w:rsidRDefault="00410161" w:rsidP="00410161">
      <w:pPr>
        <w:rPr>
          <w:rFonts w:ascii="Arial" w:hAnsi="Arial" w:cs="Arial"/>
          <w:sz w:val="24"/>
          <w:lang w:bidi="pl-PL"/>
        </w:rPr>
      </w:pPr>
      <w:r w:rsidRPr="004F7566">
        <w:rPr>
          <w:rFonts w:ascii="Arial" w:hAnsi="Arial" w:cs="Arial"/>
          <w:sz w:val="24"/>
          <w:lang w:bidi="pl-PL"/>
        </w:rPr>
        <w:t>4.3.1 w części Wskaźniki:</w:t>
      </w:r>
    </w:p>
    <w:p w14:paraId="39E57F4C" w14:textId="77777777" w:rsidR="00410161" w:rsidRPr="004F7566" w:rsidRDefault="00410161" w:rsidP="00030A3C">
      <w:pPr>
        <w:pStyle w:val="Akapitzlist"/>
        <w:numPr>
          <w:ilvl w:val="0"/>
          <w:numId w:val="76"/>
        </w:numPr>
        <w:tabs>
          <w:tab w:val="left" w:pos="2400"/>
        </w:tabs>
        <w:spacing w:before="120" w:after="120"/>
        <w:ind w:left="1276" w:hanging="425"/>
        <w:rPr>
          <w:rFonts w:ascii="Arial" w:hAnsi="Arial" w:cs="Arial"/>
          <w:sz w:val="24"/>
          <w:lang w:bidi="pl-PL"/>
        </w:rPr>
      </w:pPr>
      <w:r w:rsidRPr="004F7566">
        <w:rPr>
          <w:rFonts w:ascii="Arial" w:hAnsi="Arial" w:cs="Arial"/>
          <w:sz w:val="24"/>
          <w:szCs w:val="20"/>
        </w:rPr>
        <w:t>Tabela</w:t>
      </w:r>
      <w:r w:rsidRPr="004F7566">
        <w:rPr>
          <w:rFonts w:ascii="Arial" w:hAnsi="Arial" w:cs="Arial"/>
          <w:sz w:val="24"/>
          <w:lang w:bidi="pl-PL"/>
        </w:rPr>
        <w:t xml:space="preserve"> 2. Wskaźniki produktu wiersze w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6"/>
        <w:gridCol w:w="1118"/>
        <w:gridCol w:w="1610"/>
        <w:gridCol w:w="2208"/>
        <w:gridCol w:w="1167"/>
        <w:gridCol w:w="1029"/>
        <w:gridCol w:w="1035"/>
      </w:tblGrid>
      <w:tr w:rsidR="00410161" w:rsidRPr="004F7566" w14:paraId="5713CA53" w14:textId="77777777" w:rsidTr="00410161">
        <w:trPr>
          <w:trHeight w:val="340"/>
        </w:trPr>
        <w:tc>
          <w:tcPr>
            <w:tcW w:w="486" w:type="pct"/>
          </w:tcPr>
          <w:p w14:paraId="34514CAB"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11</w:t>
            </w:r>
          </w:p>
        </w:tc>
        <w:tc>
          <w:tcPr>
            <w:tcW w:w="568" w:type="pct"/>
          </w:tcPr>
          <w:p w14:paraId="2DF70F9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540" w:type="pct"/>
          </w:tcPr>
          <w:p w14:paraId="7A1DFB07" w14:textId="77777777" w:rsidR="00410161" w:rsidRPr="004F7566" w:rsidRDefault="00410161" w:rsidP="00410161">
            <w:pPr>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778" w:type="pct"/>
          </w:tcPr>
          <w:p w14:paraId="6B344050" w14:textId="77777777" w:rsidR="00410161" w:rsidRPr="004F7566" w:rsidRDefault="00410161" w:rsidP="00410161">
            <w:pPr>
              <w:rPr>
                <w:rFonts w:ascii="Arial" w:hAnsi="Arial" w:cs="Arial"/>
                <w:sz w:val="20"/>
                <w:szCs w:val="20"/>
              </w:rPr>
            </w:pPr>
            <w:r w:rsidRPr="004F7566">
              <w:rPr>
                <w:rFonts w:ascii="Arial" w:hAnsi="Arial" w:cs="Arial"/>
                <w:sz w:val="20"/>
                <w:szCs w:val="20"/>
              </w:rPr>
              <w:t>PLRO 152</w:t>
            </w:r>
          </w:p>
        </w:tc>
        <w:tc>
          <w:tcPr>
            <w:tcW w:w="1067" w:type="pct"/>
            <w:shd w:val="clear" w:color="auto" w:fill="auto"/>
          </w:tcPr>
          <w:p w14:paraId="4E94382B"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opracowanych ekspertyz</w:t>
            </w:r>
          </w:p>
        </w:tc>
        <w:tc>
          <w:tcPr>
            <w:tcW w:w="564" w:type="pct"/>
          </w:tcPr>
          <w:p w14:paraId="273BB43F" w14:textId="77777777" w:rsidR="00410161" w:rsidRPr="004F7566" w:rsidRDefault="00410161" w:rsidP="00410161">
            <w:pPr>
              <w:rPr>
                <w:rFonts w:ascii="Arial" w:hAnsi="Arial" w:cs="Arial"/>
                <w:sz w:val="20"/>
                <w:szCs w:val="20"/>
              </w:rPr>
            </w:pPr>
            <w:r w:rsidRPr="004F7566">
              <w:rPr>
                <w:rFonts w:ascii="Arial" w:hAnsi="Arial" w:cs="Arial"/>
                <w:sz w:val="20"/>
                <w:szCs w:val="20"/>
              </w:rPr>
              <w:t xml:space="preserve">sztuka </w:t>
            </w:r>
          </w:p>
        </w:tc>
        <w:tc>
          <w:tcPr>
            <w:tcW w:w="497" w:type="pct"/>
            <w:shd w:val="clear" w:color="auto" w:fill="auto"/>
          </w:tcPr>
          <w:p w14:paraId="387E9A92"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0</w:t>
            </w:r>
          </w:p>
        </w:tc>
        <w:tc>
          <w:tcPr>
            <w:tcW w:w="500" w:type="pct"/>
            <w:shd w:val="clear" w:color="auto" w:fill="auto"/>
          </w:tcPr>
          <w:p w14:paraId="6BFCAA07"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44</w:t>
            </w:r>
          </w:p>
        </w:tc>
      </w:tr>
      <w:tr w:rsidR="00410161" w:rsidRPr="004F7566" w14:paraId="2A588FE4" w14:textId="77777777" w:rsidTr="00410161">
        <w:trPr>
          <w:trHeight w:val="340"/>
        </w:trPr>
        <w:tc>
          <w:tcPr>
            <w:tcW w:w="486" w:type="pct"/>
          </w:tcPr>
          <w:p w14:paraId="2D45AEB1"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11</w:t>
            </w:r>
          </w:p>
        </w:tc>
        <w:tc>
          <w:tcPr>
            <w:tcW w:w="568" w:type="pct"/>
          </w:tcPr>
          <w:p w14:paraId="654B7C4A"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540" w:type="pct"/>
          </w:tcPr>
          <w:p w14:paraId="1BEC015F" w14:textId="77777777" w:rsidR="00410161" w:rsidRPr="004F7566" w:rsidRDefault="00410161" w:rsidP="00410161">
            <w:pPr>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778" w:type="pct"/>
          </w:tcPr>
          <w:p w14:paraId="47FD4EDC" w14:textId="77777777" w:rsidR="00410161" w:rsidRPr="004F7566" w:rsidRDefault="00410161" w:rsidP="00410161">
            <w:pPr>
              <w:rPr>
                <w:rFonts w:ascii="Arial" w:hAnsi="Arial" w:cs="Arial"/>
                <w:sz w:val="20"/>
                <w:szCs w:val="20"/>
              </w:rPr>
            </w:pPr>
            <w:r w:rsidRPr="004F7566">
              <w:rPr>
                <w:rFonts w:ascii="Arial" w:hAnsi="Arial" w:cs="Arial"/>
                <w:sz w:val="20"/>
                <w:szCs w:val="20"/>
              </w:rPr>
              <w:t>PLRO 192</w:t>
            </w:r>
          </w:p>
        </w:tc>
        <w:tc>
          <w:tcPr>
            <w:tcW w:w="1067" w:type="pct"/>
            <w:shd w:val="clear" w:color="auto" w:fill="auto"/>
          </w:tcPr>
          <w:p w14:paraId="5BC73459"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zakupionych komputerów</w:t>
            </w:r>
          </w:p>
        </w:tc>
        <w:tc>
          <w:tcPr>
            <w:tcW w:w="564" w:type="pct"/>
          </w:tcPr>
          <w:p w14:paraId="04301FCA" w14:textId="77777777" w:rsidR="00410161" w:rsidRPr="004F7566" w:rsidRDefault="00410161" w:rsidP="00410161">
            <w:pPr>
              <w:rPr>
                <w:rFonts w:ascii="Arial" w:hAnsi="Arial" w:cs="Arial"/>
                <w:sz w:val="20"/>
                <w:szCs w:val="20"/>
              </w:rPr>
            </w:pPr>
            <w:r w:rsidRPr="004F7566">
              <w:rPr>
                <w:rFonts w:ascii="Arial" w:hAnsi="Arial" w:cs="Arial"/>
                <w:sz w:val="20"/>
                <w:szCs w:val="20"/>
              </w:rPr>
              <w:t xml:space="preserve">sztuka </w:t>
            </w:r>
          </w:p>
        </w:tc>
        <w:tc>
          <w:tcPr>
            <w:tcW w:w="497" w:type="pct"/>
            <w:shd w:val="clear" w:color="auto" w:fill="auto"/>
          </w:tcPr>
          <w:p w14:paraId="4540399C"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0</w:t>
            </w:r>
          </w:p>
        </w:tc>
        <w:tc>
          <w:tcPr>
            <w:tcW w:w="500" w:type="pct"/>
            <w:shd w:val="clear" w:color="auto" w:fill="auto"/>
          </w:tcPr>
          <w:p w14:paraId="4BEEFC79"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105</w:t>
            </w:r>
          </w:p>
        </w:tc>
      </w:tr>
    </w:tbl>
    <w:p w14:paraId="2294E0D1" w14:textId="77777777" w:rsidR="00410161" w:rsidRPr="004F7566" w:rsidRDefault="00410161" w:rsidP="00410161">
      <w:pPr>
        <w:rPr>
          <w:rFonts w:ascii="Arial" w:hAnsi="Arial" w:cs="Arial"/>
          <w:sz w:val="24"/>
          <w:lang w:bidi="pl-PL"/>
        </w:rPr>
      </w:pPr>
      <w:r w:rsidRPr="004F7566">
        <w:rPr>
          <w:rFonts w:ascii="Arial" w:hAnsi="Arial" w:cs="Arial"/>
          <w:sz w:val="24"/>
          <w:lang w:bidi="pl-PL"/>
        </w:rPr>
        <w:t>otrzymują brzmienie:</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6"/>
        <w:gridCol w:w="1118"/>
        <w:gridCol w:w="1610"/>
        <w:gridCol w:w="2208"/>
        <w:gridCol w:w="1167"/>
        <w:gridCol w:w="1029"/>
        <w:gridCol w:w="1035"/>
      </w:tblGrid>
      <w:tr w:rsidR="00410161" w:rsidRPr="004F7566" w14:paraId="42A32E52" w14:textId="77777777" w:rsidTr="00410161">
        <w:trPr>
          <w:trHeight w:val="340"/>
        </w:trPr>
        <w:tc>
          <w:tcPr>
            <w:tcW w:w="486" w:type="pct"/>
          </w:tcPr>
          <w:p w14:paraId="4481743D"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11</w:t>
            </w:r>
          </w:p>
        </w:tc>
        <w:tc>
          <w:tcPr>
            <w:tcW w:w="568" w:type="pct"/>
          </w:tcPr>
          <w:p w14:paraId="3555187C"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540" w:type="pct"/>
          </w:tcPr>
          <w:p w14:paraId="1C991C19" w14:textId="77777777" w:rsidR="00410161" w:rsidRPr="004F7566" w:rsidRDefault="00410161" w:rsidP="00410161">
            <w:pPr>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778" w:type="pct"/>
          </w:tcPr>
          <w:p w14:paraId="38D7B6C3" w14:textId="77777777" w:rsidR="00410161" w:rsidRPr="004F7566" w:rsidRDefault="00410161" w:rsidP="00410161">
            <w:pPr>
              <w:rPr>
                <w:rFonts w:ascii="Arial" w:hAnsi="Arial" w:cs="Arial"/>
                <w:sz w:val="20"/>
                <w:szCs w:val="20"/>
              </w:rPr>
            </w:pPr>
            <w:r w:rsidRPr="004F7566">
              <w:rPr>
                <w:rFonts w:ascii="Arial" w:hAnsi="Arial" w:cs="Arial"/>
                <w:sz w:val="20"/>
                <w:szCs w:val="20"/>
              </w:rPr>
              <w:t>PLRO 152</w:t>
            </w:r>
          </w:p>
        </w:tc>
        <w:tc>
          <w:tcPr>
            <w:tcW w:w="1067" w:type="pct"/>
            <w:shd w:val="clear" w:color="auto" w:fill="auto"/>
          </w:tcPr>
          <w:p w14:paraId="468B1BD9"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opracowanych ekspertyz</w:t>
            </w:r>
          </w:p>
        </w:tc>
        <w:tc>
          <w:tcPr>
            <w:tcW w:w="564" w:type="pct"/>
          </w:tcPr>
          <w:p w14:paraId="61B838D5" w14:textId="77777777" w:rsidR="00410161" w:rsidRPr="004F7566" w:rsidRDefault="00410161" w:rsidP="00410161">
            <w:pPr>
              <w:rPr>
                <w:rFonts w:ascii="Arial" w:hAnsi="Arial" w:cs="Arial"/>
                <w:sz w:val="20"/>
                <w:szCs w:val="20"/>
              </w:rPr>
            </w:pPr>
            <w:r w:rsidRPr="004F7566">
              <w:rPr>
                <w:rFonts w:ascii="Arial" w:hAnsi="Arial" w:cs="Arial"/>
                <w:sz w:val="20"/>
                <w:szCs w:val="20"/>
              </w:rPr>
              <w:t xml:space="preserve">sztuka </w:t>
            </w:r>
          </w:p>
        </w:tc>
        <w:tc>
          <w:tcPr>
            <w:tcW w:w="497" w:type="pct"/>
            <w:shd w:val="clear" w:color="auto" w:fill="auto"/>
          </w:tcPr>
          <w:p w14:paraId="73693DE2"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0</w:t>
            </w:r>
          </w:p>
        </w:tc>
        <w:tc>
          <w:tcPr>
            <w:tcW w:w="500" w:type="pct"/>
            <w:shd w:val="clear" w:color="auto" w:fill="auto"/>
          </w:tcPr>
          <w:p w14:paraId="277806A2" w14:textId="77777777" w:rsidR="00410161" w:rsidRPr="004F7566" w:rsidRDefault="00410161" w:rsidP="00410161">
            <w:pPr>
              <w:jc w:val="center"/>
              <w:rPr>
                <w:rFonts w:ascii="Arial" w:hAnsi="Arial" w:cs="Arial"/>
                <w:b/>
                <w:sz w:val="20"/>
                <w:szCs w:val="20"/>
              </w:rPr>
            </w:pPr>
            <w:r w:rsidRPr="004F7566">
              <w:rPr>
                <w:rFonts w:ascii="Arial" w:hAnsi="Arial" w:cs="Arial"/>
                <w:b/>
                <w:sz w:val="20"/>
                <w:szCs w:val="20"/>
              </w:rPr>
              <w:t xml:space="preserve"> 30</w:t>
            </w:r>
          </w:p>
        </w:tc>
      </w:tr>
      <w:tr w:rsidR="00410161" w:rsidRPr="004F7566" w14:paraId="7B06CBB9" w14:textId="77777777" w:rsidTr="00410161">
        <w:trPr>
          <w:trHeight w:val="340"/>
        </w:trPr>
        <w:tc>
          <w:tcPr>
            <w:tcW w:w="486" w:type="pct"/>
          </w:tcPr>
          <w:p w14:paraId="0934E5D8" w14:textId="77777777" w:rsidR="00410161" w:rsidRPr="004F7566" w:rsidRDefault="00410161" w:rsidP="00410161">
            <w:pPr>
              <w:rPr>
                <w:rFonts w:ascii="Arial" w:hAnsi="Arial" w:cs="Arial"/>
                <w:iCs/>
                <w:sz w:val="20"/>
                <w:szCs w:val="20"/>
              </w:rPr>
            </w:pPr>
            <w:r w:rsidRPr="004F7566">
              <w:rPr>
                <w:rFonts w:ascii="Arial" w:hAnsi="Arial" w:cs="Arial"/>
                <w:iCs/>
                <w:sz w:val="20"/>
                <w:szCs w:val="20"/>
              </w:rPr>
              <w:lastRenderedPageBreak/>
              <w:t>11</w:t>
            </w:r>
          </w:p>
        </w:tc>
        <w:tc>
          <w:tcPr>
            <w:tcW w:w="568" w:type="pct"/>
          </w:tcPr>
          <w:p w14:paraId="4D625214" w14:textId="77777777" w:rsidR="00410161" w:rsidRPr="004F7566" w:rsidRDefault="00410161" w:rsidP="00410161">
            <w:pPr>
              <w:rPr>
                <w:rFonts w:ascii="Arial" w:hAnsi="Arial" w:cs="Arial"/>
                <w:iCs/>
                <w:sz w:val="20"/>
                <w:szCs w:val="20"/>
              </w:rPr>
            </w:pPr>
            <w:r w:rsidRPr="004F7566">
              <w:rPr>
                <w:rFonts w:ascii="Arial" w:hAnsi="Arial" w:cs="Arial"/>
                <w:iCs/>
                <w:sz w:val="20"/>
                <w:szCs w:val="20"/>
              </w:rPr>
              <w:t>EFS+</w:t>
            </w:r>
          </w:p>
        </w:tc>
        <w:tc>
          <w:tcPr>
            <w:tcW w:w="540" w:type="pct"/>
          </w:tcPr>
          <w:p w14:paraId="4FF3B576" w14:textId="77777777" w:rsidR="00410161" w:rsidRPr="004F7566" w:rsidRDefault="00410161" w:rsidP="00410161">
            <w:pPr>
              <w:rPr>
                <w:rFonts w:ascii="Arial" w:hAnsi="Arial" w:cs="Arial"/>
                <w:noProof/>
                <w:sz w:val="20"/>
                <w:szCs w:val="20"/>
                <w:lang w:val="en-GB" w:eastAsia="pl-PL"/>
              </w:rPr>
            </w:pPr>
            <w:r w:rsidRPr="004F7566">
              <w:rPr>
                <w:rFonts w:ascii="Arial" w:hAnsi="Arial" w:cs="Arial"/>
                <w:noProof/>
                <w:sz w:val="20"/>
                <w:szCs w:val="20"/>
                <w:lang w:val="en-GB" w:eastAsia="pl-PL"/>
              </w:rPr>
              <w:t>Słabiej rozwinięte</w:t>
            </w:r>
          </w:p>
        </w:tc>
        <w:tc>
          <w:tcPr>
            <w:tcW w:w="778" w:type="pct"/>
          </w:tcPr>
          <w:p w14:paraId="538554CB" w14:textId="77777777" w:rsidR="00410161" w:rsidRPr="004F7566" w:rsidRDefault="00410161" w:rsidP="00410161">
            <w:pPr>
              <w:rPr>
                <w:rFonts w:ascii="Arial" w:hAnsi="Arial" w:cs="Arial"/>
                <w:sz w:val="20"/>
                <w:szCs w:val="20"/>
              </w:rPr>
            </w:pPr>
            <w:r w:rsidRPr="004F7566">
              <w:rPr>
                <w:rFonts w:ascii="Arial" w:hAnsi="Arial" w:cs="Arial"/>
                <w:sz w:val="20"/>
                <w:szCs w:val="20"/>
              </w:rPr>
              <w:t>PLRO 192</w:t>
            </w:r>
          </w:p>
        </w:tc>
        <w:tc>
          <w:tcPr>
            <w:tcW w:w="1067" w:type="pct"/>
            <w:shd w:val="clear" w:color="auto" w:fill="auto"/>
          </w:tcPr>
          <w:p w14:paraId="3D12E349" w14:textId="77777777" w:rsidR="00410161" w:rsidRPr="004F7566" w:rsidRDefault="00410161" w:rsidP="00410161">
            <w:pPr>
              <w:spacing w:after="0"/>
              <w:rPr>
                <w:rFonts w:ascii="Arial" w:hAnsi="Arial" w:cs="Arial"/>
                <w:sz w:val="20"/>
                <w:szCs w:val="20"/>
              </w:rPr>
            </w:pPr>
            <w:r w:rsidRPr="004F7566">
              <w:rPr>
                <w:rFonts w:ascii="Arial" w:hAnsi="Arial" w:cs="Arial"/>
                <w:sz w:val="20"/>
                <w:szCs w:val="20"/>
              </w:rPr>
              <w:t>Liczba zakupionych komputerów</w:t>
            </w:r>
          </w:p>
        </w:tc>
        <w:tc>
          <w:tcPr>
            <w:tcW w:w="564" w:type="pct"/>
          </w:tcPr>
          <w:p w14:paraId="18A644CF" w14:textId="77777777" w:rsidR="00410161" w:rsidRPr="004F7566" w:rsidRDefault="00410161" w:rsidP="00410161">
            <w:pPr>
              <w:rPr>
                <w:rFonts w:ascii="Arial" w:hAnsi="Arial" w:cs="Arial"/>
                <w:sz w:val="20"/>
                <w:szCs w:val="20"/>
              </w:rPr>
            </w:pPr>
            <w:r w:rsidRPr="004F7566">
              <w:rPr>
                <w:rFonts w:ascii="Arial" w:hAnsi="Arial" w:cs="Arial"/>
                <w:sz w:val="20"/>
                <w:szCs w:val="20"/>
              </w:rPr>
              <w:t xml:space="preserve">sztuka </w:t>
            </w:r>
          </w:p>
        </w:tc>
        <w:tc>
          <w:tcPr>
            <w:tcW w:w="497" w:type="pct"/>
            <w:shd w:val="clear" w:color="auto" w:fill="auto"/>
          </w:tcPr>
          <w:p w14:paraId="3DAA7225" w14:textId="77777777" w:rsidR="00410161" w:rsidRPr="004F7566" w:rsidRDefault="00410161" w:rsidP="00410161">
            <w:pPr>
              <w:jc w:val="center"/>
              <w:rPr>
                <w:rFonts w:ascii="Arial" w:hAnsi="Arial" w:cs="Arial"/>
                <w:sz w:val="20"/>
                <w:szCs w:val="20"/>
              </w:rPr>
            </w:pPr>
            <w:r w:rsidRPr="004F7566">
              <w:rPr>
                <w:rFonts w:ascii="Arial" w:hAnsi="Arial" w:cs="Arial"/>
                <w:sz w:val="20"/>
                <w:szCs w:val="20"/>
              </w:rPr>
              <w:t>0</w:t>
            </w:r>
          </w:p>
        </w:tc>
        <w:tc>
          <w:tcPr>
            <w:tcW w:w="500" w:type="pct"/>
            <w:shd w:val="clear" w:color="auto" w:fill="auto"/>
          </w:tcPr>
          <w:p w14:paraId="4EE9D114" w14:textId="77777777" w:rsidR="00410161" w:rsidRPr="004F7566" w:rsidRDefault="00410161" w:rsidP="00410161">
            <w:pPr>
              <w:jc w:val="center"/>
              <w:rPr>
                <w:rFonts w:ascii="Arial" w:hAnsi="Arial" w:cs="Arial"/>
                <w:b/>
                <w:sz w:val="20"/>
                <w:szCs w:val="20"/>
              </w:rPr>
            </w:pPr>
            <w:r w:rsidRPr="004F7566">
              <w:rPr>
                <w:rFonts w:ascii="Arial" w:hAnsi="Arial" w:cs="Arial"/>
                <w:b/>
                <w:sz w:val="20"/>
                <w:szCs w:val="20"/>
              </w:rPr>
              <w:t xml:space="preserve"> 20</w:t>
            </w:r>
          </w:p>
        </w:tc>
      </w:tr>
    </w:tbl>
    <w:p w14:paraId="4EC261C8" w14:textId="77777777" w:rsidR="00410161" w:rsidRPr="004F7566" w:rsidRDefault="00410161" w:rsidP="00410161">
      <w:pPr>
        <w:rPr>
          <w:rFonts w:ascii="Arial" w:hAnsi="Arial" w:cs="Arial"/>
          <w:sz w:val="24"/>
          <w:lang w:bidi="pl-PL"/>
        </w:rPr>
      </w:pPr>
    </w:p>
    <w:p w14:paraId="122E0CF3" w14:textId="77777777" w:rsidR="00410161" w:rsidRPr="004F7566" w:rsidRDefault="00410161" w:rsidP="00410161">
      <w:pPr>
        <w:rPr>
          <w:rFonts w:ascii="Arial" w:hAnsi="Arial" w:cs="Arial"/>
          <w:i/>
          <w:lang w:bidi="pl-PL"/>
        </w:rPr>
      </w:pPr>
    </w:p>
    <w:p w14:paraId="0BB39136" w14:textId="77777777" w:rsidR="00410161" w:rsidRPr="004F7566" w:rsidRDefault="00410161" w:rsidP="00410161">
      <w:pPr>
        <w:pStyle w:val="Akapitzlist"/>
        <w:tabs>
          <w:tab w:val="left" w:pos="1134"/>
        </w:tabs>
        <w:spacing w:before="120" w:after="120"/>
        <w:ind w:left="1418"/>
        <w:contextualSpacing w:val="0"/>
        <w:jc w:val="both"/>
        <w:rPr>
          <w:rFonts w:ascii="Arial" w:eastAsia="Times New Roman" w:hAnsi="Arial" w:cs="Arial"/>
          <w:color w:val="FF0000"/>
          <w:sz w:val="28"/>
          <w:szCs w:val="24"/>
        </w:rPr>
        <w:sectPr w:rsidR="00410161" w:rsidRPr="004F7566" w:rsidSect="00410161">
          <w:pgSz w:w="11907" w:h="16839" w:code="9"/>
          <w:pgMar w:top="1418" w:right="1418" w:bottom="1418" w:left="1418" w:header="709" w:footer="709" w:gutter="0"/>
          <w:cols w:space="708"/>
          <w:docGrid w:linePitch="299"/>
        </w:sectPr>
      </w:pPr>
    </w:p>
    <w:p w14:paraId="02D66A4F" w14:textId="30A5EEFB" w:rsidR="00410161" w:rsidRPr="004F7566" w:rsidRDefault="00410161" w:rsidP="00030A3C">
      <w:pPr>
        <w:pStyle w:val="Nagwek5"/>
        <w:numPr>
          <w:ilvl w:val="0"/>
          <w:numId w:val="73"/>
        </w:numPr>
        <w:ind w:left="426" w:hanging="426"/>
        <w:jc w:val="both"/>
        <w:rPr>
          <w:rFonts w:cs="Arial"/>
          <w:szCs w:val="24"/>
        </w:rPr>
      </w:pPr>
      <w:r w:rsidRPr="004F7566">
        <w:rPr>
          <w:rFonts w:cs="Arial"/>
          <w:szCs w:val="24"/>
        </w:rPr>
        <w:lastRenderedPageBreak/>
        <w:t xml:space="preserve">W rozdziale 3. </w:t>
      </w:r>
      <w:r w:rsidRPr="004F7566">
        <w:rPr>
          <w:rFonts w:cs="Arial"/>
          <w:i/>
          <w:szCs w:val="24"/>
        </w:rPr>
        <w:t>Plan finansowy</w:t>
      </w:r>
      <w:r w:rsidR="002B6BF0" w:rsidRPr="004F7566">
        <w:rPr>
          <w:rFonts w:cs="Arial"/>
          <w:szCs w:val="24"/>
        </w:rPr>
        <w:t>,</w:t>
      </w:r>
    </w:p>
    <w:p w14:paraId="76B91A2F" w14:textId="77777777" w:rsidR="00410161" w:rsidRPr="004F7566" w:rsidRDefault="00410161" w:rsidP="00030A3C">
      <w:pPr>
        <w:pStyle w:val="Default"/>
        <w:numPr>
          <w:ilvl w:val="0"/>
          <w:numId w:val="61"/>
        </w:numPr>
        <w:spacing w:before="120" w:after="120"/>
        <w:jc w:val="both"/>
      </w:pPr>
      <w:r w:rsidRPr="004F7566">
        <w:t xml:space="preserve">3.6 </w:t>
      </w:r>
      <w:r w:rsidRPr="004F7566">
        <w:rPr>
          <w:i/>
        </w:rPr>
        <w:t>Łączne środki finansowe w podziale na poszczególne fundusze oraz współfinansowanie krajowe</w:t>
      </w:r>
      <w:r w:rsidRPr="004F7566">
        <w:t xml:space="preserve"> tabela przyjmuje brzmienie</w:t>
      </w:r>
    </w:p>
    <w:tbl>
      <w:tblPr>
        <w:tblW w:w="5598" w:type="pct"/>
        <w:tblInd w:w="-714" w:type="dxa"/>
        <w:tblLayout w:type="fixed"/>
        <w:tblCellMar>
          <w:left w:w="70" w:type="dxa"/>
          <w:right w:w="70" w:type="dxa"/>
        </w:tblCellMar>
        <w:tblLook w:val="04A0" w:firstRow="1" w:lastRow="0" w:firstColumn="1" w:lastColumn="0" w:noHBand="0" w:noVBand="1"/>
        <w:tblDescription w:val="Tabela przedstawia łączne środki finansowe w podziale na poszczególne fundusze oraz współfinansowanie krajowe"/>
      </w:tblPr>
      <w:tblGrid>
        <w:gridCol w:w="1361"/>
        <w:gridCol w:w="1366"/>
        <w:gridCol w:w="1225"/>
        <w:gridCol w:w="545"/>
        <w:gridCol w:w="1090"/>
        <w:gridCol w:w="956"/>
        <w:gridCol w:w="1228"/>
        <w:gridCol w:w="1228"/>
        <w:gridCol w:w="1090"/>
        <w:gridCol w:w="1219"/>
        <w:gridCol w:w="1100"/>
        <w:gridCol w:w="1228"/>
        <w:gridCol w:w="1213"/>
        <w:gridCol w:w="818"/>
      </w:tblGrid>
      <w:tr w:rsidR="00410161" w:rsidRPr="004F7566" w14:paraId="128EFAAD" w14:textId="77777777" w:rsidTr="00410161">
        <w:trPr>
          <w:trHeight w:val="614"/>
        </w:trPr>
        <w:tc>
          <w:tcPr>
            <w:tcW w:w="4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2E73D7"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Cel polityki / cel szczegółowy FST</w:t>
            </w:r>
            <w:r w:rsidRPr="004F7566">
              <w:rPr>
                <w:rFonts w:ascii="Arial" w:eastAsia="Times New Roman" w:hAnsi="Arial" w:cs="Arial"/>
                <w:b/>
                <w:sz w:val="18"/>
                <w:szCs w:val="20"/>
                <w:lang w:eastAsia="pl-PL"/>
              </w:rPr>
              <w:br/>
              <w:t xml:space="preserve">Nr celu polityki lub pomocy technicznej (PT) </w:t>
            </w:r>
          </w:p>
        </w:tc>
        <w:tc>
          <w:tcPr>
            <w:tcW w:w="4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C5C4"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Priorytet</w:t>
            </w:r>
          </w:p>
        </w:tc>
        <w:tc>
          <w:tcPr>
            <w:tcW w:w="3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95AEB1"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Podstawa obliczenia wsparcia UE (łączne koszty kwalifikowalne lub wkład publiczny)</w:t>
            </w:r>
          </w:p>
        </w:tc>
        <w:tc>
          <w:tcPr>
            <w:tcW w:w="52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B5BA8DF"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Fundusz</w:t>
            </w:r>
          </w:p>
        </w:tc>
        <w:tc>
          <w:tcPr>
            <w:tcW w:w="3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6A546B"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Kategoria regionu*</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8356BCF"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Wkład Unii</w:t>
            </w:r>
          </w:p>
        </w:tc>
        <w:tc>
          <w:tcPr>
            <w:tcW w:w="740" w:type="pct"/>
            <w:gridSpan w:val="2"/>
            <w:tcBorders>
              <w:top w:val="single" w:sz="4" w:space="0" w:color="auto"/>
              <w:left w:val="nil"/>
              <w:bottom w:val="single" w:sz="4" w:space="0" w:color="auto"/>
              <w:right w:val="single" w:sz="4" w:space="0" w:color="auto"/>
            </w:tcBorders>
            <w:shd w:val="clear" w:color="auto" w:fill="auto"/>
            <w:vAlign w:val="center"/>
            <w:hideMark/>
          </w:tcPr>
          <w:p w14:paraId="24759CFF"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Podział wkładu Unii</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14B056"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Wkład krajowy</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67BDBAF1"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Orientacyjny podział wkładu krajowego</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9985F"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Ogółem</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77923"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Stopa współfinansowania</w:t>
            </w:r>
          </w:p>
        </w:tc>
      </w:tr>
      <w:tr w:rsidR="00410161" w:rsidRPr="004F7566" w14:paraId="76CFAB6A" w14:textId="77777777" w:rsidTr="00410161">
        <w:trPr>
          <w:trHeight w:val="828"/>
        </w:trPr>
        <w:tc>
          <w:tcPr>
            <w:tcW w:w="434" w:type="pct"/>
            <w:vMerge/>
            <w:tcBorders>
              <w:top w:val="single" w:sz="4" w:space="0" w:color="auto"/>
              <w:left w:val="single" w:sz="4" w:space="0" w:color="auto"/>
              <w:bottom w:val="single" w:sz="4" w:space="0" w:color="000000"/>
              <w:right w:val="single" w:sz="4" w:space="0" w:color="auto"/>
            </w:tcBorders>
            <w:vAlign w:val="center"/>
            <w:hideMark/>
          </w:tcPr>
          <w:p w14:paraId="123372DA"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14:paraId="5AC9CAEB"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0A7A7C48"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522" w:type="pct"/>
            <w:gridSpan w:val="2"/>
            <w:vMerge/>
            <w:tcBorders>
              <w:top w:val="single" w:sz="4" w:space="0" w:color="auto"/>
              <w:left w:val="single" w:sz="4" w:space="0" w:color="auto"/>
              <w:bottom w:val="single" w:sz="4" w:space="0" w:color="000000"/>
              <w:right w:val="single" w:sz="4" w:space="0" w:color="000000"/>
            </w:tcBorders>
            <w:vAlign w:val="center"/>
            <w:hideMark/>
          </w:tcPr>
          <w:p w14:paraId="17FE80A5"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14:paraId="1999ED0C"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392" w:type="pct"/>
            <w:vMerge w:val="restart"/>
            <w:tcBorders>
              <w:top w:val="nil"/>
              <w:left w:val="single" w:sz="4" w:space="0" w:color="auto"/>
              <w:bottom w:val="single" w:sz="4" w:space="0" w:color="000000"/>
              <w:right w:val="single" w:sz="4" w:space="0" w:color="auto"/>
            </w:tcBorders>
            <w:shd w:val="clear" w:color="auto" w:fill="auto"/>
            <w:vAlign w:val="center"/>
            <w:hideMark/>
          </w:tcPr>
          <w:p w14:paraId="41279431"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(a) = (g)+(h)</w:t>
            </w:r>
          </w:p>
        </w:tc>
        <w:tc>
          <w:tcPr>
            <w:tcW w:w="392" w:type="pct"/>
            <w:tcBorders>
              <w:top w:val="nil"/>
              <w:left w:val="nil"/>
              <w:bottom w:val="single" w:sz="4" w:space="0" w:color="auto"/>
              <w:right w:val="single" w:sz="4" w:space="0" w:color="auto"/>
            </w:tcBorders>
            <w:shd w:val="clear" w:color="auto" w:fill="auto"/>
            <w:vAlign w:val="center"/>
            <w:hideMark/>
          </w:tcPr>
          <w:p w14:paraId="266CE36F"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Wkład Unii pomniejszony o kwotę elastyczności</w:t>
            </w:r>
          </w:p>
        </w:tc>
        <w:tc>
          <w:tcPr>
            <w:tcW w:w="348" w:type="pct"/>
            <w:tcBorders>
              <w:top w:val="nil"/>
              <w:left w:val="nil"/>
              <w:bottom w:val="single" w:sz="4" w:space="0" w:color="auto"/>
              <w:right w:val="single" w:sz="4" w:space="0" w:color="auto"/>
            </w:tcBorders>
            <w:shd w:val="clear" w:color="auto" w:fill="auto"/>
            <w:vAlign w:val="center"/>
            <w:hideMark/>
          </w:tcPr>
          <w:p w14:paraId="3A5DE5AD"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Kwota elastyczności</w:t>
            </w: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3F40FB35"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351" w:type="pct"/>
            <w:tcBorders>
              <w:top w:val="nil"/>
              <w:left w:val="nil"/>
              <w:bottom w:val="single" w:sz="4" w:space="0" w:color="auto"/>
              <w:right w:val="single" w:sz="4" w:space="0" w:color="auto"/>
            </w:tcBorders>
            <w:shd w:val="clear" w:color="auto" w:fill="auto"/>
            <w:vAlign w:val="center"/>
            <w:hideMark/>
          </w:tcPr>
          <w:p w14:paraId="3AF20688"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publiczny</w:t>
            </w:r>
          </w:p>
        </w:tc>
        <w:tc>
          <w:tcPr>
            <w:tcW w:w="392" w:type="pct"/>
            <w:tcBorders>
              <w:top w:val="nil"/>
              <w:left w:val="nil"/>
              <w:bottom w:val="single" w:sz="4" w:space="0" w:color="auto"/>
              <w:right w:val="single" w:sz="4" w:space="0" w:color="auto"/>
            </w:tcBorders>
            <w:shd w:val="clear" w:color="auto" w:fill="auto"/>
            <w:vAlign w:val="center"/>
            <w:hideMark/>
          </w:tcPr>
          <w:p w14:paraId="71F166EB"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prywatny</w:t>
            </w: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55064B91"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6D8DDFCD" w14:textId="77777777" w:rsidR="00410161" w:rsidRPr="004F7566" w:rsidRDefault="00410161" w:rsidP="00410161">
            <w:pPr>
              <w:spacing w:after="0" w:line="240" w:lineRule="auto"/>
              <w:rPr>
                <w:rFonts w:ascii="Arial" w:eastAsia="Times New Roman" w:hAnsi="Arial" w:cs="Arial"/>
                <w:b/>
                <w:sz w:val="18"/>
                <w:szCs w:val="20"/>
                <w:lang w:eastAsia="pl-PL"/>
              </w:rPr>
            </w:pPr>
          </w:p>
        </w:tc>
      </w:tr>
      <w:tr w:rsidR="00410161" w:rsidRPr="004F7566" w14:paraId="21753BF5" w14:textId="77777777" w:rsidTr="00410161">
        <w:trPr>
          <w:trHeight w:val="58"/>
        </w:trPr>
        <w:tc>
          <w:tcPr>
            <w:tcW w:w="434" w:type="pct"/>
            <w:vMerge/>
            <w:tcBorders>
              <w:top w:val="single" w:sz="4" w:space="0" w:color="auto"/>
              <w:left w:val="single" w:sz="4" w:space="0" w:color="auto"/>
              <w:bottom w:val="single" w:sz="4" w:space="0" w:color="000000"/>
              <w:right w:val="single" w:sz="4" w:space="0" w:color="auto"/>
            </w:tcBorders>
            <w:vAlign w:val="center"/>
            <w:hideMark/>
          </w:tcPr>
          <w:p w14:paraId="17EFE9BC"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14:paraId="69E69E3F"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4F51C5A1"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522" w:type="pct"/>
            <w:gridSpan w:val="2"/>
            <w:vMerge/>
            <w:tcBorders>
              <w:top w:val="single" w:sz="4" w:space="0" w:color="auto"/>
              <w:left w:val="single" w:sz="4" w:space="0" w:color="auto"/>
              <w:bottom w:val="single" w:sz="4" w:space="0" w:color="000000"/>
              <w:right w:val="single" w:sz="4" w:space="0" w:color="000000"/>
            </w:tcBorders>
            <w:vAlign w:val="center"/>
            <w:hideMark/>
          </w:tcPr>
          <w:p w14:paraId="0F179D2A"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14:paraId="17F50869"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392" w:type="pct"/>
            <w:vMerge/>
            <w:tcBorders>
              <w:top w:val="nil"/>
              <w:left w:val="single" w:sz="4" w:space="0" w:color="auto"/>
              <w:bottom w:val="single" w:sz="4" w:space="0" w:color="000000"/>
              <w:right w:val="single" w:sz="4" w:space="0" w:color="auto"/>
            </w:tcBorders>
            <w:vAlign w:val="center"/>
            <w:hideMark/>
          </w:tcPr>
          <w:p w14:paraId="2E5067CE" w14:textId="77777777" w:rsidR="00410161" w:rsidRPr="004F7566" w:rsidRDefault="00410161" w:rsidP="00410161">
            <w:pPr>
              <w:spacing w:after="0" w:line="240" w:lineRule="auto"/>
              <w:rPr>
                <w:rFonts w:ascii="Arial" w:eastAsia="Times New Roman" w:hAnsi="Arial" w:cs="Arial"/>
                <w:b/>
                <w:sz w:val="18"/>
                <w:szCs w:val="20"/>
                <w:lang w:eastAsia="pl-PL"/>
              </w:rPr>
            </w:pPr>
          </w:p>
        </w:tc>
        <w:tc>
          <w:tcPr>
            <w:tcW w:w="392" w:type="pct"/>
            <w:tcBorders>
              <w:top w:val="nil"/>
              <w:left w:val="nil"/>
              <w:bottom w:val="single" w:sz="4" w:space="0" w:color="auto"/>
              <w:right w:val="single" w:sz="4" w:space="0" w:color="auto"/>
            </w:tcBorders>
            <w:shd w:val="clear" w:color="auto" w:fill="auto"/>
            <w:vAlign w:val="center"/>
            <w:hideMark/>
          </w:tcPr>
          <w:p w14:paraId="5DAB247F"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(g)</w:t>
            </w:r>
          </w:p>
        </w:tc>
        <w:tc>
          <w:tcPr>
            <w:tcW w:w="348" w:type="pct"/>
            <w:tcBorders>
              <w:top w:val="nil"/>
              <w:left w:val="nil"/>
              <w:bottom w:val="single" w:sz="4" w:space="0" w:color="auto"/>
              <w:right w:val="single" w:sz="4" w:space="0" w:color="auto"/>
            </w:tcBorders>
            <w:shd w:val="clear" w:color="auto" w:fill="auto"/>
            <w:vAlign w:val="center"/>
            <w:hideMark/>
          </w:tcPr>
          <w:p w14:paraId="09A4141A"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(h)</w:t>
            </w:r>
          </w:p>
        </w:tc>
        <w:tc>
          <w:tcPr>
            <w:tcW w:w="389" w:type="pct"/>
            <w:tcBorders>
              <w:top w:val="nil"/>
              <w:left w:val="nil"/>
              <w:bottom w:val="single" w:sz="4" w:space="0" w:color="auto"/>
              <w:right w:val="single" w:sz="4" w:space="0" w:color="auto"/>
            </w:tcBorders>
            <w:shd w:val="clear" w:color="auto" w:fill="auto"/>
            <w:vAlign w:val="center"/>
            <w:hideMark/>
          </w:tcPr>
          <w:p w14:paraId="76A3D580"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(b)=(c)+(d)</w:t>
            </w:r>
          </w:p>
        </w:tc>
        <w:tc>
          <w:tcPr>
            <w:tcW w:w="351" w:type="pct"/>
            <w:tcBorders>
              <w:top w:val="nil"/>
              <w:left w:val="nil"/>
              <w:bottom w:val="single" w:sz="4" w:space="0" w:color="auto"/>
              <w:right w:val="single" w:sz="4" w:space="0" w:color="auto"/>
            </w:tcBorders>
            <w:shd w:val="clear" w:color="auto" w:fill="auto"/>
            <w:vAlign w:val="center"/>
            <w:hideMark/>
          </w:tcPr>
          <w:p w14:paraId="06428837"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(c)</w:t>
            </w:r>
          </w:p>
        </w:tc>
        <w:tc>
          <w:tcPr>
            <w:tcW w:w="392" w:type="pct"/>
            <w:tcBorders>
              <w:top w:val="nil"/>
              <w:left w:val="nil"/>
              <w:bottom w:val="single" w:sz="4" w:space="0" w:color="auto"/>
              <w:right w:val="single" w:sz="4" w:space="0" w:color="auto"/>
            </w:tcBorders>
            <w:shd w:val="clear" w:color="auto" w:fill="auto"/>
            <w:vAlign w:val="center"/>
            <w:hideMark/>
          </w:tcPr>
          <w:p w14:paraId="41704B12"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(d)</w:t>
            </w:r>
          </w:p>
        </w:tc>
        <w:tc>
          <w:tcPr>
            <w:tcW w:w="387" w:type="pct"/>
            <w:tcBorders>
              <w:top w:val="nil"/>
              <w:left w:val="nil"/>
              <w:bottom w:val="single" w:sz="4" w:space="0" w:color="auto"/>
              <w:right w:val="single" w:sz="4" w:space="0" w:color="auto"/>
            </w:tcBorders>
            <w:shd w:val="clear" w:color="auto" w:fill="auto"/>
            <w:vAlign w:val="center"/>
            <w:hideMark/>
          </w:tcPr>
          <w:p w14:paraId="0BFCC803"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(e)=(a)+(b)</w:t>
            </w:r>
          </w:p>
        </w:tc>
        <w:tc>
          <w:tcPr>
            <w:tcW w:w="261" w:type="pct"/>
            <w:tcBorders>
              <w:top w:val="nil"/>
              <w:left w:val="nil"/>
              <w:bottom w:val="single" w:sz="4" w:space="0" w:color="auto"/>
              <w:right w:val="single" w:sz="4" w:space="0" w:color="auto"/>
            </w:tcBorders>
            <w:shd w:val="clear" w:color="auto" w:fill="auto"/>
            <w:vAlign w:val="center"/>
            <w:hideMark/>
          </w:tcPr>
          <w:p w14:paraId="7B91BFBA" w14:textId="77777777" w:rsidR="00410161" w:rsidRPr="004F7566" w:rsidRDefault="00410161" w:rsidP="00410161">
            <w:pPr>
              <w:spacing w:after="0" w:line="240" w:lineRule="auto"/>
              <w:jc w:val="center"/>
              <w:rPr>
                <w:rFonts w:ascii="Arial" w:eastAsia="Times New Roman" w:hAnsi="Arial" w:cs="Arial"/>
                <w:b/>
                <w:sz w:val="18"/>
                <w:szCs w:val="20"/>
                <w:lang w:eastAsia="pl-PL"/>
              </w:rPr>
            </w:pPr>
            <w:r w:rsidRPr="004F7566">
              <w:rPr>
                <w:rFonts w:ascii="Arial" w:eastAsia="Times New Roman" w:hAnsi="Arial" w:cs="Arial"/>
                <w:b/>
                <w:sz w:val="18"/>
                <w:szCs w:val="20"/>
                <w:lang w:eastAsia="pl-PL"/>
              </w:rPr>
              <w:t>(f)=(a)/(e)**</w:t>
            </w:r>
          </w:p>
        </w:tc>
      </w:tr>
      <w:tr w:rsidR="00410161" w:rsidRPr="004F7566" w14:paraId="19AFB044" w14:textId="77777777" w:rsidTr="00410161">
        <w:trPr>
          <w:trHeight w:val="1038"/>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2989E35F"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CP1</w:t>
            </w:r>
          </w:p>
        </w:tc>
        <w:tc>
          <w:tcPr>
            <w:tcW w:w="436" w:type="pct"/>
            <w:tcBorders>
              <w:top w:val="nil"/>
              <w:left w:val="nil"/>
              <w:bottom w:val="single" w:sz="4" w:space="0" w:color="auto"/>
              <w:right w:val="single" w:sz="4" w:space="0" w:color="auto"/>
            </w:tcBorders>
            <w:shd w:val="clear" w:color="auto" w:fill="auto"/>
            <w:vAlign w:val="center"/>
            <w:hideMark/>
          </w:tcPr>
          <w:p w14:paraId="29E48449"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 xml:space="preserve">Priorytet 1. </w:t>
            </w:r>
            <w:r w:rsidRPr="004F7566">
              <w:rPr>
                <w:rFonts w:ascii="Arial" w:eastAsia="Times New Roman" w:hAnsi="Arial" w:cs="Arial"/>
                <w:sz w:val="18"/>
                <w:szCs w:val="20"/>
                <w:lang w:eastAsia="pl-PL"/>
              </w:rPr>
              <w:br/>
              <w:t>Fundusze europejskie dla badań i rozwoju oraz przedsiębiorczości</w:t>
            </w:r>
          </w:p>
        </w:tc>
        <w:tc>
          <w:tcPr>
            <w:tcW w:w="391" w:type="pct"/>
            <w:tcBorders>
              <w:top w:val="nil"/>
              <w:left w:val="nil"/>
              <w:bottom w:val="single" w:sz="4" w:space="0" w:color="auto"/>
              <w:right w:val="single" w:sz="4" w:space="0" w:color="auto"/>
            </w:tcBorders>
            <w:shd w:val="clear" w:color="auto" w:fill="auto"/>
            <w:vAlign w:val="center"/>
            <w:hideMark/>
          </w:tcPr>
          <w:p w14:paraId="3EB3B704" w14:textId="77777777" w:rsidR="00410161" w:rsidRPr="004F7566" w:rsidRDefault="00410161" w:rsidP="00410161">
            <w:pPr>
              <w:spacing w:after="0" w:line="240" w:lineRule="auto"/>
              <w:jc w:val="center"/>
              <w:rPr>
                <w:rFonts w:ascii="Arial" w:eastAsia="Times New Roman" w:hAnsi="Arial" w:cs="Arial"/>
                <w:sz w:val="16"/>
                <w:szCs w:val="20"/>
                <w:lang w:eastAsia="pl-PL"/>
              </w:rPr>
            </w:pPr>
            <w:r w:rsidRPr="004F7566">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14:paraId="0F80EDC5" w14:textId="77777777" w:rsidR="00410161" w:rsidRPr="004F7566" w:rsidRDefault="00410161" w:rsidP="00410161">
            <w:pPr>
              <w:spacing w:after="0" w:line="240" w:lineRule="auto"/>
              <w:jc w:val="center"/>
              <w:rPr>
                <w:rFonts w:ascii="Arial" w:eastAsia="Times New Roman" w:hAnsi="Arial" w:cs="Arial"/>
                <w:sz w:val="18"/>
                <w:szCs w:val="20"/>
                <w:lang w:eastAsia="pl-PL"/>
              </w:rPr>
            </w:pPr>
            <w:r w:rsidRPr="004F7566">
              <w:rPr>
                <w:rFonts w:ascii="Arial" w:eastAsia="Times New Roman" w:hAnsi="Arial" w:cs="Arial"/>
                <w:sz w:val="18"/>
                <w:szCs w:val="20"/>
                <w:lang w:eastAsia="pl-PL"/>
              </w:rPr>
              <w:t>EFRR</w:t>
            </w:r>
          </w:p>
          <w:p w14:paraId="602E65D2" w14:textId="77777777" w:rsidR="00410161" w:rsidRPr="004F7566" w:rsidRDefault="00410161" w:rsidP="00410161">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14:paraId="6F051F86"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14:paraId="329749A6" w14:textId="77777777" w:rsidR="00410161" w:rsidRPr="004F7566" w:rsidRDefault="00410161" w:rsidP="00410161">
            <w:pPr>
              <w:spacing w:after="0" w:line="240" w:lineRule="auto"/>
              <w:jc w:val="right"/>
              <w:rPr>
                <w:rFonts w:ascii="Arial" w:eastAsia="Times New Roman" w:hAnsi="Arial" w:cs="Arial"/>
                <w:b/>
                <w:sz w:val="18"/>
                <w:szCs w:val="18"/>
                <w:lang w:eastAsia="pl-PL"/>
              </w:rPr>
            </w:pPr>
            <w:r w:rsidRPr="004F7566">
              <w:rPr>
                <w:rFonts w:ascii="Arial" w:hAnsi="Arial" w:cs="Arial"/>
                <w:b/>
                <w:sz w:val="18"/>
                <w:szCs w:val="18"/>
              </w:rPr>
              <w:t>264 303 395</w:t>
            </w:r>
          </w:p>
        </w:tc>
        <w:tc>
          <w:tcPr>
            <w:tcW w:w="392" w:type="pct"/>
            <w:tcBorders>
              <w:top w:val="nil"/>
              <w:left w:val="nil"/>
              <w:bottom w:val="single" w:sz="4" w:space="0" w:color="auto"/>
              <w:right w:val="single" w:sz="4" w:space="0" w:color="auto"/>
            </w:tcBorders>
            <w:shd w:val="clear" w:color="auto" w:fill="auto"/>
            <w:vAlign w:val="center"/>
            <w:hideMark/>
          </w:tcPr>
          <w:p w14:paraId="70F1236B"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226 993 781</w:t>
            </w:r>
          </w:p>
        </w:tc>
        <w:tc>
          <w:tcPr>
            <w:tcW w:w="348" w:type="pct"/>
            <w:tcBorders>
              <w:top w:val="nil"/>
              <w:left w:val="nil"/>
              <w:bottom w:val="single" w:sz="4" w:space="0" w:color="auto"/>
              <w:right w:val="single" w:sz="4" w:space="0" w:color="auto"/>
            </w:tcBorders>
            <w:shd w:val="clear" w:color="auto" w:fill="auto"/>
            <w:vAlign w:val="center"/>
            <w:hideMark/>
          </w:tcPr>
          <w:p w14:paraId="6DE8AFF6"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37 309 614</w:t>
            </w:r>
          </w:p>
        </w:tc>
        <w:tc>
          <w:tcPr>
            <w:tcW w:w="389" w:type="pct"/>
            <w:tcBorders>
              <w:top w:val="nil"/>
              <w:left w:val="nil"/>
              <w:bottom w:val="single" w:sz="4" w:space="0" w:color="auto"/>
              <w:right w:val="single" w:sz="4" w:space="0" w:color="auto"/>
            </w:tcBorders>
            <w:shd w:val="clear" w:color="auto" w:fill="auto"/>
            <w:vAlign w:val="center"/>
            <w:hideMark/>
          </w:tcPr>
          <w:p w14:paraId="12B36662" w14:textId="77777777" w:rsidR="00410161" w:rsidRPr="004F7566" w:rsidRDefault="00410161" w:rsidP="00410161">
            <w:pPr>
              <w:spacing w:before="60" w:after="60" w:line="240" w:lineRule="auto"/>
              <w:jc w:val="right"/>
              <w:rPr>
                <w:rFonts w:ascii="Arial" w:eastAsia="Times New Roman" w:hAnsi="Arial" w:cs="Arial"/>
                <w:b/>
                <w:sz w:val="18"/>
                <w:szCs w:val="18"/>
                <w:lang w:eastAsia="pl-PL"/>
              </w:rPr>
            </w:pPr>
            <w:r w:rsidRPr="004F7566">
              <w:rPr>
                <w:rFonts w:ascii="Arial" w:hAnsi="Arial" w:cs="Arial"/>
                <w:b/>
                <w:sz w:val="18"/>
                <w:szCs w:val="18"/>
              </w:rPr>
              <w:t>46 641 777</w:t>
            </w:r>
          </w:p>
        </w:tc>
        <w:tc>
          <w:tcPr>
            <w:tcW w:w="351" w:type="pct"/>
            <w:tcBorders>
              <w:top w:val="nil"/>
              <w:left w:val="nil"/>
              <w:bottom w:val="single" w:sz="4" w:space="0" w:color="auto"/>
              <w:right w:val="single" w:sz="4" w:space="0" w:color="auto"/>
            </w:tcBorders>
            <w:shd w:val="clear" w:color="auto" w:fill="auto"/>
            <w:vAlign w:val="center"/>
            <w:hideMark/>
          </w:tcPr>
          <w:p w14:paraId="076B7461"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21 536 709</w:t>
            </w:r>
          </w:p>
        </w:tc>
        <w:tc>
          <w:tcPr>
            <w:tcW w:w="392" w:type="pct"/>
            <w:tcBorders>
              <w:top w:val="nil"/>
              <w:left w:val="nil"/>
              <w:bottom w:val="single" w:sz="4" w:space="0" w:color="auto"/>
              <w:right w:val="single" w:sz="4" w:space="0" w:color="auto"/>
            </w:tcBorders>
            <w:shd w:val="clear" w:color="auto" w:fill="auto"/>
            <w:vAlign w:val="center"/>
            <w:hideMark/>
          </w:tcPr>
          <w:p w14:paraId="405C583F"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25 105 068</w:t>
            </w:r>
          </w:p>
        </w:tc>
        <w:tc>
          <w:tcPr>
            <w:tcW w:w="387" w:type="pct"/>
            <w:tcBorders>
              <w:top w:val="nil"/>
              <w:left w:val="nil"/>
              <w:bottom w:val="single" w:sz="4" w:space="0" w:color="auto"/>
              <w:right w:val="single" w:sz="4" w:space="0" w:color="auto"/>
            </w:tcBorders>
            <w:shd w:val="clear" w:color="auto" w:fill="auto"/>
            <w:vAlign w:val="center"/>
            <w:hideMark/>
          </w:tcPr>
          <w:p w14:paraId="31B24CC4" w14:textId="77777777" w:rsidR="00410161" w:rsidRPr="004F7566" w:rsidRDefault="00410161" w:rsidP="00410161">
            <w:pPr>
              <w:spacing w:after="0" w:line="240" w:lineRule="auto"/>
              <w:jc w:val="right"/>
              <w:rPr>
                <w:rFonts w:ascii="Arial" w:eastAsia="Times New Roman" w:hAnsi="Arial" w:cs="Arial"/>
                <w:b/>
                <w:sz w:val="18"/>
                <w:szCs w:val="18"/>
                <w:lang w:eastAsia="pl-PL"/>
              </w:rPr>
            </w:pPr>
            <w:r w:rsidRPr="004F7566">
              <w:rPr>
                <w:rFonts w:ascii="Arial" w:hAnsi="Arial" w:cs="Arial"/>
                <w:b/>
                <w:sz w:val="18"/>
                <w:szCs w:val="18"/>
              </w:rPr>
              <w:t>310 945 172</w:t>
            </w:r>
          </w:p>
        </w:tc>
        <w:tc>
          <w:tcPr>
            <w:tcW w:w="261" w:type="pct"/>
            <w:tcBorders>
              <w:top w:val="nil"/>
              <w:left w:val="nil"/>
              <w:bottom w:val="single" w:sz="4" w:space="0" w:color="auto"/>
              <w:right w:val="single" w:sz="4" w:space="0" w:color="auto"/>
            </w:tcBorders>
            <w:shd w:val="clear" w:color="auto" w:fill="auto"/>
            <w:vAlign w:val="center"/>
            <w:hideMark/>
          </w:tcPr>
          <w:p w14:paraId="2037D9EA"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6A74130B" w14:textId="77777777" w:rsidTr="00410161">
        <w:trPr>
          <w:trHeight w:val="1038"/>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0409D468"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CP2</w:t>
            </w:r>
          </w:p>
        </w:tc>
        <w:tc>
          <w:tcPr>
            <w:tcW w:w="436" w:type="pct"/>
            <w:tcBorders>
              <w:top w:val="nil"/>
              <w:left w:val="nil"/>
              <w:bottom w:val="single" w:sz="4" w:space="0" w:color="auto"/>
              <w:right w:val="single" w:sz="4" w:space="0" w:color="auto"/>
            </w:tcBorders>
            <w:shd w:val="clear" w:color="auto" w:fill="auto"/>
            <w:vAlign w:val="center"/>
            <w:hideMark/>
          </w:tcPr>
          <w:p w14:paraId="08265A00"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Priorytet 2.</w:t>
            </w:r>
            <w:r w:rsidRPr="004F7566">
              <w:rPr>
                <w:rFonts w:ascii="Arial" w:eastAsia="Times New Roman" w:hAnsi="Arial" w:cs="Arial"/>
                <w:sz w:val="18"/>
                <w:szCs w:val="20"/>
                <w:lang w:eastAsia="pl-PL"/>
              </w:rPr>
              <w:br/>
              <w:t>Fundusze europejskie dla środowiska</w:t>
            </w:r>
          </w:p>
        </w:tc>
        <w:tc>
          <w:tcPr>
            <w:tcW w:w="391" w:type="pct"/>
            <w:tcBorders>
              <w:top w:val="nil"/>
              <w:left w:val="nil"/>
              <w:bottom w:val="single" w:sz="4" w:space="0" w:color="auto"/>
              <w:right w:val="single" w:sz="4" w:space="0" w:color="auto"/>
            </w:tcBorders>
            <w:shd w:val="clear" w:color="auto" w:fill="auto"/>
            <w:vAlign w:val="center"/>
            <w:hideMark/>
          </w:tcPr>
          <w:p w14:paraId="425758AA" w14:textId="77777777" w:rsidR="00410161" w:rsidRPr="004F7566" w:rsidRDefault="00410161" w:rsidP="00410161">
            <w:pPr>
              <w:spacing w:after="0" w:line="240" w:lineRule="auto"/>
              <w:jc w:val="center"/>
              <w:rPr>
                <w:rFonts w:ascii="Arial" w:eastAsia="Times New Roman" w:hAnsi="Arial" w:cs="Arial"/>
                <w:sz w:val="16"/>
                <w:szCs w:val="20"/>
                <w:lang w:eastAsia="pl-PL"/>
              </w:rPr>
            </w:pPr>
            <w:r w:rsidRPr="004F7566">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14:paraId="2BF1411C" w14:textId="77777777" w:rsidR="00410161" w:rsidRPr="004F7566" w:rsidRDefault="00410161" w:rsidP="00410161">
            <w:pPr>
              <w:spacing w:after="0" w:line="240" w:lineRule="auto"/>
              <w:jc w:val="center"/>
              <w:rPr>
                <w:rFonts w:ascii="Arial" w:eastAsia="Times New Roman" w:hAnsi="Arial" w:cs="Arial"/>
                <w:sz w:val="18"/>
                <w:szCs w:val="20"/>
                <w:lang w:eastAsia="pl-PL"/>
              </w:rPr>
            </w:pPr>
            <w:r w:rsidRPr="004F7566">
              <w:rPr>
                <w:rFonts w:ascii="Arial" w:eastAsia="Times New Roman" w:hAnsi="Arial" w:cs="Arial"/>
                <w:sz w:val="18"/>
                <w:szCs w:val="20"/>
                <w:lang w:eastAsia="pl-PL"/>
              </w:rPr>
              <w:t>EFRR</w:t>
            </w:r>
          </w:p>
          <w:p w14:paraId="615B905C" w14:textId="77777777" w:rsidR="00410161" w:rsidRPr="004F7566" w:rsidRDefault="00410161" w:rsidP="00410161">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14:paraId="10BDF450"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14:paraId="62526133"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475 299 774</w:t>
            </w:r>
          </w:p>
        </w:tc>
        <w:tc>
          <w:tcPr>
            <w:tcW w:w="392" w:type="pct"/>
            <w:tcBorders>
              <w:top w:val="nil"/>
              <w:left w:val="nil"/>
              <w:bottom w:val="single" w:sz="4" w:space="0" w:color="auto"/>
              <w:right w:val="single" w:sz="4" w:space="0" w:color="auto"/>
            </w:tcBorders>
            <w:shd w:val="clear" w:color="auto" w:fill="auto"/>
            <w:vAlign w:val="center"/>
            <w:hideMark/>
          </w:tcPr>
          <w:p w14:paraId="0D67CDF4"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374 533 336</w:t>
            </w:r>
          </w:p>
        </w:tc>
        <w:tc>
          <w:tcPr>
            <w:tcW w:w="348" w:type="pct"/>
            <w:tcBorders>
              <w:top w:val="nil"/>
              <w:left w:val="nil"/>
              <w:bottom w:val="single" w:sz="4" w:space="0" w:color="auto"/>
              <w:right w:val="single" w:sz="4" w:space="0" w:color="auto"/>
            </w:tcBorders>
            <w:shd w:val="clear" w:color="auto" w:fill="auto"/>
            <w:vAlign w:val="center"/>
            <w:hideMark/>
          </w:tcPr>
          <w:p w14:paraId="6254B6BF"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100 766 438</w:t>
            </w:r>
          </w:p>
        </w:tc>
        <w:tc>
          <w:tcPr>
            <w:tcW w:w="389" w:type="pct"/>
            <w:tcBorders>
              <w:top w:val="nil"/>
              <w:left w:val="nil"/>
              <w:bottom w:val="single" w:sz="4" w:space="0" w:color="auto"/>
              <w:right w:val="single" w:sz="4" w:space="0" w:color="auto"/>
            </w:tcBorders>
            <w:shd w:val="clear" w:color="auto" w:fill="auto"/>
            <w:vAlign w:val="center"/>
            <w:hideMark/>
          </w:tcPr>
          <w:p w14:paraId="66F3A490"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83 876 431</w:t>
            </w:r>
          </w:p>
        </w:tc>
        <w:tc>
          <w:tcPr>
            <w:tcW w:w="351" w:type="pct"/>
            <w:tcBorders>
              <w:top w:val="nil"/>
              <w:left w:val="nil"/>
              <w:bottom w:val="single" w:sz="4" w:space="0" w:color="auto"/>
              <w:right w:val="single" w:sz="4" w:space="0" w:color="auto"/>
            </w:tcBorders>
            <w:shd w:val="clear" w:color="auto" w:fill="auto"/>
            <w:vAlign w:val="center"/>
            <w:hideMark/>
          </w:tcPr>
          <w:p w14:paraId="2BFD06B9"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63 279 320</w:t>
            </w:r>
          </w:p>
        </w:tc>
        <w:tc>
          <w:tcPr>
            <w:tcW w:w="392" w:type="pct"/>
            <w:tcBorders>
              <w:top w:val="nil"/>
              <w:left w:val="nil"/>
              <w:bottom w:val="single" w:sz="4" w:space="0" w:color="auto"/>
              <w:right w:val="single" w:sz="4" w:space="0" w:color="auto"/>
            </w:tcBorders>
            <w:shd w:val="clear" w:color="auto" w:fill="auto"/>
            <w:vAlign w:val="center"/>
            <w:hideMark/>
          </w:tcPr>
          <w:p w14:paraId="24F7BBF4"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20 597 111</w:t>
            </w:r>
          </w:p>
        </w:tc>
        <w:tc>
          <w:tcPr>
            <w:tcW w:w="387" w:type="pct"/>
            <w:tcBorders>
              <w:top w:val="nil"/>
              <w:left w:val="nil"/>
              <w:bottom w:val="single" w:sz="4" w:space="0" w:color="auto"/>
              <w:right w:val="single" w:sz="4" w:space="0" w:color="auto"/>
            </w:tcBorders>
            <w:shd w:val="clear" w:color="auto" w:fill="auto"/>
            <w:vAlign w:val="center"/>
            <w:hideMark/>
          </w:tcPr>
          <w:p w14:paraId="4EF243D3"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559 176 205</w:t>
            </w:r>
          </w:p>
        </w:tc>
        <w:tc>
          <w:tcPr>
            <w:tcW w:w="261" w:type="pct"/>
            <w:tcBorders>
              <w:top w:val="nil"/>
              <w:left w:val="nil"/>
              <w:bottom w:val="single" w:sz="4" w:space="0" w:color="auto"/>
              <w:right w:val="single" w:sz="4" w:space="0" w:color="auto"/>
            </w:tcBorders>
            <w:shd w:val="clear" w:color="auto" w:fill="auto"/>
            <w:vAlign w:val="center"/>
            <w:hideMark/>
          </w:tcPr>
          <w:p w14:paraId="3F20DABB"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2FE5BAB1" w14:textId="77777777" w:rsidTr="00410161">
        <w:trPr>
          <w:trHeight w:val="1038"/>
        </w:trPr>
        <w:tc>
          <w:tcPr>
            <w:tcW w:w="434" w:type="pct"/>
            <w:tcBorders>
              <w:top w:val="nil"/>
              <w:left w:val="single" w:sz="4" w:space="0" w:color="auto"/>
              <w:bottom w:val="single" w:sz="4" w:space="0" w:color="auto"/>
              <w:right w:val="single" w:sz="4" w:space="0" w:color="auto"/>
            </w:tcBorders>
            <w:shd w:val="clear" w:color="auto" w:fill="auto"/>
            <w:vAlign w:val="center"/>
          </w:tcPr>
          <w:p w14:paraId="020B8868"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CP2</w:t>
            </w:r>
          </w:p>
        </w:tc>
        <w:tc>
          <w:tcPr>
            <w:tcW w:w="436" w:type="pct"/>
            <w:tcBorders>
              <w:top w:val="nil"/>
              <w:left w:val="nil"/>
              <w:bottom w:val="single" w:sz="4" w:space="0" w:color="auto"/>
              <w:right w:val="single" w:sz="4" w:space="0" w:color="auto"/>
            </w:tcBorders>
            <w:shd w:val="clear" w:color="auto" w:fill="auto"/>
            <w:vAlign w:val="center"/>
          </w:tcPr>
          <w:p w14:paraId="0F7CB77B"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 xml:space="preserve">Priorytet 3. </w:t>
            </w:r>
            <w:r w:rsidRPr="004F7566">
              <w:rPr>
                <w:rFonts w:ascii="Arial" w:eastAsia="Times New Roman" w:hAnsi="Arial" w:cs="Arial"/>
                <w:sz w:val="18"/>
                <w:szCs w:val="20"/>
                <w:lang w:eastAsia="pl-PL"/>
              </w:rPr>
              <w:br/>
              <w:t>Fundusze europejskie dla transportu miejskiego</w:t>
            </w:r>
          </w:p>
        </w:tc>
        <w:tc>
          <w:tcPr>
            <w:tcW w:w="391" w:type="pct"/>
            <w:tcBorders>
              <w:top w:val="nil"/>
              <w:left w:val="nil"/>
              <w:bottom w:val="single" w:sz="4" w:space="0" w:color="auto"/>
              <w:right w:val="single" w:sz="4" w:space="0" w:color="auto"/>
            </w:tcBorders>
            <w:shd w:val="clear" w:color="auto" w:fill="auto"/>
            <w:vAlign w:val="center"/>
          </w:tcPr>
          <w:p w14:paraId="3E9797EB" w14:textId="77777777" w:rsidR="00410161" w:rsidRPr="004F7566" w:rsidRDefault="00410161" w:rsidP="00410161">
            <w:pPr>
              <w:spacing w:after="0" w:line="240" w:lineRule="auto"/>
              <w:jc w:val="center"/>
              <w:rPr>
                <w:rFonts w:ascii="Arial" w:hAnsi="Arial" w:cs="Arial"/>
                <w:sz w:val="16"/>
                <w:szCs w:val="20"/>
              </w:rPr>
            </w:pPr>
            <w:r w:rsidRPr="004F7566">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tcPr>
          <w:p w14:paraId="58ABDF9F" w14:textId="77777777" w:rsidR="00410161" w:rsidRPr="004F7566" w:rsidRDefault="00410161" w:rsidP="00410161">
            <w:pPr>
              <w:spacing w:after="0" w:line="240" w:lineRule="auto"/>
              <w:jc w:val="center"/>
              <w:rPr>
                <w:rFonts w:ascii="Arial" w:eastAsia="Times New Roman" w:hAnsi="Arial" w:cs="Arial"/>
                <w:sz w:val="18"/>
                <w:szCs w:val="20"/>
                <w:lang w:eastAsia="pl-PL"/>
              </w:rPr>
            </w:pPr>
            <w:r w:rsidRPr="004F7566">
              <w:rPr>
                <w:rFonts w:ascii="Arial" w:eastAsia="Times New Roman" w:hAnsi="Arial" w:cs="Arial"/>
                <w:sz w:val="18"/>
                <w:szCs w:val="20"/>
                <w:lang w:eastAsia="pl-PL"/>
              </w:rPr>
              <w:t>EFRR</w:t>
            </w:r>
          </w:p>
          <w:p w14:paraId="54AEBB04" w14:textId="77777777" w:rsidR="00410161" w:rsidRPr="004F7566" w:rsidRDefault="00410161" w:rsidP="00410161">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tcPr>
          <w:p w14:paraId="4E4963A4"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tcPr>
          <w:p w14:paraId="70806696" w14:textId="77777777" w:rsidR="00410161" w:rsidRPr="004F7566" w:rsidRDefault="00410161" w:rsidP="00410161">
            <w:pPr>
              <w:spacing w:after="0" w:line="240" w:lineRule="auto"/>
              <w:jc w:val="right"/>
              <w:rPr>
                <w:rFonts w:ascii="Arial" w:hAnsi="Arial" w:cs="Arial"/>
                <w:sz w:val="18"/>
                <w:szCs w:val="18"/>
              </w:rPr>
            </w:pPr>
            <w:r w:rsidRPr="004F7566">
              <w:rPr>
                <w:rFonts w:ascii="Arial" w:hAnsi="Arial" w:cs="Arial"/>
                <w:sz w:val="18"/>
                <w:szCs w:val="18"/>
              </w:rPr>
              <w:t>136 256 409</w:t>
            </w:r>
          </w:p>
        </w:tc>
        <w:tc>
          <w:tcPr>
            <w:tcW w:w="392" w:type="pct"/>
            <w:tcBorders>
              <w:top w:val="nil"/>
              <w:left w:val="nil"/>
              <w:bottom w:val="single" w:sz="4" w:space="0" w:color="auto"/>
              <w:right w:val="single" w:sz="4" w:space="0" w:color="auto"/>
            </w:tcBorders>
            <w:shd w:val="clear" w:color="auto" w:fill="auto"/>
            <w:vAlign w:val="center"/>
          </w:tcPr>
          <w:p w14:paraId="08EC8ACC"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113 400 018</w:t>
            </w:r>
          </w:p>
        </w:tc>
        <w:tc>
          <w:tcPr>
            <w:tcW w:w="348" w:type="pct"/>
            <w:tcBorders>
              <w:top w:val="nil"/>
              <w:left w:val="nil"/>
              <w:bottom w:val="single" w:sz="4" w:space="0" w:color="auto"/>
              <w:right w:val="single" w:sz="4" w:space="0" w:color="auto"/>
            </w:tcBorders>
            <w:shd w:val="clear" w:color="auto" w:fill="auto"/>
            <w:vAlign w:val="center"/>
          </w:tcPr>
          <w:p w14:paraId="759562C9"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22 856 391</w:t>
            </w:r>
          </w:p>
        </w:tc>
        <w:tc>
          <w:tcPr>
            <w:tcW w:w="389" w:type="pct"/>
            <w:tcBorders>
              <w:top w:val="nil"/>
              <w:left w:val="nil"/>
              <w:bottom w:val="single" w:sz="4" w:space="0" w:color="auto"/>
              <w:right w:val="single" w:sz="4" w:space="0" w:color="auto"/>
            </w:tcBorders>
            <w:shd w:val="clear" w:color="auto" w:fill="auto"/>
            <w:vAlign w:val="center"/>
          </w:tcPr>
          <w:p w14:paraId="7EFBBF70"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24 045 249</w:t>
            </w:r>
          </w:p>
        </w:tc>
        <w:tc>
          <w:tcPr>
            <w:tcW w:w="351" w:type="pct"/>
            <w:tcBorders>
              <w:top w:val="nil"/>
              <w:left w:val="nil"/>
              <w:bottom w:val="single" w:sz="4" w:space="0" w:color="auto"/>
              <w:right w:val="single" w:sz="4" w:space="0" w:color="auto"/>
            </w:tcBorders>
            <w:shd w:val="clear" w:color="auto" w:fill="auto"/>
            <w:vAlign w:val="center"/>
          </w:tcPr>
          <w:p w14:paraId="1AEC26CC"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24 045 249</w:t>
            </w:r>
          </w:p>
        </w:tc>
        <w:tc>
          <w:tcPr>
            <w:tcW w:w="392" w:type="pct"/>
            <w:tcBorders>
              <w:top w:val="nil"/>
              <w:left w:val="nil"/>
              <w:bottom w:val="single" w:sz="4" w:space="0" w:color="auto"/>
              <w:right w:val="single" w:sz="4" w:space="0" w:color="auto"/>
            </w:tcBorders>
            <w:shd w:val="clear" w:color="auto" w:fill="auto"/>
            <w:vAlign w:val="center"/>
          </w:tcPr>
          <w:p w14:paraId="7099245E" w14:textId="77777777" w:rsidR="00410161" w:rsidRPr="004F7566" w:rsidRDefault="00410161" w:rsidP="00410161">
            <w:pPr>
              <w:spacing w:after="0" w:line="240" w:lineRule="auto"/>
              <w:jc w:val="right"/>
              <w:rPr>
                <w:rFonts w:ascii="Arial" w:hAnsi="Arial" w:cs="Arial"/>
                <w:bCs/>
                <w:strike/>
                <w:sz w:val="18"/>
              </w:rPr>
            </w:pPr>
            <w:r w:rsidRPr="004F7566">
              <w:rPr>
                <w:rFonts w:ascii="Arial" w:hAnsi="Arial" w:cs="Arial"/>
                <w:sz w:val="18"/>
                <w:szCs w:val="18"/>
              </w:rPr>
              <w:t>0</w:t>
            </w:r>
          </w:p>
        </w:tc>
        <w:tc>
          <w:tcPr>
            <w:tcW w:w="387" w:type="pct"/>
            <w:tcBorders>
              <w:top w:val="nil"/>
              <w:left w:val="nil"/>
              <w:bottom w:val="single" w:sz="4" w:space="0" w:color="auto"/>
              <w:right w:val="single" w:sz="4" w:space="0" w:color="auto"/>
            </w:tcBorders>
            <w:shd w:val="clear" w:color="auto" w:fill="auto"/>
            <w:vAlign w:val="center"/>
          </w:tcPr>
          <w:p w14:paraId="3E151632"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160 301 658</w:t>
            </w:r>
          </w:p>
        </w:tc>
        <w:tc>
          <w:tcPr>
            <w:tcW w:w="261" w:type="pct"/>
            <w:tcBorders>
              <w:top w:val="nil"/>
              <w:left w:val="nil"/>
              <w:bottom w:val="single" w:sz="4" w:space="0" w:color="auto"/>
              <w:right w:val="single" w:sz="4" w:space="0" w:color="auto"/>
            </w:tcBorders>
            <w:shd w:val="clear" w:color="auto" w:fill="auto"/>
            <w:vAlign w:val="center"/>
          </w:tcPr>
          <w:p w14:paraId="4A01534E"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33FA7BB6" w14:textId="77777777" w:rsidTr="00410161">
        <w:trPr>
          <w:trHeight w:val="1038"/>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1B37EC99"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CP3</w:t>
            </w:r>
          </w:p>
        </w:tc>
        <w:tc>
          <w:tcPr>
            <w:tcW w:w="436" w:type="pct"/>
            <w:tcBorders>
              <w:top w:val="nil"/>
              <w:left w:val="nil"/>
              <w:bottom w:val="single" w:sz="4" w:space="0" w:color="auto"/>
              <w:right w:val="single" w:sz="4" w:space="0" w:color="auto"/>
            </w:tcBorders>
            <w:shd w:val="clear" w:color="auto" w:fill="auto"/>
            <w:vAlign w:val="center"/>
            <w:hideMark/>
          </w:tcPr>
          <w:p w14:paraId="4B7C6A52"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 xml:space="preserve">Priorytet 4. </w:t>
            </w:r>
            <w:r w:rsidRPr="004F7566">
              <w:rPr>
                <w:rFonts w:ascii="Arial" w:eastAsia="Times New Roman" w:hAnsi="Arial" w:cs="Arial"/>
                <w:sz w:val="18"/>
                <w:szCs w:val="20"/>
                <w:lang w:eastAsia="pl-PL"/>
              </w:rPr>
              <w:br/>
              <w:t>Fundusze europejskie dla transportu regionalnego</w:t>
            </w:r>
          </w:p>
        </w:tc>
        <w:tc>
          <w:tcPr>
            <w:tcW w:w="391" w:type="pct"/>
            <w:tcBorders>
              <w:top w:val="nil"/>
              <w:left w:val="nil"/>
              <w:bottom w:val="single" w:sz="4" w:space="0" w:color="auto"/>
              <w:right w:val="single" w:sz="4" w:space="0" w:color="auto"/>
            </w:tcBorders>
            <w:shd w:val="clear" w:color="auto" w:fill="auto"/>
            <w:vAlign w:val="center"/>
            <w:hideMark/>
          </w:tcPr>
          <w:p w14:paraId="7F07A33A" w14:textId="77777777" w:rsidR="00410161" w:rsidRPr="004F7566" w:rsidRDefault="00410161" w:rsidP="00410161">
            <w:pPr>
              <w:spacing w:after="0" w:line="240" w:lineRule="auto"/>
              <w:jc w:val="center"/>
              <w:rPr>
                <w:rFonts w:ascii="Arial" w:eastAsia="Times New Roman" w:hAnsi="Arial" w:cs="Arial"/>
                <w:sz w:val="16"/>
                <w:szCs w:val="20"/>
                <w:lang w:eastAsia="pl-PL"/>
              </w:rPr>
            </w:pPr>
            <w:r w:rsidRPr="004F7566">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14:paraId="630DE74C" w14:textId="77777777" w:rsidR="00410161" w:rsidRPr="004F7566" w:rsidRDefault="00410161" w:rsidP="00410161">
            <w:pPr>
              <w:spacing w:after="0" w:line="240" w:lineRule="auto"/>
              <w:jc w:val="center"/>
              <w:rPr>
                <w:rFonts w:ascii="Arial" w:eastAsia="Times New Roman" w:hAnsi="Arial" w:cs="Arial"/>
                <w:sz w:val="18"/>
                <w:szCs w:val="20"/>
                <w:lang w:eastAsia="pl-PL"/>
              </w:rPr>
            </w:pPr>
            <w:r w:rsidRPr="004F7566">
              <w:rPr>
                <w:rFonts w:ascii="Arial" w:eastAsia="Times New Roman" w:hAnsi="Arial" w:cs="Arial"/>
                <w:sz w:val="18"/>
                <w:szCs w:val="20"/>
                <w:lang w:eastAsia="pl-PL"/>
              </w:rPr>
              <w:t>EFRR</w:t>
            </w:r>
          </w:p>
          <w:p w14:paraId="276F38EF" w14:textId="77777777" w:rsidR="00410161" w:rsidRPr="004F7566" w:rsidRDefault="00410161" w:rsidP="00410161">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14:paraId="70E7F8FF"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14:paraId="0E48361E"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197 189 461</w:t>
            </w:r>
          </w:p>
        </w:tc>
        <w:tc>
          <w:tcPr>
            <w:tcW w:w="392" w:type="pct"/>
            <w:tcBorders>
              <w:top w:val="nil"/>
              <w:left w:val="nil"/>
              <w:bottom w:val="single" w:sz="4" w:space="0" w:color="auto"/>
              <w:right w:val="single" w:sz="4" w:space="0" w:color="auto"/>
            </w:tcBorders>
            <w:shd w:val="clear" w:color="auto" w:fill="auto"/>
            <w:vAlign w:val="center"/>
            <w:hideMark/>
          </w:tcPr>
          <w:p w14:paraId="0350CA89"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163 498 719</w:t>
            </w:r>
          </w:p>
        </w:tc>
        <w:tc>
          <w:tcPr>
            <w:tcW w:w="348" w:type="pct"/>
            <w:tcBorders>
              <w:top w:val="nil"/>
              <w:left w:val="nil"/>
              <w:bottom w:val="single" w:sz="4" w:space="0" w:color="auto"/>
              <w:right w:val="single" w:sz="4" w:space="0" w:color="auto"/>
            </w:tcBorders>
            <w:shd w:val="clear" w:color="auto" w:fill="auto"/>
            <w:vAlign w:val="center"/>
            <w:hideMark/>
          </w:tcPr>
          <w:p w14:paraId="4D768EA2"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33 690 742</w:t>
            </w:r>
          </w:p>
        </w:tc>
        <w:tc>
          <w:tcPr>
            <w:tcW w:w="389" w:type="pct"/>
            <w:tcBorders>
              <w:top w:val="nil"/>
              <w:left w:val="nil"/>
              <w:bottom w:val="single" w:sz="4" w:space="0" w:color="auto"/>
              <w:right w:val="single" w:sz="4" w:space="0" w:color="auto"/>
            </w:tcBorders>
            <w:shd w:val="clear" w:color="auto" w:fill="auto"/>
            <w:vAlign w:val="center"/>
            <w:hideMark/>
          </w:tcPr>
          <w:p w14:paraId="584AC4C7"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34 798 142</w:t>
            </w:r>
          </w:p>
        </w:tc>
        <w:tc>
          <w:tcPr>
            <w:tcW w:w="351" w:type="pct"/>
            <w:tcBorders>
              <w:top w:val="nil"/>
              <w:left w:val="nil"/>
              <w:bottom w:val="single" w:sz="4" w:space="0" w:color="auto"/>
              <w:right w:val="single" w:sz="4" w:space="0" w:color="auto"/>
            </w:tcBorders>
            <w:shd w:val="clear" w:color="auto" w:fill="auto"/>
            <w:vAlign w:val="center"/>
            <w:hideMark/>
          </w:tcPr>
          <w:p w14:paraId="476BF4AA"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34 798 142</w:t>
            </w:r>
          </w:p>
        </w:tc>
        <w:tc>
          <w:tcPr>
            <w:tcW w:w="392" w:type="pct"/>
            <w:tcBorders>
              <w:top w:val="nil"/>
              <w:left w:val="nil"/>
              <w:bottom w:val="single" w:sz="4" w:space="0" w:color="auto"/>
              <w:right w:val="single" w:sz="4" w:space="0" w:color="auto"/>
            </w:tcBorders>
            <w:shd w:val="clear" w:color="auto" w:fill="auto"/>
            <w:vAlign w:val="center"/>
            <w:hideMark/>
          </w:tcPr>
          <w:p w14:paraId="1395E697"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0</w:t>
            </w:r>
          </w:p>
        </w:tc>
        <w:tc>
          <w:tcPr>
            <w:tcW w:w="387" w:type="pct"/>
            <w:tcBorders>
              <w:top w:val="nil"/>
              <w:left w:val="nil"/>
              <w:bottom w:val="single" w:sz="4" w:space="0" w:color="auto"/>
              <w:right w:val="single" w:sz="4" w:space="0" w:color="auto"/>
            </w:tcBorders>
            <w:shd w:val="clear" w:color="auto" w:fill="auto"/>
            <w:vAlign w:val="center"/>
            <w:hideMark/>
          </w:tcPr>
          <w:p w14:paraId="78BBF79C"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231 987 603</w:t>
            </w:r>
          </w:p>
        </w:tc>
        <w:tc>
          <w:tcPr>
            <w:tcW w:w="261" w:type="pct"/>
            <w:tcBorders>
              <w:top w:val="nil"/>
              <w:left w:val="nil"/>
              <w:bottom w:val="single" w:sz="4" w:space="0" w:color="auto"/>
              <w:right w:val="single" w:sz="4" w:space="0" w:color="auto"/>
            </w:tcBorders>
            <w:shd w:val="clear" w:color="auto" w:fill="auto"/>
            <w:vAlign w:val="center"/>
            <w:hideMark/>
          </w:tcPr>
          <w:p w14:paraId="5E1703D2"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57615A2F" w14:textId="77777777" w:rsidTr="00410161">
        <w:trPr>
          <w:trHeight w:val="1038"/>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2B68C897"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CP4</w:t>
            </w:r>
          </w:p>
        </w:tc>
        <w:tc>
          <w:tcPr>
            <w:tcW w:w="436" w:type="pct"/>
            <w:tcBorders>
              <w:top w:val="nil"/>
              <w:left w:val="nil"/>
              <w:bottom w:val="single" w:sz="4" w:space="0" w:color="auto"/>
              <w:right w:val="single" w:sz="4" w:space="0" w:color="auto"/>
            </w:tcBorders>
            <w:shd w:val="clear" w:color="auto" w:fill="auto"/>
            <w:vAlign w:val="center"/>
            <w:hideMark/>
          </w:tcPr>
          <w:p w14:paraId="6DE409AA"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 xml:space="preserve">Priorytet 5. </w:t>
            </w:r>
            <w:r w:rsidRPr="004F7566">
              <w:rPr>
                <w:rFonts w:ascii="Arial" w:eastAsia="Times New Roman" w:hAnsi="Arial" w:cs="Arial"/>
                <w:sz w:val="18"/>
                <w:szCs w:val="20"/>
                <w:lang w:eastAsia="pl-PL"/>
              </w:rPr>
              <w:br/>
              <w:t xml:space="preserve">Fundusze europejskie wspierające infrastrukturę społeczną </w:t>
            </w:r>
          </w:p>
        </w:tc>
        <w:tc>
          <w:tcPr>
            <w:tcW w:w="391" w:type="pct"/>
            <w:tcBorders>
              <w:top w:val="nil"/>
              <w:left w:val="nil"/>
              <w:bottom w:val="single" w:sz="4" w:space="0" w:color="auto"/>
              <w:right w:val="single" w:sz="4" w:space="0" w:color="auto"/>
            </w:tcBorders>
            <w:shd w:val="clear" w:color="auto" w:fill="auto"/>
            <w:vAlign w:val="center"/>
            <w:hideMark/>
          </w:tcPr>
          <w:p w14:paraId="6053C387" w14:textId="77777777" w:rsidR="00410161" w:rsidRPr="004F7566" w:rsidRDefault="00410161" w:rsidP="00410161">
            <w:pPr>
              <w:spacing w:after="0" w:line="240" w:lineRule="auto"/>
              <w:jc w:val="center"/>
              <w:rPr>
                <w:rFonts w:ascii="Arial" w:eastAsia="Times New Roman" w:hAnsi="Arial" w:cs="Arial"/>
                <w:sz w:val="16"/>
                <w:szCs w:val="20"/>
                <w:lang w:eastAsia="pl-PL"/>
              </w:rPr>
            </w:pPr>
            <w:r w:rsidRPr="004F7566">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14:paraId="08810D27" w14:textId="77777777" w:rsidR="00410161" w:rsidRPr="004F7566" w:rsidRDefault="00410161" w:rsidP="00410161">
            <w:pPr>
              <w:spacing w:after="0" w:line="240" w:lineRule="auto"/>
              <w:jc w:val="center"/>
              <w:rPr>
                <w:rFonts w:ascii="Arial" w:eastAsia="Times New Roman" w:hAnsi="Arial" w:cs="Arial"/>
                <w:sz w:val="18"/>
                <w:szCs w:val="20"/>
                <w:lang w:eastAsia="pl-PL"/>
              </w:rPr>
            </w:pPr>
            <w:r w:rsidRPr="004F7566">
              <w:rPr>
                <w:rFonts w:ascii="Arial" w:eastAsia="Times New Roman" w:hAnsi="Arial" w:cs="Arial"/>
                <w:sz w:val="18"/>
                <w:szCs w:val="20"/>
                <w:lang w:eastAsia="pl-PL"/>
              </w:rPr>
              <w:t>EFRR</w:t>
            </w:r>
          </w:p>
          <w:p w14:paraId="59E2555A" w14:textId="77777777" w:rsidR="00410161" w:rsidRPr="004F7566" w:rsidRDefault="00410161" w:rsidP="00410161">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14:paraId="5AF142C6"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14:paraId="749B810A" w14:textId="77777777" w:rsidR="00410161" w:rsidRPr="004F7566" w:rsidRDefault="00410161" w:rsidP="00410161">
            <w:pPr>
              <w:spacing w:after="0" w:line="240" w:lineRule="auto"/>
              <w:jc w:val="right"/>
              <w:rPr>
                <w:rFonts w:ascii="Arial" w:eastAsia="Times New Roman" w:hAnsi="Arial" w:cs="Arial"/>
                <w:b/>
                <w:sz w:val="18"/>
                <w:szCs w:val="18"/>
                <w:lang w:eastAsia="pl-PL"/>
              </w:rPr>
            </w:pPr>
            <w:r w:rsidRPr="004F7566">
              <w:rPr>
                <w:rFonts w:ascii="Arial" w:hAnsi="Arial" w:cs="Arial"/>
                <w:b/>
                <w:sz w:val="18"/>
                <w:szCs w:val="18"/>
              </w:rPr>
              <w:t>227 367 572</w:t>
            </w:r>
          </w:p>
        </w:tc>
        <w:tc>
          <w:tcPr>
            <w:tcW w:w="392" w:type="pct"/>
            <w:tcBorders>
              <w:top w:val="nil"/>
              <w:left w:val="nil"/>
              <w:bottom w:val="single" w:sz="4" w:space="0" w:color="auto"/>
              <w:right w:val="single" w:sz="4" w:space="0" w:color="auto"/>
            </w:tcBorders>
            <w:shd w:val="clear" w:color="auto" w:fill="auto"/>
            <w:vAlign w:val="center"/>
            <w:hideMark/>
          </w:tcPr>
          <w:p w14:paraId="0CB2580B"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177 237 396</w:t>
            </w:r>
          </w:p>
        </w:tc>
        <w:tc>
          <w:tcPr>
            <w:tcW w:w="348" w:type="pct"/>
            <w:tcBorders>
              <w:top w:val="nil"/>
              <w:left w:val="nil"/>
              <w:bottom w:val="single" w:sz="4" w:space="0" w:color="auto"/>
              <w:right w:val="single" w:sz="4" w:space="0" w:color="auto"/>
            </w:tcBorders>
            <w:shd w:val="clear" w:color="auto" w:fill="auto"/>
            <w:vAlign w:val="center"/>
            <w:hideMark/>
          </w:tcPr>
          <w:p w14:paraId="30E857C4"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50 130 176</w:t>
            </w:r>
          </w:p>
        </w:tc>
        <w:tc>
          <w:tcPr>
            <w:tcW w:w="389" w:type="pct"/>
            <w:tcBorders>
              <w:top w:val="nil"/>
              <w:left w:val="nil"/>
              <w:bottom w:val="single" w:sz="4" w:space="0" w:color="auto"/>
              <w:right w:val="single" w:sz="4" w:space="0" w:color="auto"/>
            </w:tcBorders>
            <w:shd w:val="clear" w:color="auto" w:fill="auto"/>
            <w:vAlign w:val="center"/>
            <w:hideMark/>
          </w:tcPr>
          <w:p w14:paraId="5C7BD5C4"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40 123 693</w:t>
            </w:r>
          </w:p>
        </w:tc>
        <w:tc>
          <w:tcPr>
            <w:tcW w:w="351" w:type="pct"/>
            <w:tcBorders>
              <w:top w:val="nil"/>
              <w:left w:val="nil"/>
              <w:bottom w:val="single" w:sz="4" w:space="0" w:color="auto"/>
              <w:right w:val="single" w:sz="4" w:space="0" w:color="auto"/>
            </w:tcBorders>
            <w:shd w:val="clear" w:color="auto" w:fill="auto"/>
            <w:vAlign w:val="center"/>
            <w:hideMark/>
          </w:tcPr>
          <w:p w14:paraId="15C498B2"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36 458 933</w:t>
            </w:r>
          </w:p>
        </w:tc>
        <w:tc>
          <w:tcPr>
            <w:tcW w:w="392" w:type="pct"/>
            <w:tcBorders>
              <w:top w:val="nil"/>
              <w:left w:val="nil"/>
              <w:bottom w:val="single" w:sz="4" w:space="0" w:color="auto"/>
              <w:right w:val="single" w:sz="4" w:space="0" w:color="auto"/>
            </w:tcBorders>
            <w:shd w:val="clear" w:color="auto" w:fill="auto"/>
            <w:vAlign w:val="center"/>
            <w:hideMark/>
          </w:tcPr>
          <w:p w14:paraId="3222ABFF"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3 664 760</w:t>
            </w:r>
          </w:p>
        </w:tc>
        <w:tc>
          <w:tcPr>
            <w:tcW w:w="387" w:type="pct"/>
            <w:tcBorders>
              <w:top w:val="nil"/>
              <w:left w:val="nil"/>
              <w:bottom w:val="single" w:sz="4" w:space="0" w:color="auto"/>
              <w:right w:val="single" w:sz="4" w:space="0" w:color="auto"/>
            </w:tcBorders>
            <w:shd w:val="clear" w:color="auto" w:fill="auto"/>
            <w:vAlign w:val="center"/>
            <w:hideMark/>
          </w:tcPr>
          <w:p w14:paraId="772D2C7A"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267 491 265</w:t>
            </w:r>
          </w:p>
        </w:tc>
        <w:tc>
          <w:tcPr>
            <w:tcW w:w="261" w:type="pct"/>
            <w:tcBorders>
              <w:top w:val="nil"/>
              <w:left w:val="nil"/>
              <w:bottom w:val="single" w:sz="4" w:space="0" w:color="auto"/>
              <w:right w:val="single" w:sz="4" w:space="0" w:color="auto"/>
            </w:tcBorders>
            <w:shd w:val="clear" w:color="auto" w:fill="auto"/>
            <w:vAlign w:val="center"/>
            <w:hideMark/>
          </w:tcPr>
          <w:p w14:paraId="1B10322B"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777C6E3A" w14:textId="77777777" w:rsidTr="00410161">
        <w:trPr>
          <w:trHeight w:val="1038"/>
        </w:trPr>
        <w:tc>
          <w:tcPr>
            <w:tcW w:w="434" w:type="pct"/>
            <w:tcBorders>
              <w:top w:val="single" w:sz="4" w:space="0" w:color="auto"/>
              <w:left w:val="single" w:sz="4" w:space="0" w:color="auto"/>
              <w:bottom w:val="nil"/>
              <w:right w:val="single" w:sz="4" w:space="0" w:color="auto"/>
            </w:tcBorders>
            <w:shd w:val="clear" w:color="auto" w:fill="auto"/>
            <w:vAlign w:val="center"/>
            <w:hideMark/>
          </w:tcPr>
          <w:p w14:paraId="4CCDB09D"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lastRenderedPageBreak/>
              <w:t>CP4</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09FD5453"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Priorytet 6. Fundusze europejskie dla rynku pracy, edukacji i włączenia społecznego</w:t>
            </w:r>
          </w:p>
        </w:tc>
        <w:tc>
          <w:tcPr>
            <w:tcW w:w="391" w:type="pct"/>
            <w:tcBorders>
              <w:top w:val="nil"/>
              <w:left w:val="nil"/>
              <w:bottom w:val="single" w:sz="4" w:space="0" w:color="auto"/>
              <w:right w:val="single" w:sz="4" w:space="0" w:color="auto"/>
            </w:tcBorders>
            <w:shd w:val="clear" w:color="auto" w:fill="auto"/>
            <w:vAlign w:val="center"/>
            <w:hideMark/>
          </w:tcPr>
          <w:p w14:paraId="5698AD19" w14:textId="77777777" w:rsidR="00410161" w:rsidRPr="004F7566" w:rsidRDefault="00410161" w:rsidP="00410161">
            <w:pPr>
              <w:spacing w:after="0" w:line="240" w:lineRule="auto"/>
              <w:jc w:val="center"/>
              <w:rPr>
                <w:rFonts w:ascii="Arial" w:eastAsia="Times New Roman" w:hAnsi="Arial" w:cs="Arial"/>
                <w:sz w:val="16"/>
                <w:szCs w:val="20"/>
                <w:lang w:eastAsia="pl-PL"/>
              </w:rPr>
            </w:pPr>
            <w:r w:rsidRPr="004F7566">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14:paraId="3A3573B8" w14:textId="77777777" w:rsidR="00410161" w:rsidRPr="004F7566" w:rsidRDefault="00410161" w:rsidP="00410161">
            <w:pPr>
              <w:spacing w:after="0" w:line="240" w:lineRule="auto"/>
              <w:jc w:val="center"/>
              <w:rPr>
                <w:rFonts w:ascii="Arial" w:eastAsia="Times New Roman" w:hAnsi="Arial" w:cs="Arial"/>
                <w:sz w:val="18"/>
                <w:szCs w:val="20"/>
                <w:lang w:eastAsia="pl-PL"/>
              </w:rPr>
            </w:pPr>
            <w:r w:rsidRPr="004F7566">
              <w:rPr>
                <w:rFonts w:ascii="Arial" w:eastAsia="Times New Roman" w:hAnsi="Arial" w:cs="Arial"/>
                <w:sz w:val="18"/>
                <w:szCs w:val="20"/>
                <w:lang w:eastAsia="pl-PL"/>
              </w:rPr>
              <w:t>EFS+</w:t>
            </w:r>
          </w:p>
          <w:p w14:paraId="2FA5394E" w14:textId="77777777" w:rsidR="00410161" w:rsidRPr="004F7566" w:rsidRDefault="00410161" w:rsidP="00410161">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14:paraId="7094288B"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14:paraId="7EE45A13"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597 611 268</w:t>
            </w:r>
          </w:p>
        </w:tc>
        <w:tc>
          <w:tcPr>
            <w:tcW w:w="392" w:type="pct"/>
            <w:tcBorders>
              <w:top w:val="nil"/>
              <w:left w:val="nil"/>
              <w:bottom w:val="single" w:sz="4" w:space="0" w:color="auto"/>
              <w:right w:val="single" w:sz="4" w:space="0" w:color="auto"/>
            </w:tcBorders>
            <w:shd w:val="clear" w:color="auto" w:fill="auto"/>
            <w:vAlign w:val="center"/>
            <w:hideMark/>
          </w:tcPr>
          <w:p w14:paraId="1960753A"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486 939 436</w:t>
            </w:r>
          </w:p>
        </w:tc>
        <w:tc>
          <w:tcPr>
            <w:tcW w:w="348" w:type="pct"/>
            <w:tcBorders>
              <w:top w:val="nil"/>
              <w:left w:val="nil"/>
              <w:bottom w:val="single" w:sz="4" w:space="0" w:color="auto"/>
              <w:right w:val="single" w:sz="4" w:space="0" w:color="auto"/>
            </w:tcBorders>
            <w:shd w:val="clear" w:color="auto" w:fill="auto"/>
            <w:vAlign w:val="center"/>
            <w:hideMark/>
          </w:tcPr>
          <w:p w14:paraId="247E0252"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110 671 832</w:t>
            </w:r>
          </w:p>
        </w:tc>
        <w:tc>
          <w:tcPr>
            <w:tcW w:w="389" w:type="pct"/>
            <w:tcBorders>
              <w:top w:val="nil"/>
              <w:left w:val="nil"/>
              <w:bottom w:val="single" w:sz="4" w:space="0" w:color="auto"/>
              <w:right w:val="single" w:sz="4" w:space="0" w:color="auto"/>
            </w:tcBorders>
            <w:shd w:val="clear" w:color="auto" w:fill="auto"/>
            <w:vAlign w:val="center"/>
            <w:hideMark/>
          </w:tcPr>
          <w:p w14:paraId="112BCBE0"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105 460 815</w:t>
            </w:r>
          </w:p>
        </w:tc>
        <w:tc>
          <w:tcPr>
            <w:tcW w:w="351" w:type="pct"/>
            <w:tcBorders>
              <w:top w:val="nil"/>
              <w:left w:val="nil"/>
              <w:bottom w:val="single" w:sz="4" w:space="0" w:color="auto"/>
              <w:right w:val="single" w:sz="4" w:space="0" w:color="auto"/>
            </w:tcBorders>
            <w:shd w:val="clear" w:color="auto" w:fill="auto"/>
            <w:vAlign w:val="center"/>
            <w:hideMark/>
          </w:tcPr>
          <w:p w14:paraId="5838F9CF"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90 033 605</w:t>
            </w:r>
          </w:p>
        </w:tc>
        <w:tc>
          <w:tcPr>
            <w:tcW w:w="392" w:type="pct"/>
            <w:tcBorders>
              <w:top w:val="nil"/>
              <w:left w:val="nil"/>
              <w:bottom w:val="single" w:sz="4" w:space="0" w:color="auto"/>
              <w:right w:val="single" w:sz="4" w:space="0" w:color="auto"/>
            </w:tcBorders>
            <w:shd w:val="clear" w:color="auto" w:fill="auto"/>
            <w:vAlign w:val="center"/>
            <w:hideMark/>
          </w:tcPr>
          <w:p w14:paraId="1CD46533"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15 427 210</w:t>
            </w:r>
          </w:p>
        </w:tc>
        <w:tc>
          <w:tcPr>
            <w:tcW w:w="387" w:type="pct"/>
            <w:tcBorders>
              <w:top w:val="nil"/>
              <w:left w:val="nil"/>
              <w:bottom w:val="single" w:sz="4" w:space="0" w:color="auto"/>
              <w:right w:val="single" w:sz="4" w:space="0" w:color="auto"/>
            </w:tcBorders>
            <w:shd w:val="clear" w:color="auto" w:fill="auto"/>
            <w:vAlign w:val="center"/>
            <w:hideMark/>
          </w:tcPr>
          <w:p w14:paraId="1B3B17B1"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703 072 083</w:t>
            </w:r>
          </w:p>
        </w:tc>
        <w:tc>
          <w:tcPr>
            <w:tcW w:w="261" w:type="pct"/>
            <w:tcBorders>
              <w:top w:val="nil"/>
              <w:left w:val="nil"/>
              <w:bottom w:val="single" w:sz="4" w:space="0" w:color="auto"/>
              <w:right w:val="single" w:sz="4" w:space="0" w:color="auto"/>
            </w:tcBorders>
            <w:shd w:val="clear" w:color="auto" w:fill="auto"/>
            <w:vAlign w:val="center"/>
            <w:hideMark/>
          </w:tcPr>
          <w:p w14:paraId="4508A3B0"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216BB752" w14:textId="77777777" w:rsidTr="00410161">
        <w:trPr>
          <w:trHeight w:val="1038"/>
        </w:trPr>
        <w:tc>
          <w:tcPr>
            <w:tcW w:w="434" w:type="pct"/>
            <w:tcBorders>
              <w:top w:val="single" w:sz="4" w:space="0" w:color="auto"/>
              <w:left w:val="single" w:sz="4" w:space="0" w:color="auto"/>
              <w:bottom w:val="nil"/>
              <w:right w:val="single" w:sz="4" w:space="0" w:color="auto"/>
            </w:tcBorders>
            <w:shd w:val="clear" w:color="auto" w:fill="auto"/>
            <w:vAlign w:val="center"/>
            <w:hideMark/>
          </w:tcPr>
          <w:p w14:paraId="7B9D985C" w14:textId="77777777" w:rsidR="00410161" w:rsidRPr="004F7566" w:rsidRDefault="00410161" w:rsidP="00410161">
            <w:pPr>
              <w:spacing w:after="0" w:line="240" w:lineRule="auto"/>
              <w:jc w:val="center"/>
              <w:rPr>
                <w:rFonts w:ascii="Arial" w:eastAsia="Times New Roman" w:hAnsi="Arial" w:cs="Arial"/>
                <w:sz w:val="20"/>
                <w:szCs w:val="20"/>
                <w:lang w:eastAsia="pl-PL"/>
              </w:rPr>
            </w:pPr>
            <w:r w:rsidRPr="004F7566">
              <w:rPr>
                <w:rFonts w:ascii="Arial" w:eastAsia="Times New Roman" w:hAnsi="Arial" w:cs="Arial"/>
                <w:sz w:val="18"/>
                <w:szCs w:val="20"/>
                <w:lang w:eastAsia="pl-PL"/>
              </w:rPr>
              <w:t>CP5</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67EAF3D6"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 xml:space="preserve">Priorytet 7. </w:t>
            </w:r>
            <w:r w:rsidRPr="004F7566">
              <w:rPr>
                <w:rFonts w:ascii="Arial" w:eastAsia="Times New Roman" w:hAnsi="Arial" w:cs="Arial"/>
                <w:sz w:val="18"/>
                <w:szCs w:val="20"/>
                <w:lang w:eastAsia="pl-PL"/>
              </w:rPr>
              <w:br/>
              <w:t>Fundusze europejskie dla wspólnot lokalnych</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3B9940AB"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eastAsia="Times New Roman" w:hAnsi="Arial" w:cs="Arial"/>
                <w:sz w:val="20"/>
                <w:szCs w:val="20"/>
                <w:lang w:eastAsia="pl-PL"/>
              </w:rPr>
              <w:t>P/O</w:t>
            </w:r>
          </w:p>
        </w:tc>
        <w:tc>
          <w:tcPr>
            <w:tcW w:w="174" w:type="pct"/>
            <w:tcBorders>
              <w:top w:val="single" w:sz="4" w:space="0" w:color="auto"/>
              <w:left w:val="nil"/>
              <w:bottom w:val="single" w:sz="4" w:space="0" w:color="auto"/>
              <w:right w:val="single" w:sz="4" w:space="0" w:color="auto"/>
            </w:tcBorders>
            <w:shd w:val="clear" w:color="auto" w:fill="auto"/>
            <w:vAlign w:val="center"/>
            <w:hideMark/>
          </w:tcPr>
          <w:p w14:paraId="0152B77E" w14:textId="77777777" w:rsidR="00410161" w:rsidRPr="004F7566" w:rsidRDefault="00410161" w:rsidP="00410161">
            <w:pPr>
              <w:spacing w:after="0" w:line="240" w:lineRule="auto"/>
              <w:rPr>
                <w:rFonts w:ascii="Arial" w:eastAsia="Times New Roman" w:hAnsi="Arial" w:cs="Arial"/>
                <w:sz w:val="16"/>
                <w:szCs w:val="20"/>
                <w:lang w:eastAsia="pl-PL"/>
              </w:rPr>
            </w:pPr>
            <w:r w:rsidRPr="004F7566">
              <w:rPr>
                <w:rFonts w:ascii="Arial" w:eastAsia="Times New Roman" w:hAnsi="Arial" w:cs="Arial"/>
                <w:sz w:val="16"/>
                <w:szCs w:val="20"/>
                <w:lang w:eastAsia="pl-PL"/>
              </w:rPr>
              <w:t>EFRR</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5D56084E"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eastAsia="Times New Roman" w:hAnsi="Arial" w:cs="Arial"/>
                <w:sz w:val="20"/>
                <w:szCs w:val="20"/>
                <w:lang w:eastAsia="pl-PL"/>
              </w:rPr>
              <w:t> </w:t>
            </w:r>
          </w:p>
        </w:tc>
        <w:tc>
          <w:tcPr>
            <w:tcW w:w="305" w:type="pct"/>
            <w:tcBorders>
              <w:top w:val="single" w:sz="4" w:space="0" w:color="auto"/>
              <w:left w:val="nil"/>
              <w:bottom w:val="single" w:sz="4" w:space="0" w:color="auto"/>
              <w:right w:val="single" w:sz="4" w:space="0" w:color="auto"/>
            </w:tcBorders>
            <w:shd w:val="clear" w:color="auto" w:fill="auto"/>
            <w:vAlign w:val="center"/>
            <w:hideMark/>
          </w:tcPr>
          <w:p w14:paraId="488986A2"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eastAsia="Times New Roman" w:hAnsi="Arial" w:cs="Arial"/>
                <w:sz w:val="18"/>
                <w:szCs w:val="20"/>
                <w:lang w:eastAsia="pl-PL"/>
              </w:rPr>
              <w:t>Słabiej rozwinięte</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EFEC22D" w14:textId="77777777" w:rsidR="00410161" w:rsidRPr="004F7566" w:rsidRDefault="00410161" w:rsidP="00410161">
            <w:pPr>
              <w:spacing w:before="60" w:after="60" w:line="240" w:lineRule="auto"/>
              <w:jc w:val="right"/>
              <w:rPr>
                <w:rFonts w:ascii="Arial" w:eastAsia="Times New Roman" w:hAnsi="Arial" w:cs="Arial"/>
                <w:b/>
                <w:sz w:val="18"/>
                <w:szCs w:val="18"/>
                <w:lang w:eastAsia="pl-PL"/>
              </w:rPr>
            </w:pPr>
            <w:r w:rsidRPr="004F7566">
              <w:rPr>
                <w:rFonts w:ascii="Arial" w:hAnsi="Arial" w:cs="Arial"/>
                <w:b/>
                <w:sz w:val="18"/>
                <w:szCs w:val="18"/>
              </w:rPr>
              <w:t>176 337 246</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E6C2391" w14:textId="77777777" w:rsidR="00410161" w:rsidRPr="004F7566" w:rsidRDefault="00410161" w:rsidP="00410161">
            <w:pPr>
              <w:spacing w:before="60" w:after="60" w:line="240" w:lineRule="auto"/>
              <w:jc w:val="right"/>
              <w:rPr>
                <w:rFonts w:ascii="Arial Narrow" w:eastAsia="Times New Roman" w:hAnsi="Arial Narrow" w:cs="Calibri"/>
                <w:b/>
                <w:sz w:val="20"/>
                <w:szCs w:val="20"/>
              </w:rPr>
            </w:pPr>
            <w:r w:rsidRPr="004F7566">
              <w:rPr>
                <w:rFonts w:ascii="Arial" w:hAnsi="Arial" w:cs="Arial"/>
                <w:b/>
                <w:sz w:val="18"/>
                <w:szCs w:val="18"/>
              </w:rPr>
              <w:t>141 083 388</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459D6F1B"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35 253 858</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43BC3B58" w14:textId="77777777" w:rsidR="00410161" w:rsidRPr="004F7566" w:rsidRDefault="00410161" w:rsidP="00410161">
            <w:pPr>
              <w:spacing w:before="60" w:after="60" w:line="240" w:lineRule="auto"/>
              <w:jc w:val="right"/>
              <w:rPr>
                <w:rFonts w:ascii="Arial" w:hAnsi="Arial" w:cs="Arial"/>
                <w:b/>
                <w:bCs/>
                <w:strike/>
                <w:sz w:val="18"/>
              </w:rPr>
            </w:pPr>
            <w:r w:rsidRPr="004F7566">
              <w:rPr>
                <w:rFonts w:ascii="Arial" w:hAnsi="Arial" w:cs="Arial"/>
                <w:b/>
                <w:sz w:val="18"/>
                <w:szCs w:val="18"/>
              </w:rPr>
              <w:t>31 118 338</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73D8553" w14:textId="77777777" w:rsidR="00410161" w:rsidRPr="004F7566" w:rsidRDefault="00410161" w:rsidP="00410161">
            <w:pPr>
              <w:spacing w:before="60" w:after="60" w:line="240" w:lineRule="auto"/>
              <w:jc w:val="right"/>
              <w:rPr>
                <w:rFonts w:ascii="Arial" w:hAnsi="Arial" w:cs="Arial"/>
                <w:b/>
                <w:bCs/>
                <w:strike/>
                <w:sz w:val="18"/>
              </w:rPr>
            </w:pPr>
            <w:r w:rsidRPr="004F7566">
              <w:rPr>
                <w:rFonts w:ascii="Arial" w:hAnsi="Arial" w:cs="Arial"/>
                <w:b/>
                <w:sz w:val="18"/>
                <w:szCs w:val="18"/>
              </w:rPr>
              <w:t>24 980 850</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E307945" w14:textId="77777777" w:rsidR="00410161" w:rsidRPr="004F7566" w:rsidRDefault="00410161" w:rsidP="00410161">
            <w:pPr>
              <w:spacing w:before="60" w:after="60" w:line="240" w:lineRule="auto"/>
              <w:jc w:val="right"/>
              <w:rPr>
                <w:rFonts w:ascii="Arial" w:hAnsi="Arial" w:cs="Arial"/>
                <w:bCs/>
                <w:strike/>
                <w:sz w:val="18"/>
              </w:rPr>
            </w:pPr>
            <w:r w:rsidRPr="004F7566">
              <w:rPr>
                <w:rFonts w:ascii="Arial" w:hAnsi="Arial" w:cs="Arial"/>
                <w:sz w:val="18"/>
                <w:szCs w:val="18"/>
              </w:rPr>
              <w:t>6 137 488</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24A94E25" w14:textId="77777777" w:rsidR="00410161" w:rsidRPr="004F7566" w:rsidRDefault="00410161" w:rsidP="00410161">
            <w:pPr>
              <w:spacing w:before="60" w:after="60" w:line="240" w:lineRule="auto"/>
              <w:jc w:val="right"/>
              <w:rPr>
                <w:rFonts w:ascii="Arial" w:hAnsi="Arial" w:cs="Arial"/>
                <w:b/>
                <w:bCs/>
                <w:strike/>
                <w:sz w:val="18"/>
              </w:rPr>
            </w:pPr>
            <w:r w:rsidRPr="004F7566">
              <w:rPr>
                <w:rFonts w:ascii="Arial" w:hAnsi="Arial" w:cs="Arial"/>
                <w:b/>
                <w:sz w:val="18"/>
                <w:szCs w:val="18"/>
              </w:rPr>
              <w:t>207 455 584</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0E27A182"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3F5540E9" w14:textId="77777777" w:rsidTr="00410161">
        <w:trPr>
          <w:trHeight w:val="2796"/>
        </w:trPr>
        <w:tc>
          <w:tcPr>
            <w:tcW w:w="434" w:type="pct"/>
            <w:vMerge w:val="restart"/>
            <w:tcBorders>
              <w:top w:val="single" w:sz="4" w:space="0" w:color="auto"/>
              <w:left w:val="single" w:sz="4" w:space="0" w:color="auto"/>
              <w:right w:val="single" w:sz="4" w:space="0" w:color="auto"/>
            </w:tcBorders>
            <w:shd w:val="clear" w:color="auto" w:fill="auto"/>
            <w:vAlign w:val="center"/>
          </w:tcPr>
          <w:p w14:paraId="3C647604" w14:textId="77777777" w:rsidR="00410161" w:rsidRPr="004F7566" w:rsidRDefault="00410161" w:rsidP="00410161">
            <w:pPr>
              <w:spacing w:after="0" w:line="240" w:lineRule="auto"/>
              <w:jc w:val="center"/>
              <w:rPr>
                <w:rFonts w:ascii="Arial" w:eastAsia="Times New Roman" w:hAnsi="Arial" w:cs="Arial"/>
                <w:sz w:val="16"/>
                <w:szCs w:val="16"/>
                <w:lang w:eastAsia="pl-PL"/>
              </w:rPr>
            </w:pPr>
            <w:r w:rsidRPr="004F7566">
              <w:rPr>
                <w:rFonts w:ascii="Arial" w:eastAsia="Times New Roman" w:hAnsi="Arial" w:cs="Arial"/>
                <w:sz w:val="16"/>
                <w:szCs w:val="16"/>
                <w:lang w:eastAsia="pl-PL"/>
              </w:rPr>
              <w:t>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w:t>
            </w:r>
          </w:p>
        </w:tc>
        <w:tc>
          <w:tcPr>
            <w:tcW w:w="436" w:type="pct"/>
            <w:vMerge w:val="restart"/>
            <w:tcBorders>
              <w:top w:val="nil"/>
              <w:left w:val="nil"/>
              <w:right w:val="single" w:sz="4" w:space="0" w:color="auto"/>
            </w:tcBorders>
            <w:shd w:val="clear" w:color="auto" w:fill="auto"/>
            <w:vAlign w:val="center"/>
          </w:tcPr>
          <w:p w14:paraId="75105E40" w14:textId="77777777" w:rsidR="00410161" w:rsidRPr="004F7566" w:rsidRDefault="00410161" w:rsidP="00410161">
            <w:pPr>
              <w:spacing w:after="0" w:line="240" w:lineRule="auto"/>
              <w:rPr>
                <w:rFonts w:ascii="Arial" w:eastAsia="Times New Roman" w:hAnsi="Arial" w:cs="Arial"/>
                <w:sz w:val="18"/>
                <w:szCs w:val="16"/>
                <w:lang w:eastAsia="pl-PL"/>
              </w:rPr>
            </w:pPr>
            <w:r w:rsidRPr="004F7566">
              <w:rPr>
                <w:rFonts w:ascii="Arial" w:eastAsia="Times New Roman" w:hAnsi="Arial" w:cs="Arial"/>
                <w:sz w:val="18"/>
                <w:szCs w:val="16"/>
                <w:lang w:eastAsia="pl-PL"/>
              </w:rPr>
              <w:t xml:space="preserve">Priorytet 8. </w:t>
            </w:r>
          </w:p>
          <w:p w14:paraId="0FFCC58C" w14:textId="77777777" w:rsidR="00410161" w:rsidRPr="004F7566" w:rsidRDefault="00410161" w:rsidP="00410161">
            <w:pPr>
              <w:spacing w:after="0" w:line="240" w:lineRule="auto"/>
              <w:rPr>
                <w:rFonts w:ascii="Arial" w:eastAsia="Times New Roman" w:hAnsi="Arial" w:cs="Arial"/>
                <w:sz w:val="18"/>
                <w:szCs w:val="16"/>
                <w:lang w:eastAsia="pl-PL"/>
              </w:rPr>
            </w:pPr>
            <w:r w:rsidRPr="004F7566">
              <w:rPr>
                <w:rFonts w:ascii="Arial" w:eastAsia="Times New Roman" w:hAnsi="Arial" w:cs="Arial"/>
                <w:sz w:val="18"/>
                <w:szCs w:val="16"/>
                <w:lang w:eastAsia="pl-PL"/>
              </w:rPr>
              <w:t>Fundusze europejskie dla sprawiedliwej transformacji Małopolski Zachodniej</w:t>
            </w:r>
          </w:p>
        </w:tc>
        <w:tc>
          <w:tcPr>
            <w:tcW w:w="391" w:type="pct"/>
            <w:vMerge w:val="restart"/>
            <w:tcBorders>
              <w:top w:val="nil"/>
              <w:left w:val="nil"/>
              <w:right w:val="single" w:sz="4" w:space="0" w:color="auto"/>
            </w:tcBorders>
            <w:shd w:val="clear" w:color="auto" w:fill="auto"/>
            <w:vAlign w:val="center"/>
          </w:tcPr>
          <w:p w14:paraId="6F334EEB"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hAnsi="Arial" w:cs="Arial"/>
                <w:sz w:val="16"/>
                <w:szCs w:val="16"/>
              </w:rPr>
              <w:t xml:space="preserve">łączne koszty kwalifikowalne </w:t>
            </w:r>
          </w:p>
        </w:tc>
        <w:tc>
          <w:tcPr>
            <w:tcW w:w="174" w:type="pct"/>
            <w:vMerge w:val="restart"/>
            <w:tcBorders>
              <w:top w:val="nil"/>
              <w:left w:val="nil"/>
              <w:right w:val="single" w:sz="4" w:space="0" w:color="auto"/>
            </w:tcBorders>
            <w:shd w:val="clear" w:color="auto" w:fill="auto"/>
            <w:vAlign w:val="center"/>
          </w:tcPr>
          <w:p w14:paraId="1E677D04"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hAnsi="Arial" w:cs="Arial"/>
                <w:sz w:val="16"/>
                <w:szCs w:val="16"/>
              </w:rPr>
              <w:t>FST</w:t>
            </w:r>
          </w:p>
        </w:tc>
        <w:tc>
          <w:tcPr>
            <w:tcW w:w="348" w:type="pct"/>
            <w:tcBorders>
              <w:top w:val="nil"/>
              <w:left w:val="nil"/>
              <w:bottom w:val="single" w:sz="4" w:space="0" w:color="auto"/>
              <w:right w:val="single" w:sz="4" w:space="0" w:color="auto"/>
            </w:tcBorders>
            <w:shd w:val="clear" w:color="auto" w:fill="auto"/>
            <w:vAlign w:val="center"/>
          </w:tcPr>
          <w:p w14:paraId="0333CECF"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hAnsi="Arial" w:cs="Arial"/>
                <w:sz w:val="16"/>
                <w:szCs w:val="16"/>
              </w:rPr>
              <w:t>Zasoby na podstawie art. 3 rozporządzenia FST</w:t>
            </w:r>
          </w:p>
        </w:tc>
        <w:tc>
          <w:tcPr>
            <w:tcW w:w="305"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5919232" w14:textId="77777777" w:rsidR="00410161" w:rsidRPr="004F7566" w:rsidRDefault="00410161" w:rsidP="00410161">
            <w:pPr>
              <w:spacing w:after="0" w:line="240" w:lineRule="auto"/>
              <w:rPr>
                <w:rFonts w:ascii="Arial" w:eastAsia="Times New Roman" w:hAnsi="Arial" w:cs="Arial"/>
                <w:sz w:val="20"/>
                <w:szCs w:val="20"/>
                <w:lang w:eastAsia="pl-PL"/>
              </w:rPr>
            </w:pPr>
          </w:p>
        </w:tc>
        <w:tc>
          <w:tcPr>
            <w:tcW w:w="392" w:type="pct"/>
            <w:tcBorders>
              <w:top w:val="nil"/>
              <w:left w:val="nil"/>
              <w:bottom w:val="single" w:sz="4" w:space="0" w:color="auto"/>
              <w:right w:val="single" w:sz="4" w:space="0" w:color="auto"/>
            </w:tcBorders>
            <w:shd w:val="clear" w:color="auto" w:fill="auto"/>
            <w:vAlign w:val="center"/>
          </w:tcPr>
          <w:p w14:paraId="6CA26E71"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115 843 292</w:t>
            </w:r>
          </w:p>
        </w:tc>
        <w:tc>
          <w:tcPr>
            <w:tcW w:w="392" w:type="pct"/>
            <w:tcBorders>
              <w:top w:val="nil"/>
              <w:left w:val="nil"/>
              <w:bottom w:val="single" w:sz="4" w:space="0" w:color="auto"/>
              <w:right w:val="single" w:sz="4" w:space="0" w:color="auto"/>
            </w:tcBorders>
            <w:shd w:val="clear" w:color="auto" w:fill="auto"/>
            <w:vAlign w:val="center"/>
          </w:tcPr>
          <w:p w14:paraId="2E73D392"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98 467 125</w:t>
            </w:r>
          </w:p>
        </w:tc>
        <w:tc>
          <w:tcPr>
            <w:tcW w:w="348" w:type="pct"/>
            <w:tcBorders>
              <w:top w:val="nil"/>
              <w:left w:val="nil"/>
              <w:bottom w:val="single" w:sz="4" w:space="0" w:color="auto"/>
              <w:right w:val="single" w:sz="4" w:space="0" w:color="auto"/>
            </w:tcBorders>
            <w:shd w:val="clear" w:color="auto" w:fill="auto"/>
            <w:vAlign w:val="center"/>
          </w:tcPr>
          <w:p w14:paraId="2C885EE2"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17 376 167</w:t>
            </w:r>
          </w:p>
        </w:tc>
        <w:tc>
          <w:tcPr>
            <w:tcW w:w="389" w:type="pct"/>
            <w:tcBorders>
              <w:top w:val="nil"/>
              <w:left w:val="nil"/>
              <w:bottom w:val="single" w:sz="4" w:space="0" w:color="auto"/>
              <w:right w:val="single" w:sz="4" w:space="0" w:color="auto"/>
            </w:tcBorders>
            <w:shd w:val="clear" w:color="auto" w:fill="auto"/>
            <w:vAlign w:val="center"/>
          </w:tcPr>
          <w:p w14:paraId="06ACCB96"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20 442 935</w:t>
            </w:r>
          </w:p>
        </w:tc>
        <w:tc>
          <w:tcPr>
            <w:tcW w:w="351" w:type="pct"/>
            <w:tcBorders>
              <w:top w:val="nil"/>
              <w:left w:val="nil"/>
              <w:bottom w:val="single" w:sz="4" w:space="0" w:color="auto"/>
              <w:right w:val="single" w:sz="4" w:space="0" w:color="auto"/>
            </w:tcBorders>
            <w:shd w:val="clear" w:color="auto" w:fill="auto"/>
            <w:vAlign w:val="center"/>
          </w:tcPr>
          <w:p w14:paraId="2E0AF7E9"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11 327 170</w:t>
            </w:r>
          </w:p>
        </w:tc>
        <w:tc>
          <w:tcPr>
            <w:tcW w:w="392" w:type="pct"/>
            <w:tcBorders>
              <w:top w:val="nil"/>
              <w:left w:val="nil"/>
              <w:bottom w:val="single" w:sz="4" w:space="0" w:color="auto"/>
              <w:right w:val="single" w:sz="4" w:space="0" w:color="auto"/>
            </w:tcBorders>
            <w:shd w:val="clear" w:color="auto" w:fill="auto"/>
            <w:vAlign w:val="center"/>
          </w:tcPr>
          <w:p w14:paraId="75D564E2"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9 115 765</w:t>
            </w:r>
          </w:p>
        </w:tc>
        <w:tc>
          <w:tcPr>
            <w:tcW w:w="387" w:type="pct"/>
            <w:tcBorders>
              <w:top w:val="nil"/>
              <w:left w:val="nil"/>
              <w:bottom w:val="single" w:sz="4" w:space="0" w:color="auto"/>
              <w:right w:val="single" w:sz="4" w:space="0" w:color="auto"/>
            </w:tcBorders>
            <w:shd w:val="clear" w:color="auto" w:fill="auto"/>
            <w:vAlign w:val="center"/>
          </w:tcPr>
          <w:p w14:paraId="168C17A2"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136 286 227</w:t>
            </w:r>
          </w:p>
        </w:tc>
        <w:tc>
          <w:tcPr>
            <w:tcW w:w="261" w:type="pct"/>
            <w:tcBorders>
              <w:top w:val="nil"/>
              <w:left w:val="nil"/>
              <w:bottom w:val="single" w:sz="4" w:space="0" w:color="auto"/>
              <w:right w:val="single" w:sz="4" w:space="0" w:color="auto"/>
            </w:tcBorders>
            <w:shd w:val="clear" w:color="auto" w:fill="auto"/>
            <w:vAlign w:val="center"/>
          </w:tcPr>
          <w:p w14:paraId="17735A20"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0F5C2247" w14:textId="77777777" w:rsidTr="00410161">
        <w:trPr>
          <w:trHeight w:val="1038"/>
        </w:trPr>
        <w:tc>
          <w:tcPr>
            <w:tcW w:w="434" w:type="pct"/>
            <w:vMerge/>
            <w:tcBorders>
              <w:left w:val="single" w:sz="4" w:space="0" w:color="auto"/>
              <w:bottom w:val="single" w:sz="4" w:space="0" w:color="auto"/>
              <w:right w:val="single" w:sz="4" w:space="0" w:color="auto"/>
            </w:tcBorders>
            <w:shd w:val="clear" w:color="auto" w:fill="auto"/>
            <w:vAlign w:val="center"/>
          </w:tcPr>
          <w:p w14:paraId="44A808D4" w14:textId="77777777" w:rsidR="00410161" w:rsidRPr="004F7566" w:rsidRDefault="00410161" w:rsidP="00410161">
            <w:pPr>
              <w:spacing w:after="0" w:line="240" w:lineRule="auto"/>
              <w:jc w:val="center"/>
              <w:rPr>
                <w:rFonts w:ascii="Arial" w:eastAsia="Times New Roman" w:hAnsi="Arial" w:cs="Arial"/>
                <w:sz w:val="16"/>
                <w:szCs w:val="16"/>
                <w:lang w:eastAsia="pl-PL"/>
              </w:rPr>
            </w:pPr>
          </w:p>
        </w:tc>
        <w:tc>
          <w:tcPr>
            <w:tcW w:w="436" w:type="pct"/>
            <w:vMerge/>
            <w:tcBorders>
              <w:left w:val="nil"/>
              <w:bottom w:val="single" w:sz="4" w:space="0" w:color="auto"/>
              <w:right w:val="single" w:sz="4" w:space="0" w:color="auto"/>
            </w:tcBorders>
            <w:shd w:val="clear" w:color="auto" w:fill="auto"/>
            <w:vAlign w:val="center"/>
          </w:tcPr>
          <w:p w14:paraId="7D679337" w14:textId="77777777" w:rsidR="00410161" w:rsidRPr="004F7566" w:rsidRDefault="00410161" w:rsidP="00410161">
            <w:pPr>
              <w:spacing w:after="0" w:line="240" w:lineRule="auto"/>
              <w:rPr>
                <w:rFonts w:ascii="Arial" w:eastAsia="Times New Roman" w:hAnsi="Arial" w:cs="Arial"/>
                <w:sz w:val="16"/>
                <w:szCs w:val="16"/>
                <w:lang w:eastAsia="pl-PL"/>
              </w:rPr>
            </w:pPr>
          </w:p>
        </w:tc>
        <w:tc>
          <w:tcPr>
            <w:tcW w:w="391" w:type="pct"/>
            <w:vMerge/>
            <w:tcBorders>
              <w:left w:val="nil"/>
              <w:bottom w:val="single" w:sz="4" w:space="0" w:color="auto"/>
              <w:right w:val="single" w:sz="4" w:space="0" w:color="auto"/>
            </w:tcBorders>
            <w:shd w:val="clear" w:color="auto" w:fill="auto"/>
            <w:vAlign w:val="center"/>
          </w:tcPr>
          <w:p w14:paraId="09879BE5" w14:textId="77777777" w:rsidR="00410161" w:rsidRPr="004F7566" w:rsidRDefault="00410161" w:rsidP="00410161">
            <w:pPr>
              <w:spacing w:after="0" w:line="240" w:lineRule="auto"/>
              <w:rPr>
                <w:rFonts w:ascii="Arial" w:eastAsia="Times New Roman" w:hAnsi="Arial" w:cs="Arial"/>
                <w:sz w:val="16"/>
                <w:szCs w:val="16"/>
                <w:lang w:eastAsia="pl-PL"/>
              </w:rPr>
            </w:pPr>
          </w:p>
        </w:tc>
        <w:tc>
          <w:tcPr>
            <w:tcW w:w="174" w:type="pct"/>
            <w:vMerge/>
            <w:tcBorders>
              <w:left w:val="nil"/>
              <w:bottom w:val="single" w:sz="4" w:space="0" w:color="auto"/>
              <w:right w:val="single" w:sz="4" w:space="0" w:color="auto"/>
            </w:tcBorders>
            <w:shd w:val="clear" w:color="auto" w:fill="auto"/>
            <w:vAlign w:val="center"/>
          </w:tcPr>
          <w:p w14:paraId="32745DDC" w14:textId="77777777" w:rsidR="00410161" w:rsidRPr="004F7566" w:rsidRDefault="00410161" w:rsidP="00410161">
            <w:pPr>
              <w:spacing w:after="0" w:line="240" w:lineRule="auto"/>
              <w:rPr>
                <w:rFonts w:ascii="Arial" w:eastAsia="Times New Roman" w:hAnsi="Arial" w:cs="Arial"/>
                <w:sz w:val="16"/>
                <w:szCs w:val="16"/>
                <w:lang w:eastAsia="pl-PL"/>
              </w:rPr>
            </w:pPr>
          </w:p>
        </w:tc>
        <w:tc>
          <w:tcPr>
            <w:tcW w:w="348" w:type="pct"/>
            <w:tcBorders>
              <w:top w:val="nil"/>
              <w:left w:val="nil"/>
              <w:bottom w:val="single" w:sz="4" w:space="0" w:color="auto"/>
              <w:right w:val="single" w:sz="4" w:space="0" w:color="auto"/>
            </w:tcBorders>
            <w:shd w:val="clear" w:color="auto" w:fill="auto"/>
            <w:vAlign w:val="center"/>
          </w:tcPr>
          <w:p w14:paraId="35418735"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hAnsi="Arial" w:cs="Arial"/>
                <w:sz w:val="16"/>
                <w:szCs w:val="16"/>
              </w:rPr>
              <w:t>Zasoby na podstawie art. 4 rozporządzenia FST</w:t>
            </w:r>
          </w:p>
        </w:tc>
        <w:tc>
          <w:tcPr>
            <w:tcW w:w="305"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DECBE44" w14:textId="77777777" w:rsidR="00410161" w:rsidRPr="004F7566" w:rsidRDefault="00410161" w:rsidP="00410161">
            <w:pPr>
              <w:spacing w:after="0" w:line="240" w:lineRule="auto"/>
              <w:rPr>
                <w:rFonts w:ascii="Arial" w:eastAsia="Times New Roman" w:hAnsi="Arial" w:cs="Arial"/>
                <w:sz w:val="20"/>
                <w:szCs w:val="20"/>
                <w:lang w:eastAsia="pl-PL"/>
              </w:rPr>
            </w:pPr>
          </w:p>
        </w:tc>
        <w:tc>
          <w:tcPr>
            <w:tcW w:w="392" w:type="pct"/>
            <w:tcBorders>
              <w:top w:val="nil"/>
              <w:left w:val="nil"/>
              <w:bottom w:val="single" w:sz="4" w:space="0" w:color="auto"/>
              <w:right w:val="single" w:sz="4" w:space="0" w:color="auto"/>
            </w:tcBorders>
            <w:shd w:val="clear" w:color="auto" w:fill="auto"/>
            <w:vAlign w:val="center"/>
          </w:tcPr>
          <w:p w14:paraId="6E4C1184"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138 133 057</w:t>
            </w:r>
          </w:p>
        </w:tc>
        <w:tc>
          <w:tcPr>
            <w:tcW w:w="392" w:type="pct"/>
            <w:tcBorders>
              <w:top w:val="nil"/>
              <w:left w:val="nil"/>
              <w:bottom w:val="single" w:sz="4" w:space="0" w:color="auto"/>
              <w:right w:val="single" w:sz="4" w:space="0" w:color="auto"/>
            </w:tcBorders>
            <w:shd w:val="clear" w:color="auto" w:fill="auto"/>
            <w:vAlign w:val="center"/>
          </w:tcPr>
          <w:p w14:paraId="7748D47C"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138 133 057</w:t>
            </w:r>
          </w:p>
        </w:tc>
        <w:tc>
          <w:tcPr>
            <w:tcW w:w="348" w:type="pct"/>
            <w:tcBorders>
              <w:top w:val="nil"/>
              <w:left w:val="nil"/>
              <w:bottom w:val="single" w:sz="4" w:space="0" w:color="auto"/>
              <w:right w:val="single" w:sz="4" w:space="0" w:color="auto"/>
            </w:tcBorders>
            <w:shd w:val="clear" w:color="auto" w:fill="auto"/>
            <w:vAlign w:val="center"/>
          </w:tcPr>
          <w:p w14:paraId="400C89AA" w14:textId="77777777" w:rsidR="00410161" w:rsidRPr="004F7566" w:rsidRDefault="00410161" w:rsidP="00410161">
            <w:pPr>
              <w:spacing w:before="60" w:after="60" w:line="240" w:lineRule="auto"/>
              <w:jc w:val="right"/>
              <w:rPr>
                <w:rFonts w:ascii="Arial" w:hAnsi="Arial" w:cs="Arial"/>
                <w:bCs/>
                <w:sz w:val="18"/>
              </w:rPr>
            </w:pPr>
            <w:r w:rsidRPr="004F7566">
              <w:rPr>
                <w:rFonts w:ascii="Arial" w:hAnsi="Arial" w:cs="Arial"/>
                <w:bCs/>
                <w:sz w:val="18"/>
              </w:rPr>
              <w:t>0</w:t>
            </w:r>
          </w:p>
        </w:tc>
        <w:tc>
          <w:tcPr>
            <w:tcW w:w="389" w:type="pct"/>
            <w:tcBorders>
              <w:top w:val="nil"/>
              <w:left w:val="nil"/>
              <w:bottom w:val="single" w:sz="4" w:space="0" w:color="auto"/>
              <w:right w:val="single" w:sz="4" w:space="0" w:color="auto"/>
            </w:tcBorders>
            <w:shd w:val="clear" w:color="auto" w:fill="auto"/>
            <w:vAlign w:val="center"/>
          </w:tcPr>
          <w:p w14:paraId="3C0A18E6"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24 376 422</w:t>
            </w:r>
          </w:p>
        </w:tc>
        <w:tc>
          <w:tcPr>
            <w:tcW w:w="351" w:type="pct"/>
            <w:tcBorders>
              <w:top w:val="nil"/>
              <w:left w:val="nil"/>
              <w:bottom w:val="single" w:sz="4" w:space="0" w:color="auto"/>
              <w:right w:val="single" w:sz="4" w:space="0" w:color="auto"/>
            </w:tcBorders>
            <w:shd w:val="clear" w:color="auto" w:fill="auto"/>
            <w:vAlign w:val="center"/>
          </w:tcPr>
          <w:p w14:paraId="6A69F6BC"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14 057 384</w:t>
            </w:r>
          </w:p>
        </w:tc>
        <w:tc>
          <w:tcPr>
            <w:tcW w:w="392" w:type="pct"/>
            <w:tcBorders>
              <w:top w:val="nil"/>
              <w:left w:val="nil"/>
              <w:bottom w:val="single" w:sz="4" w:space="0" w:color="auto"/>
              <w:right w:val="single" w:sz="4" w:space="0" w:color="auto"/>
            </w:tcBorders>
            <w:shd w:val="clear" w:color="auto" w:fill="auto"/>
            <w:vAlign w:val="center"/>
          </w:tcPr>
          <w:p w14:paraId="7E2B7990" w14:textId="77777777" w:rsidR="00410161" w:rsidRPr="004F7566" w:rsidRDefault="00410161" w:rsidP="00410161">
            <w:pPr>
              <w:spacing w:before="60" w:after="60" w:line="240" w:lineRule="auto"/>
              <w:jc w:val="right"/>
              <w:rPr>
                <w:rFonts w:ascii="Arial Narrow" w:eastAsia="Times New Roman" w:hAnsi="Arial Narrow" w:cs="Calibri"/>
                <w:b/>
                <w:bCs/>
                <w:sz w:val="20"/>
                <w:szCs w:val="20"/>
              </w:rPr>
            </w:pPr>
            <w:r w:rsidRPr="004F7566">
              <w:rPr>
                <w:rFonts w:ascii="Arial" w:hAnsi="Arial" w:cs="Arial"/>
                <w:b/>
                <w:sz w:val="18"/>
                <w:szCs w:val="18"/>
              </w:rPr>
              <w:t>10 319 038</w:t>
            </w:r>
          </w:p>
        </w:tc>
        <w:tc>
          <w:tcPr>
            <w:tcW w:w="387" w:type="pct"/>
            <w:tcBorders>
              <w:top w:val="nil"/>
              <w:left w:val="nil"/>
              <w:bottom w:val="single" w:sz="4" w:space="0" w:color="auto"/>
              <w:right w:val="single" w:sz="4" w:space="0" w:color="auto"/>
            </w:tcBorders>
            <w:shd w:val="clear" w:color="auto" w:fill="auto"/>
            <w:vAlign w:val="center"/>
          </w:tcPr>
          <w:p w14:paraId="64E37F66" w14:textId="77777777" w:rsidR="00410161" w:rsidRPr="004F7566" w:rsidRDefault="00410161" w:rsidP="00410161">
            <w:pPr>
              <w:spacing w:before="60" w:after="60" w:line="240" w:lineRule="auto"/>
              <w:jc w:val="right"/>
              <w:rPr>
                <w:rFonts w:ascii="Arial Narrow" w:eastAsia="Times New Roman" w:hAnsi="Arial Narrow" w:cs="Calibri"/>
                <w:bCs/>
                <w:sz w:val="20"/>
                <w:szCs w:val="20"/>
              </w:rPr>
            </w:pPr>
            <w:r w:rsidRPr="004F7566">
              <w:rPr>
                <w:rFonts w:ascii="Arial" w:hAnsi="Arial" w:cs="Arial"/>
                <w:sz w:val="18"/>
                <w:szCs w:val="18"/>
              </w:rPr>
              <w:t>162 509 479</w:t>
            </w:r>
          </w:p>
        </w:tc>
        <w:tc>
          <w:tcPr>
            <w:tcW w:w="261" w:type="pct"/>
            <w:tcBorders>
              <w:top w:val="nil"/>
              <w:left w:val="nil"/>
              <w:bottom w:val="single" w:sz="4" w:space="0" w:color="auto"/>
              <w:right w:val="single" w:sz="4" w:space="0" w:color="auto"/>
            </w:tcBorders>
            <w:shd w:val="clear" w:color="auto" w:fill="auto"/>
            <w:vAlign w:val="center"/>
          </w:tcPr>
          <w:p w14:paraId="069B5016"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502313B3" w14:textId="77777777" w:rsidTr="00410161">
        <w:trPr>
          <w:trHeight w:val="1334"/>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C9BBFCE" w14:textId="77777777" w:rsidR="00410161" w:rsidRPr="004F7566" w:rsidRDefault="00410161" w:rsidP="00410161">
            <w:pPr>
              <w:spacing w:after="0" w:line="240" w:lineRule="auto"/>
              <w:jc w:val="center"/>
              <w:rPr>
                <w:rFonts w:ascii="Arial" w:hAnsi="Arial" w:cs="Arial"/>
                <w:sz w:val="18"/>
                <w:szCs w:val="16"/>
              </w:rPr>
            </w:pPr>
            <w:r w:rsidRPr="004F7566">
              <w:rPr>
                <w:rFonts w:ascii="Arial" w:hAnsi="Arial" w:cs="Arial"/>
                <w:sz w:val="18"/>
                <w:szCs w:val="16"/>
              </w:rPr>
              <w:t>Pomoc techniczna</w:t>
            </w:r>
          </w:p>
        </w:tc>
        <w:tc>
          <w:tcPr>
            <w:tcW w:w="436" w:type="pct"/>
            <w:tcBorders>
              <w:top w:val="nil"/>
              <w:left w:val="nil"/>
              <w:bottom w:val="single" w:sz="4" w:space="0" w:color="auto"/>
              <w:right w:val="single" w:sz="4" w:space="0" w:color="auto"/>
            </w:tcBorders>
            <w:shd w:val="clear" w:color="auto" w:fill="auto"/>
            <w:vAlign w:val="center"/>
          </w:tcPr>
          <w:p w14:paraId="5E1A1CA6" w14:textId="77777777" w:rsidR="00410161" w:rsidRPr="004F7566" w:rsidRDefault="00410161" w:rsidP="00410161">
            <w:pPr>
              <w:spacing w:after="0" w:line="240" w:lineRule="auto"/>
              <w:rPr>
                <w:rFonts w:ascii="Arial" w:hAnsi="Arial" w:cs="Arial"/>
                <w:sz w:val="16"/>
                <w:szCs w:val="16"/>
              </w:rPr>
            </w:pPr>
            <w:r w:rsidRPr="004F7566">
              <w:rPr>
                <w:rFonts w:ascii="Arial" w:hAnsi="Arial" w:cs="Arial"/>
                <w:sz w:val="16"/>
                <w:szCs w:val="16"/>
              </w:rPr>
              <w:t>PRIORYTET 9. Pomoc techniczna FST na podstawie art. 36 ust. 4</w:t>
            </w:r>
          </w:p>
        </w:tc>
        <w:tc>
          <w:tcPr>
            <w:tcW w:w="391" w:type="pct"/>
            <w:tcBorders>
              <w:top w:val="nil"/>
              <w:left w:val="nil"/>
              <w:bottom w:val="single" w:sz="4" w:space="0" w:color="auto"/>
              <w:right w:val="single" w:sz="4" w:space="0" w:color="auto"/>
            </w:tcBorders>
            <w:shd w:val="clear" w:color="auto" w:fill="auto"/>
            <w:vAlign w:val="center"/>
          </w:tcPr>
          <w:p w14:paraId="2AC9EBD7" w14:textId="77777777" w:rsidR="00410161" w:rsidRPr="004F7566" w:rsidRDefault="00410161" w:rsidP="00410161">
            <w:pPr>
              <w:spacing w:after="0" w:line="240" w:lineRule="auto"/>
              <w:rPr>
                <w:rFonts w:ascii="Arial" w:hAnsi="Arial" w:cs="Arial"/>
                <w:sz w:val="16"/>
                <w:szCs w:val="16"/>
              </w:rPr>
            </w:pPr>
            <w:r w:rsidRPr="004F7566">
              <w:rPr>
                <w:rFonts w:ascii="Arial" w:hAnsi="Arial" w:cs="Arial"/>
                <w:sz w:val="16"/>
                <w:szCs w:val="16"/>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tcPr>
          <w:p w14:paraId="1F696149"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eastAsia="Times New Roman" w:hAnsi="Arial" w:cs="Arial"/>
                <w:sz w:val="16"/>
                <w:szCs w:val="16"/>
                <w:lang w:eastAsia="pl-PL"/>
              </w:rPr>
              <w:t>FST</w:t>
            </w:r>
          </w:p>
        </w:tc>
        <w:tc>
          <w:tcPr>
            <w:tcW w:w="305" w:type="pct"/>
            <w:tcBorders>
              <w:top w:val="nil"/>
              <w:left w:val="nil"/>
              <w:bottom w:val="single" w:sz="4" w:space="0" w:color="auto"/>
              <w:right w:val="single" w:sz="4" w:space="0" w:color="auto"/>
            </w:tcBorders>
            <w:shd w:val="clear" w:color="auto" w:fill="auto"/>
            <w:vAlign w:val="center"/>
          </w:tcPr>
          <w:p w14:paraId="28C6009E" w14:textId="77777777" w:rsidR="00410161" w:rsidRPr="004F7566" w:rsidRDefault="00410161" w:rsidP="00410161">
            <w:pPr>
              <w:spacing w:after="0" w:line="240" w:lineRule="auto"/>
              <w:rPr>
                <w:rFonts w:ascii="Arial" w:eastAsia="Times New Roman" w:hAnsi="Arial" w:cs="Arial"/>
                <w:sz w:val="18"/>
                <w:szCs w:val="20"/>
                <w:lang w:eastAsia="pl-PL"/>
              </w:rPr>
            </w:pPr>
          </w:p>
        </w:tc>
        <w:tc>
          <w:tcPr>
            <w:tcW w:w="392" w:type="pct"/>
            <w:tcBorders>
              <w:top w:val="nil"/>
              <w:left w:val="nil"/>
              <w:bottom w:val="single" w:sz="4" w:space="0" w:color="auto"/>
              <w:right w:val="single" w:sz="4" w:space="0" w:color="auto"/>
            </w:tcBorders>
            <w:shd w:val="clear" w:color="auto" w:fill="auto"/>
            <w:vAlign w:val="center"/>
          </w:tcPr>
          <w:p w14:paraId="4F1271BC" w14:textId="77777777" w:rsidR="00410161" w:rsidRPr="004F7566" w:rsidRDefault="00410161" w:rsidP="00410161">
            <w:pPr>
              <w:spacing w:before="60" w:after="60" w:line="240" w:lineRule="auto"/>
              <w:jc w:val="right"/>
              <w:rPr>
                <w:rFonts w:ascii="Arial" w:hAnsi="Arial" w:cs="Arial"/>
                <w:bCs/>
                <w:strike/>
                <w:sz w:val="18"/>
              </w:rPr>
            </w:pPr>
            <w:r w:rsidRPr="004F7566">
              <w:rPr>
                <w:rFonts w:ascii="Arial" w:hAnsi="Arial" w:cs="Arial"/>
                <w:sz w:val="18"/>
                <w:szCs w:val="18"/>
              </w:rPr>
              <w:t>10 582 348</w:t>
            </w:r>
          </w:p>
        </w:tc>
        <w:tc>
          <w:tcPr>
            <w:tcW w:w="392" w:type="pct"/>
            <w:tcBorders>
              <w:top w:val="nil"/>
              <w:left w:val="nil"/>
              <w:bottom w:val="single" w:sz="4" w:space="0" w:color="auto"/>
              <w:right w:val="single" w:sz="4" w:space="0" w:color="auto"/>
            </w:tcBorders>
            <w:shd w:val="clear" w:color="auto" w:fill="auto"/>
            <w:vAlign w:val="center"/>
          </w:tcPr>
          <w:p w14:paraId="11A205F4" w14:textId="77777777" w:rsidR="00410161" w:rsidRPr="004F7566" w:rsidRDefault="00410161" w:rsidP="00410161">
            <w:pPr>
              <w:spacing w:before="60" w:after="60" w:line="240" w:lineRule="auto"/>
              <w:jc w:val="right"/>
              <w:rPr>
                <w:rFonts w:ascii="Arial" w:hAnsi="Arial" w:cs="Arial"/>
                <w:bCs/>
                <w:strike/>
                <w:sz w:val="18"/>
              </w:rPr>
            </w:pPr>
            <w:r w:rsidRPr="004F7566">
              <w:rPr>
                <w:rFonts w:ascii="Arial" w:hAnsi="Arial" w:cs="Arial"/>
                <w:sz w:val="18"/>
                <w:szCs w:val="18"/>
              </w:rPr>
              <w:t>10 582 348</w:t>
            </w:r>
          </w:p>
        </w:tc>
        <w:tc>
          <w:tcPr>
            <w:tcW w:w="348" w:type="pct"/>
            <w:tcBorders>
              <w:top w:val="nil"/>
              <w:left w:val="nil"/>
              <w:bottom w:val="single" w:sz="4" w:space="0" w:color="auto"/>
              <w:right w:val="single" w:sz="4" w:space="0" w:color="auto"/>
            </w:tcBorders>
            <w:shd w:val="clear" w:color="auto" w:fill="auto"/>
            <w:vAlign w:val="center"/>
          </w:tcPr>
          <w:p w14:paraId="0FCB0E27" w14:textId="77777777" w:rsidR="00410161" w:rsidRPr="004F7566" w:rsidRDefault="00410161" w:rsidP="00410161">
            <w:pPr>
              <w:spacing w:before="60" w:after="60" w:line="240" w:lineRule="auto"/>
              <w:jc w:val="right"/>
              <w:rPr>
                <w:rFonts w:ascii="Arial" w:hAnsi="Arial" w:cs="Arial"/>
                <w:bCs/>
                <w:sz w:val="18"/>
              </w:rPr>
            </w:pPr>
            <w:r w:rsidRPr="004F7566">
              <w:rPr>
                <w:rFonts w:ascii="Arial" w:hAnsi="Arial" w:cs="Arial"/>
                <w:bCs/>
                <w:sz w:val="18"/>
              </w:rPr>
              <w:t>0</w:t>
            </w:r>
          </w:p>
        </w:tc>
        <w:tc>
          <w:tcPr>
            <w:tcW w:w="389" w:type="pct"/>
            <w:tcBorders>
              <w:top w:val="nil"/>
              <w:left w:val="nil"/>
              <w:bottom w:val="single" w:sz="4" w:space="0" w:color="auto"/>
              <w:right w:val="single" w:sz="4" w:space="0" w:color="auto"/>
            </w:tcBorders>
            <w:shd w:val="clear" w:color="auto" w:fill="auto"/>
            <w:vAlign w:val="center"/>
          </w:tcPr>
          <w:p w14:paraId="7BEA9D98" w14:textId="77777777" w:rsidR="00410161" w:rsidRPr="004F7566" w:rsidRDefault="00410161" w:rsidP="00410161">
            <w:pPr>
              <w:spacing w:before="60" w:after="60" w:line="240" w:lineRule="auto"/>
              <w:jc w:val="right"/>
              <w:rPr>
                <w:rFonts w:ascii="Arial" w:hAnsi="Arial" w:cs="Arial"/>
                <w:bCs/>
                <w:strike/>
                <w:sz w:val="18"/>
              </w:rPr>
            </w:pPr>
            <w:r w:rsidRPr="004F7566">
              <w:rPr>
                <w:rFonts w:ascii="Arial" w:hAnsi="Arial" w:cs="Arial"/>
                <w:sz w:val="18"/>
                <w:szCs w:val="18"/>
              </w:rPr>
              <w:t>1 867 475</w:t>
            </w:r>
          </w:p>
        </w:tc>
        <w:tc>
          <w:tcPr>
            <w:tcW w:w="351" w:type="pct"/>
            <w:tcBorders>
              <w:top w:val="nil"/>
              <w:left w:val="nil"/>
              <w:bottom w:val="single" w:sz="4" w:space="0" w:color="auto"/>
              <w:right w:val="single" w:sz="4" w:space="0" w:color="auto"/>
            </w:tcBorders>
            <w:shd w:val="clear" w:color="auto" w:fill="auto"/>
            <w:vAlign w:val="center"/>
          </w:tcPr>
          <w:p w14:paraId="72ACCF98" w14:textId="77777777" w:rsidR="00410161" w:rsidRPr="004F7566" w:rsidRDefault="00410161" w:rsidP="00410161">
            <w:pPr>
              <w:spacing w:before="60" w:after="60" w:line="240" w:lineRule="auto"/>
              <w:rPr>
                <w:rFonts w:ascii="Arial" w:hAnsi="Arial" w:cs="Arial"/>
                <w:bCs/>
                <w:strike/>
                <w:sz w:val="18"/>
              </w:rPr>
            </w:pPr>
            <w:r w:rsidRPr="004F7566">
              <w:rPr>
                <w:rFonts w:ascii="Arial" w:hAnsi="Arial" w:cs="Arial"/>
                <w:sz w:val="18"/>
                <w:szCs w:val="18"/>
              </w:rPr>
              <w:t>1 867 475</w:t>
            </w:r>
          </w:p>
        </w:tc>
        <w:tc>
          <w:tcPr>
            <w:tcW w:w="392" w:type="pct"/>
            <w:tcBorders>
              <w:top w:val="nil"/>
              <w:left w:val="nil"/>
              <w:bottom w:val="single" w:sz="4" w:space="0" w:color="auto"/>
              <w:right w:val="single" w:sz="4" w:space="0" w:color="auto"/>
            </w:tcBorders>
            <w:shd w:val="clear" w:color="auto" w:fill="auto"/>
            <w:vAlign w:val="center"/>
          </w:tcPr>
          <w:p w14:paraId="6AA4F254" w14:textId="77777777" w:rsidR="00410161" w:rsidRPr="004F7566" w:rsidRDefault="00410161" w:rsidP="00410161">
            <w:pPr>
              <w:spacing w:before="60" w:after="60" w:line="240" w:lineRule="auto"/>
              <w:jc w:val="right"/>
              <w:rPr>
                <w:rFonts w:ascii="Arial" w:hAnsi="Arial" w:cs="Arial"/>
                <w:bCs/>
                <w:sz w:val="18"/>
              </w:rPr>
            </w:pPr>
            <w:r w:rsidRPr="004F7566">
              <w:rPr>
                <w:rFonts w:ascii="Arial" w:hAnsi="Arial" w:cs="Arial"/>
                <w:bCs/>
                <w:sz w:val="18"/>
              </w:rPr>
              <w:t>0</w:t>
            </w:r>
          </w:p>
        </w:tc>
        <w:tc>
          <w:tcPr>
            <w:tcW w:w="387" w:type="pct"/>
            <w:tcBorders>
              <w:top w:val="nil"/>
              <w:left w:val="nil"/>
              <w:bottom w:val="single" w:sz="4" w:space="0" w:color="auto"/>
              <w:right w:val="single" w:sz="4" w:space="0" w:color="auto"/>
            </w:tcBorders>
            <w:shd w:val="clear" w:color="auto" w:fill="auto"/>
            <w:vAlign w:val="center"/>
          </w:tcPr>
          <w:p w14:paraId="54F160F3" w14:textId="77777777" w:rsidR="00410161" w:rsidRPr="004F7566" w:rsidRDefault="00410161" w:rsidP="00410161">
            <w:pPr>
              <w:spacing w:before="60" w:after="60" w:line="240" w:lineRule="auto"/>
              <w:jc w:val="right"/>
              <w:rPr>
                <w:rFonts w:ascii="Arial" w:hAnsi="Arial" w:cs="Arial"/>
                <w:bCs/>
                <w:strike/>
                <w:sz w:val="18"/>
              </w:rPr>
            </w:pPr>
            <w:r w:rsidRPr="004F7566">
              <w:rPr>
                <w:rFonts w:ascii="Arial" w:hAnsi="Arial" w:cs="Arial"/>
                <w:sz w:val="18"/>
                <w:szCs w:val="18"/>
              </w:rPr>
              <w:t>12 449 823</w:t>
            </w:r>
          </w:p>
        </w:tc>
        <w:tc>
          <w:tcPr>
            <w:tcW w:w="261" w:type="pct"/>
            <w:tcBorders>
              <w:top w:val="nil"/>
              <w:left w:val="nil"/>
              <w:bottom w:val="single" w:sz="4" w:space="0" w:color="auto"/>
              <w:right w:val="single" w:sz="4" w:space="0" w:color="auto"/>
            </w:tcBorders>
            <w:shd w:val="clear" w:color="auto" w:fill="auto"/>
            <w:vAlign w:val="center"/>
          </w:tcPr>
          <w:p w14:paraId="4B211B59"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7389AE0F" w14:textId="77777777" w:rsidTr="00410161">
        <w:trPr>
          <w:trHeight w:val="1334"/>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7A938" w14:textId="77777777" w:rsidR="00410161" w:rsidRPr="004F7566" w:rsidRDefault="00410161" w:rsidP="00410161">
            <w:pPr>
              <w:spacing w:after="0" w:line="240" w:lineRule="auto"/>
              <w:jc w:val="center"/>
              <w:rPr>
                <w:rFonts w:ascii="Arial" w:eastAsia="Times New Roman" w:hAnsi="Arial" w:cs="Arial"/>
                <w:sz w:val="18"/>
                <w:szCs w:val="16"/>
                <w:lang w:eastAsia="pl-PL"/>
              </w:rPr>
            </w:pPr>
            <w:r w:rsidRPr="004F7566">
              <w:rPr>
                <w:rFonts w:ascii="Arial" w:hAnsi="Arial" w:cs="Arial"/>
                <w:sz w:val="18"/>
                <w:szCs w:val="16"/>
              </w:rPr>
              <w:lastRenderedPageBreak/>
              <w:t>Pomoc techniczna</w:t>
            </w:r>
          </w:p>
        </w:tc>
        <w:tc>
          <w:tcPr>
            <w:tcW w:w="436" w:type="pct"/>
            <w:tcBorders>
              <w:top w:val="nil"/>
              <w:left w:val="nil"/>
              <w:bottom w:val="single" w:sz="4" w:space="0" w:color="auto"/>
              <w:right w:val="single" w:sz="4" w:space="0" w:color="auto"/>
            </w:tcBorders>
            <w:shd w:val="clear" w:color="auto" w:fill="auto"/>
            <w:vAlign w:val="center"/>
            <w:hideMark/>
          </w:tcPr>
          <w:p w14:paraId="5CE3B876"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hAnsi="Arial" w:cs="Arial"/>
                <w:sz w:val="16"/>
                <w:szCs w:val="16"/>
              </w:rPr>
              <w:t>PRIORYTET 10. Pomoc techniczna EFRR na podstawie art. 36 ust. 4</w:t>
            </w:r>
          </w:p>
        </w:tc>
        <w:tc>
          <w:tcPr>
            <w:tcW w:w="391" w:type="pct"/>
            <w:tcBorders>
              <w:top w:val="nil"/>
              <w:left w:val="nil"/>
              <w:bottom w:val="single" w:sz="4" w:space="0" w:color="auto"/>
              <w:right w:val="single" w:sz="4" w:space="0" w:color="auto"/>
            </w:tcBorders>
            <w:shd w:val="clear" w:color="auto" w:fill="auto"/>
            <w:vAlign w:val="center"/>
          </w:tcPr>
          <w:p w14:paraId="27286F18"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hAnsi="Arial" w:cs="Arial"/>
                <w:sz w:val="16"/>
                <w:szCs w:val="16"/>
              </w:rPr>
              <w:t xml:space="preserve">łączne koszty kwalifikowalne </w:t>
            </w:r>
          </w:p>
        </w:tc>
        <w:tc>
          <w:tcPr>
            <w:tcW w:w="522" w:type="pct"/>
            <w:gridSpan w:val="2"/>
            <w:tcBorders>
              <w:top w:val="nil"/>
              <w:left w:val="nil"/>
              <w:bottom w:val="single" w:sz="4" w:space="0" w:color="auto"/>
              <w:right w:val="single" w:sz="4" w:space="0" w:color="auto"/>
            </w:tcBorders>
            <w:shd w:val="clear" w:color="auto" w:fill="auto"/>
            <w:vAlign w:val="center"/>
            <w:hideMark/>
          </w:tcPr>
          <w:p w14:paraId="553AB898"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eastAsia="Times New Roman" w:hAnsi="Arial" w:cs="Arial"/>
                <w:sz w:val="16"/>
                <w:szCs w:val="16"/>
                <w:lang w:eastAsia="pl-PL"/>
              </w:rPr>
              <w:t>EFRR</w:t>
            </w:r>
          </w:p>
          <w:p w14:paraId="48C886FF"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eastAsia="Times New Roman" w:hAnsi="Arial" w:cs="Arial"/>
                <w:sz w:val="16"/>
                <w:szCs w:val="16"/>
                <w:lang w:eastAsia="pl-PL"/>
              </w:rPr>
              <w:t> </w:t>
            </w:r>
          </w:p>
        </w:tc>
        <w:tc>
          <w:tcPr>
            <w:tcW w:w="305" w:type="pct"/>
            <w:tcBorders>
              <w:top w:val="nil"/>
              <w:left w:val="nil"/>
              <w:bottom w:val="single" w:sz="4" w:space="0" w:color="auto"/>
              <w:right w:val="single" w:sz="4" w:space="0" w:color="auto"/>
            </w:tcBorders>
            <w:shd w:val="clear" w:color="auto" w:fill="auto"/>
            <w:vAlign w:val="center"/>
            <w:hideMark/>
          </w:tcPr>
          <w:p w14:paraId="4FEFAE11"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14:paraId="38F59C51"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69 370 518</w:t>
            </w:r>
          </w:p>
        </w:tc>
        <w:tc>
          <w:tcPr>
            <w:tcW w:w="392" w:type="pct"/>
            <w:tcBorders>
              <w:top w:val="nil"/>
              <w:left w:val="nil"/>
              <w:bottom w:val="single" w:sz="4" w:space="0" w:color="auto"/>
              <w:right w:val="single" w:sz="4" w:space="0" w:color="auto"/>
            </w:tcBorders>
            <w:shd w:val="clear" w:color="auto" w:fill="auto"/>
            <w:vAlign w:val="center"/>
            <w:hideMark/>
          </w:tcPr>
          <w:p w14:paraId="417A969C"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69 370 518</w:t>
            </w:r>
          </w:p>
        </w:tc>
        <w:tc>
          <w:tcPr>
            <w:tcW w:w="348" w:type="pct"/>
            <w:tcBorders>
              <w:top w:val="nil"/>
              <w:left w:val="nil"/>
              <w:bottom w:val="single" w:sz="4" w:space="0" w:color="auto"/>
              <w:right w:val="single" w:sz="4" w:space="0" w:color="auto"/>
            </w:tcBorders>
            <w:shd w:val="clear" w:color="auto" w:fill="auto"/>
            <w:vAlign w:val="center"/>
            <w:hideMark/>
          </w:tcPr>
          <w:p w14:paraId="16F0A794" w14:textId="77777777" w:rsidR="00410161" w:rsidRPr="004F7566" w:rsidRDefault="00410161" w:rsidP="00410161">
            <w:pPr>
              <w:spacing w:before="60" w:after="60" w:line="240" w:lineRule="auto"/>
              <w:jc w:val="right"/>
              <w:rPr>
                <w:rFonts w:ascii="Arial" w:hAnsi="Arial" w:cs="Arial"/>
                <w:bCs/>
                <w:sz w:val="18"/>
              </w:rPr>
            </w:pPr>
            <w:r w:rsidRPr="004F7566">
              <w:rPr>
                <w:rFonts w:ascii="Arial" w:hAnsi="Arial" w:cs="Arial"/>
                <w:bCs/>
                <w:sz w:val="18"/>
              </w:rPr>
              <w:t>0</w:t>
            </w:r>
          </w:p>
        </w:tc>
        <w:tc>
          <w:tcPr>
            <w:tcW w:w="389" w:type="pct"/>
            <w:tcBorders>
              <w:top w:val="nil"/>
              <w:left w:val="nil"/>
              <w:bottom w:val="single" w:sz="4" w:space="0" w:color="auto"/>
              <w:right w:val="single" w:sz="4" w:space="0" w:color="auto"/>
            </w:tcBorders>
            <w:shd w:val="clear" w:color="auto" w:fill="auto"/>
            <w:vAlign w:val="center"/>
            <w:hideMark/>
          </w:tcPr>
          <w:p w14:paraId="2959A87E"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12 241 858</w:t>
            </w:r>
          </w:p>
        </w:tc>
        <w:tc>
          <w:tcPr>
            <w:tcW w:w="351" w:type="pct"/>
            <w:tcBorders>
              <w:top w:val="nil"/>
              <w:left w:val="nil"/>
              <w:bottom w:val="single" w:sz="4" w:space="0" w:color="auto"/>
              <w:right w:val="single" w:sz="4" w:space="0" w:color="auto"/>
            </w:tcBorders>
            <w:shd w:val="clear" w:color="auto" w:fill="auto"/>
            <w:vAlign w:val="center"/>
            <w:hideMark/>
          </w:tcPr>
          <w:p w14:paraId="6FA1A770"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12 241 858</w:t>
            </w:r>
          </w:p>
        </w:tc>
        <w:tc>
          <w:tcPr>
            <w:tcW w:w="392" w:type="pct"/>
            <w:tcBorders>
              <w:top w:val="nil"/>
              <w:left w:val="nil"/>
              <w:bottom w:val="single" w:sz="4" w:space="0" w:color="auto"/>
              <w:right w:val="single" w:sz="4" w:space="0" w:color="auto"/>
            </w:tcBorders>
            <w:shd w:val="clear" w:color="auto" w:fill="auto"/>
            <w:vAlign w:val="center"/>
            <w:hideMark/>
          </w:tcPr>
          <w:p w14:paraId="27A16056" w14:textId="77777777" w:rsidR="00410161" w:rsidRPr="004F7566" w:rsidRDefault="00410161" w:rsidP="00410161">
            <w:pPr>
              <w:spacing w:before="60" w:after="60" w:line="240" w:lineRule="auto"/>
              <w:jc w:val="right"/>
              <w:rPr>
                <w:rFonts w:ascii="Arial" w:hAnsi="Arial" w:cs="Arial"/>
                <w:bCs/>
                <w:sz w:val="18"/>
              </w:rPr>
            </w:pPr>
            <w:r w:rsidRPr="004F7566">
              <w:rPr>
                <w:rFonts w:ascii="Arial" w:hAnsi="Arial" w:cs="Arial"/>
                <w:bCs/>
                <w:sz w:val="18"/>
              </w:rPr>
              <w:t>0</w:t>
            </w:r>
          </w:p>
        </w:tc>
        <w:tc>
          <w:tcPr>
            <w:tcW w:w="387" w:type="pct"/>
            <w:tcBorders>
              <w:top w:val="nil"/>
              <w:left w:val="nil"/>
              <w:bottom w:val="single" w:sz="4" w:space="0" w:color="auto"/>
              <w:right w:val="single" w:sz="4" w:space="0" w:color="auto"/>
            </w:tcBorders>
            <w:shd w:val="clear" w:color="auto" w:fill="auto"/>
            <w:vAlign w:val="center"/>
            <w:hideMark/>
          </w:tcPr>
          <w:p w14:paraId="74F98567"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81 612 376</w:t>
            </w:r>
          </w:p>
        </w:tc>
        <w:tc>
          <w:tcPr>
            <w:tcW w:w="261" w:type="pct"/>
            <w:tcBorders>
              <w:top w:val="nil"/>
              <w:left w:val="nil"/>
              <w:bottom w:val="single" w:sz="4" w:space="0" w:color="auto"/>
              <w:right w:val="single" w:sz="4" w:space="0" w:color="auto"/>
            </w:tcBorders>
            <w:shd w:val="clear" w:color="auto" w:fill="auto"/>
            <w:vAlign w:val="center"/>
            <w:hideMark/>
          </w:tcPr>
          <w:p w14:paraId="237FA92B"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0CA82CD4" w14:textId="77777777" w:rsidTr="00410161">
        <w:trPr>
          <w:trHeight w:val="1222"/>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03E774AE" w14:textId="77777777" w:rsidR="00410161" w:rsidRPr="004F7566" w:rsidRDefault="00410161" w:rsidP="00410161">
            <w:pPr>
              <w:spacing w:after="0" w:line="240" w:lineRule="auto"/>
              <w:jc w:val="center"/>
              <w:rPr>
                <w:rFonts w:ascii="Arial" w:eastAsia="Times New Roman" w:hAnsi="Arial" w:cs="Arial"/>
                <w:sz w:val="18"/>
                <w:szCs w:val="16"/>
                <w:lang w:eastAsia="pl-PL"/>
              </w:rPr>
            </w:pPr>
            <w:r w:rsidRPr="004F7566">
              <w:rPr>
                <w:rFonts w:ascii="Arial" w:hAnsi="Arial" w:cs="Arial"/>
                <w:sz w:val="18"/>
                <w:szCs w:val="16"/>
              </w:rPr>
              <w:t>Pomoc techniczna</w:t>
            </w:r>
          </w:p>
        </w:tc>
        <w:tc>
          <w:tcPr>
            <w:tcW w:w="436" w:type="pct"/>
            <w:tcBorders>
              <w:top w:val="nil"/>
              <w:left w:val="nil"/>
              <w:bottom w:val="single" w:sz="4" w:space="0" w:color="auto"/>
              <w:right w:val="single" w:sz="4" w:space="0" w:color="auto"/>
            </w:tcBorders>
            <w:shd w:val="clear" w:color="auto" w:fill="auto"/>
            <w:vAlign w:val="center"/>
            <w:hideMark/>
          </w:tcPr>
          <w:p w14:paraId="6173FB2B"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hAnsi="Arial" w:cs="Arial"/>
                <w:sz w:val="16"/>
                <w:szCs w:val="16"/>
              </w:rPr>
              <w:t>PRIORYTET 11. Pomoc techniczna EFS+ na podstawie art. 36 ust. 4</w:t>
            </w:r>
          </w:p>
        </w:tc>
        <w:tc>
          <w:tcPr>
            <w:tcW w:w="391" w:type="pct"/>
            <w:tcBorders>
              <w:top w:val="nil"/>
              <w:left w:val="nil"/>
              <w:bottom w:val="single" w:sz="4" w:space="0" w:color="auto"/>
              <w:right w:val="single" w:sz="4" w:space="0" w:color="auto"/>
            </w:tcBorders>
            <w:shd w:val="clear" w:color="auto" w:fill="auto"/>
            <w:vAlign w:val="center"/>
          </w:tcPr>
          <w:p w14:paraId="39779729"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hAnsi="Arial" w:cs="Arial"/>
                <w:sz w:val="16"/>
                <w:szCs w:val="16"/>
              </w:rPr>
              <w:t xml:space="preserve">łączne koszty kwalifikowalne </w:t>
            </w:r>
          </w:p>
        </w:tc>
        <w:tc>
          <w:tcPr>
            <w:tcW w:w="522" w:type="pct"/>
            <w:gridSpan w:val="2"/>
            <w:tcBorders>
              <w:top w:val="nil"/>
              <w:left w:val="nil"/>
              <w:bottom w:val="single" w:sz="4" w:space="0" w:color="auto"/>
              <w:right w:val="single" w:sz="4" w:space="0" w:color="auto"/>
            </w:tcBorders>
            <w:shd w:val="clear" w:color="auto" w:fill="auto"/>
            <w:vAlign w:val="center"/>
            <w:hideMark/>
          </w:tcPr>
          <w:p w14:paraId="3BEEC102"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eastAsia="Times New Roman" w:hAnsi="Arial" w:cs="Arial"/>
                <w:sz w:val="16"/>
                <w:szCs w:val="16"/>
                <w:lang w:eastAsia="pl-PL"/>
              </w:rPr>
              <w:t>EFS+</w:t>
            </w:r>
          </w:p>
          <w:p w14:paraId="516F3DA5" w14:textId="77777777" w:rsidR="00410161" w:rsidRPr="004F7566" w:rsidRDefault="00410161" w:rsidP="00410161">
            <w:pPr>
              <w:spacing w:after="0" w:line="240" w:lineRule="auto"/>
              <w:rPr>
                <w:rFonts w:ascii="Arial" w:eastAsia="Times New Roman" w:hAnsi="Arial" w:cs="Arial"/>
                <w:sz w:val="16"/>
                <w:szCs w:val="16"/>
                <w:lang w:eastAsia="pl-PL"/>
              </w:rPr>
            </w:pPr>
            <w:r w:rsidRPr="004F7566">
              <w:rPr>
                <w:rFonts w:ascii="Arial" w:eastAsia="Times New Roman" w:hAnsi="Arial" w:cs="Arial"/>
                <w:sz w:val="16"/>
                <w:szCs w:val="16"/>
                <w:lang w:eastAsia="pl-PL"/>
              </w:rPr>
              <w:t> </w:t>
            </w:r>
          </w:p>
        </w:tc>
        <w:tc>
          <w:tcPr>
            <w:tcW w:w="305" w:type="pct"/>
            <w:tcBorders>
              <w:top w:val="nil"/>
              <w:left w:val="nil"/>
              <w:bottom w:val="single" w:sz="4" w:space="0" w:color="auto"/>
              <w:right w:val="single" w:sz="4" w:space="0" w:color="auto"/>
            </w:tcBorders>
            <w:shd w:val="clear" w:color="auto" w:fill="auto"/>
            <w:vAlign w:val="center"/>
            <w:hideMark/>
          </w:tcPr>
          <w:p w14:paraId="339CCD91" w14:textId="77777777" w:rsidR="00410161" w:rsidRPr="004F7566" w:rsidRDefault="00410161" w:rsidP="00410161">
            <w:pPr>
              <w:spacing w:after="0" w:line="240" w:lineRule="auto"/>
              <w:rPr>
                <w:rFonts w:ascii="Arial" w:eastAsia="Times New Roman" w:hAnsi="Arial" w:cs="Arial"/>
                <w:sz w:val="18"/>
                <w:szCs w:val="20"/>
                <w:lang w:eastAsia="pl-PL"/>
              </w:rPr>
            </w:pPr>
            <w:r w:rsidRPr="004F7566">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14:paraId="2186F95C"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27 845 709</w:t>
            </w:r>
          </w:p>
        </w:tc>
        <w:tc>
          <w:tcPr>
            <w:tcW w:w="392" w:type="pct"/>
            <w:tcBorders>
              <w:top w:val="nil"/>
              <w:left w:val="nil"/>
              <w:bottom w:val="single" w:sz="4" w:space="0" w:color="auto"/>
              <w:right w:val="single" w:sz="4" w:space="0" w:color="auto"/>
            </w:tcBorders>
            <w:shd w:val="clear" w:color="auto" w:fill="auto"/>
            <w:vAlign w:val="center"/>
            <w:hideMark/>
          </w:tcPr>
          <w:p w14:paraId="5219156A"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27 845 709</w:t>
            </w:r>
          </w:p>
        </w:tc>
        <w:tc>
          <w:tcPr>
            <w:tcW w:w="348" w:type="pct"/>
            <w:tcBorders>
              <w:top w:val="nil"/>
              <w:left w:val="nil"/>
              <w:bottom w:val="single" w:sz="4" w:space="0" w:color="auto"/>
              <w:right w:val="single" w:sz="4" w:space="0" w:color="auto"/>
            </w:tcBorders>
            <w:shd w:val="clear" w:color="auto" w:fill="auto"/>
            <w:vAlign w:val="center"/>
            <w:hideMark/>
          </w:tcPr>
          <w:p w14:paraId="275758EE" w14:textId="77777777" w:rsidR="00410161" w:rsidRPr="004F7566" w:rsidRDefault="00410161" w:rsidP="00410161">
            <w:pPr>
              <w:spacing w:before="60" w:after="60" w:line="240" w:lineRule="auto"/>
              <w:jc w:val="right"/>
              <w:rPr>
                <w:rFonts w:ascii="Arial" w:hAnsi="Arial" w:cs="Arial"/>
                <w:bCs/>
                <w:sz w:val="18"/>
              </w:rPr>
            </w:pPr>
            <w:r w:rsidRPr="004F7566">
              <w:rPr>
                <w:rFonts w:ascii="Arial" w:hAnsi="Arial" w:cs="Arial"/>
                <w:bCs/>
                <w:sz w:val="18"/>
              </w:rPr>
              <w:t>0</w:t>
            </w:r>
          </w:p>
        </w:tc>
        <w:tc>
          <w:tcPr>
            <w:tcW w:w="389" w:type="pct"/>
            <w:tcBorders>
              <w:top w:val="nil"/>
              <w:left w:val="nil"/>
              <w:bottom w:val="single" w:sz="4" w:space="0" w:color="auto"/>
              <w:right w:val="single" w:sz="4" w:space="0" w:color="auto"/>
            </w:tcBorders>
            <w:shd w:val="clear" w:color="auto" w:fill="auto"/>
            <w:vAlign w:val="center"/>
            <w:hideMark/>
          </w:tcPr>
          <w:p w14:paraId="5CFB58A2"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4 913 950</w:t>
            </w:r>
          </w:p>
        </w:tc>
        <w:tc>
          <w:tcPr>
            <w:tcW w:w="351" w:type="pct"/>
            <w:tcBorders>
              <w:top w:val="nil"/>
              <w:left w:val="nil"/>
              <w:bottom w:val="single" w:sz="4" w:space="0" w:color="auto"/>
              <w:right w:val="single" w:sz="4" w:space="0" w:color="auto"/>
            </w:tcBorders>
            <w:shd w:val="clear" w:color="auto" w:fill="auto"/>
            <w:vAlign w:val="center"/>
            <w:hideMark/>
          </w:tcPr>
          <w:p w14:paraId="31842534"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4 913 950</w:t>
            </w:r>
          </w:p>
        </w:tc>
        <w:tc>
          <w:tcPr>
            <w:tcW w:w="392" w:type="pct"/>
            <w:tcBorders>
              <w:top w:val="nil"/>
              <w:left w:val="nil"/>
              <w:bottom w:val="single" w:sz="4" w:space="0" w:color="auto"/>
              <w:right w:val="single" w:sz="4" w:space="0" w:color="auto"/>
            </w:tcBorders>
            <w:shd w:val="clear" w:color="auto" w:fill="auto"/>
            <w:vAlign w:val="center"/>
            <w:hideMark/>
          </w:tcPr>
          <w:p w14:paraId="35941A60" w14:textId="77777777" w:rsidR="00410161" w:rsidRPr="004F7566" w:rsidRDefault="00410161" w:rsidP="00410161">
            <w:pPr>
              <w:spacing w:before="60" w:after="60" w:line="240" w:lineRule="auto"/>
              <w:jc w:val="right"/>
              <w:rPr>
                <w:rFonts w:ascii="Arial" w:hAnsi="Arial" w:cs="Arial"/>
                <w:bCs/>
                <w:sz w:val="18"/>
              </w:rPr>
            </w:pPr>
            <w:r w:rsidRPr="004F7566">
              <w:rPr>
                <w:rFonts w:ascii="Arial" w:hAnsi="Arial" w:cs="Arial"/>
                <w:bCs/>
                <w:sz w:val="18"/>
              </w:rPr>
              <w:t>0</w:t>
            </w:r>
          </w:p>
        </w:tc>
        <w:tc>
          <w:tcPr>
            <w:tcW w:w="387" w:type="pct"/>
            <w:tcBorders>
              <w:top w:val="nil"/>
              <w:left w:val="nil"/>
              <w:bottom w:val="single" w:sz="4" w:space="0" w:color="auto"/>
              <w:right w:val="single" w:sz="4" w:space="0" w:color="auto"/>
            </w:tcBorders>
            <w:shd w:val="clear" w:color="auto" w:fill="auto"/>
            <w:vAlign w:val="center"/>
            <w:hideMark/>
          </w:tcPr>
          <w:p w14:paraId="0DC4B097" w14:textId="77777777" w:rsidR="00410161" w:rsidRPr="004F7566" w:rsidRDefault="00410161" w:rsidP="00410161">
            <w:pPr>
              <w:spacing w:before="60" w:after="60" w:line="240" w:lineRule="auto"/>
              <w:jc w:val="right"/>
              <w:rPr>
                <w:rFonts w:ascii="Arial Narrow" w:eastAsia="Times New Roman" w:hAnsi="Arial Narrow" w:cs="Calibri"/>
                <w:sz w:val="20"/>
                <w:szCs w:val="20"/>
              </w:rPr>
            </w:pPr>
            <w:r w:rsidRPr="004F7566">
              <w:rPr>
                <w:rFonts w:ascii="Arial" w:hAnsi="Arial" w:cs="Arial"/>
                <w:sz w:val="18"/>
                <w:szCs w:val="18"/>
              </w:rPr>
              <w:t>32 759 659</w:t>
            </w:r>
          </w:p>
        </w:tc>
        <w:tc>
          <w:tcPr>
            <w:tcW w:w="261" w:type="pct"/>
            <w:tcBorders>
              <w:top w:val="nil"/>
              <w:left w:val="nil"/>
              <w:bottom w:val="single" w:sz="4" w:space="0" w:color="auto"/>
              <w:right w:val="single" w:sz="4" w:space="0" w:color="auto"/>
            </w:tcBorders>
            <w:shd w:val="clear" w:color="auto" w:fill="auto"/>
            <w:vAlign w:val="center"/>
            <w:hideMark/>
          </w:tcPr>
          <w:p w14:paraId="4DB750EB" w14:textId="77777777" w:rsidR="00410161" w:rsidRPr="004F7566" w:rsidRDefault="00410161" w:rsidP="00410161">
            <w:pPr>
              <w:spacing w:after="0" w:line="240" w:lineRule="auto"/>
              <w:jc w:val="center"/>
              <w:rPr>
                <w:rFonts w:ascii="Arial" w:eastAsia="Times New Roman" w:hAnsi="Arial" w:cs="Arial"/>
                <w:sz w:val="18"/>
                <w:szCs w:val="18"/>
                <w:lang w:eastAsia="pl-PL"/>
              </w:rPr>
            </w:pPr>
            <w:r w:rsidRPr="004F7566">
              <w:rPr>
                <w:rFonts w:ascii="Arial" w:eastAsia="Times New Roman" w:hAnsi="Arial" w:cs="Arial"/>
                <w:sz w:val="18"/>
                <w:szCs w:val="18"/>
                <w:lang w:eastAsia="pl-PL"/>
              </w:rPr>
              <w:t>85%</w:t>
            </w:r>
          </w:p>
        </w:tc>
      </w:tr>
      <w:tr w:rsidR="00410161" w:rsidRPr="004F7566" w14:paraId="03F3CCD7" w14:textId="77777777" w:rsidTr="00410161">
        <w:trPr>
          <w:trHeight w:val="1222"/>
        </w:trPr>
        <w:tc>
          <w:tcPr>
            <w:tcW w:w="434" w:type="pct"/>
            <w:tcBorders>
              <w:top w:val="nil"/>
              <w:left w:val="single" w:sz="4" w:space="0" w:color="auto"/>
              <w:bottom w:val="single" w:sz="4" w:space="0" w:color="auto"/>
              <w:right w:val="single" w:sz="4" w:space="0" w:color="auto"/>
            </w:tcBorders>
            <w:shd w:val="clear" w:color="auto" w:fill="auto"/>
            <w:vAlign w:val="center"/>
          </w:tcPr>
          <w:p w14:paraId="2ACC723F" w14:textId="77777777" w:rsidR="00410161" w:rsidRPr="004F7566" w:rsidRDefault="00410161" w:rsidP="00410161">
            <w:pPr>
              <w:spacing w:after="0" w:line="240" w:lineRule="auto"/>
              <w:jc w:val="center"/>
              <w:rPr>
                <w:rFonts w:ascii="Arial" w:hAnsi="Arial" w:cs="Arial"/>
                <w:b/>
                <w:sz w:val="18"/>
                <w:szCs w:val="18"/>
              </w:rPr>
            </w:pPr>
            <w:r w:rsidRPr="004F7566">
              <w:rPr>
                <w:rFonts w:ascii="Arial" w:eastAsia="Times New Roman" w:hAnsi="Arial" w:cs="Arial"/>
                <w:b/>
                <w:sz w:val="18"/>
                <w:szCs w:val="18"/>
                <w:lang w:eastAsia="pl-PL"/>
              </w:rPr>
              <w:t>CP1</w:t>
            </w:r>
          </w:p>
        </w:tc>
        <w:tc>
          <w:tcPr>
            <w:tcW w:w="436" w:type="pct"/>
            <w:tcBorders>
              <w:top w:val="nil"/>
              <w:left w:val="nil"/>
              <w:bottom w:val="single" w:sz="4" w:space="0" w:color="auto"/>
              <w:right w:val="single" w:sz="4" w:space="0" w:color="auto"/>
            </w:tcBorders>
            <w:shd w:val="clear" w:color="auto" w:fill="auto"/>
            <w:vAlign w:val="center"/>
          </w:tcPr>
          <w:p w14:paraId="00479B54" w14:textId="77777777" w:rsidR="00410161" w:rsidRPr="004F7566" w:rsidRDefault="00410161" w:rsidP="00410161">
            <w:pPr>
              <w:spacing w:after="0" w:line="240" w:lineRule="auto"/>
              <w:rPr>
                <w:rFonts w:ascii="Arial" w:hAnsi="Arial" w:cs="Arial"/>
                <w:b/>
                <w:sz w:val="18"/>
                <w:szCs w:val="18"/>
              </w:rPr>
            </w:pPr>
            <w:r w:rsidRPr="004F7566">
              <w:rPr>
                <w:rFonts w:ascii="Arial" w:eastAsia="Times New Roman" w:hAnsi="Arial" w:cs="Arial"/>
                <w:b/>
                <w:sz w:val="18"/>
                <w:szCs w:val="18"/>
                <w:lang w:eastAsia="pl-PL"/>
              </w:rPr>
              <w:t>Priorytet</w:t>
            </w:r>
            <w:r w:rsidRPr="004F7566">
              <w:rPr>
                <w:rFonts w:ascii="Arial" w:hAnsi="Arial" w:cs="Arial"/>
                <w:b/>
                <w:sz w:val="18"/>
                <w:szCs w:val="18"/>
              </w:rPr>
              <w:t xml:space="preserve"> 12. Fundusze europejskie dla nowoczesnych technologii podwójnego zastosowania</w:t>
            </w:r>
          </w:p>
        </w:tc>
        <w:tc>
          <w:tcPr>
            <w:tcW w:w="391" w:type="pct"/>
            <w:tcBorders>
              <w:top w:val="nil"/>
              <w:left w:val="nil"/>
              <w:bottom w:val="single" w:sz="4" w:space="0" w:color="auto"/>
              <w:right w:val="single" w:sz="4" w:space="0" w:color="auto"/>
            </w:tcBorders>
            <w:shd w:val="clear" w:color="auto" w:fill="auto"/>
            <w:vAlign w:val="center"/>
          </w:tcPr>
          <w:p w14:paraId="561EA115" w14:textId="77777777" w:rsidR="00410161" w:rsidRPr="004F7566" w:rsidRDefault="00410161" w:rsidP="00410161">
            <w:pPr>
              <w:spacing w:after="0" w:line="240" w:lineRule="auto"/>
              <w:rPr>
                <w:rFonts w:ascii="Arial" w:hAnsi="Arial" w:cs="Arial"/>
                <w:b/>
                <w:sz w:val="18"/>
                <w:szCs w:val="18"/>
              </w:rPr>
            </w:pPr>
            <w:r w:rsidRPr="004F7566">
              <w:rPr>
                <w:rFonts w:ascii="Arial" w:hAnsi="Arial" w:cs="Arial"/>
                <w:b/>
                <w:sz w:val="18"/>
                <w:szCs w:val="18"/>
              </w:rPr>
              <w:t xml:space="preserve">łączne koszty kwalifikowalne </w:t>
            </w:r>
          </w:p>
        </w:tc>
        <w:tc>
          <w:tcPr>
            <w:tcW w:w="522" w:type="pct"/>
            <w:gridSpan w:val="2"/>
            <w:tcBorders>
              <w:top w:val="nil"/>
              <w:left w:val="nil"/>
              <w:bottom w:val="single" w:sz="4" w:space="0" w:color="auto"/>
              <w:right w:val="single" w:sz="4" w:space="0" w:color="auto"/>
            </w:tcBorders>
            <w:shd w:val="clear" w:color="auto" w:fill="auto"/>
            <w:vAlign w:val="center"/>
          </w:tcPr>
          <w:p w14:paraId="70168BFA"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EFRR</w:t>
            </w:r>
          </w:p>
          <w:p w14:paraId="2C04ECE2"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 </w:t>
            </w:r>
          </w:p>
        </w:tc>
        <w:tc>
          <w:tcPr>
            <w:tcW w:w="305" w:type="pct"/>
            <w:tcBorders>
              <w:top w:val="nil"/>
              <w:left w:val="nil"/>
              <w:bottom w:val="single" w:sz="4" w:space="0" w:color="auto"/>
              <w:right w:val="single" w:sz="4" w:space="0" w:color="auto"/>
            </w:tcBorders>
            <w:shd w:val="clear" w:color="auto" w:fill="auto"/>
            <w:vAlign w:val="center"/>
          </w:tcPr>
          <w:p w14:paraId="540065B4"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tcPr>
          <w:p w14:paraId="2E4A8ECC"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8 000 000</w:t>
            </w:r>
          </w:p>
        </w:tc>
        <w:tc>
          <w:tcPr>
            <w:tcW w:w="392" w:type="pct"/>
            <w:tcBorders>
              <w:top w:val="nil"/>
              <w:left w:val="nil"/>
              <w:bottom w:val="single" w:sz="4" w:space="0" w:color="auto"/>
              <w:right w:val="single" w:sz="4" w:space="0" w:color="auto"/>
            </w:tcBorders>
            <w:shd w:val="clear" w:color="auto" w:fill="auto"/>
            <w:vAlign w:val="center"/>
          </w:tcPr>
          <w:p w14:paraId="7D54EADE"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8 000 000</w:t>
            </w:r>
          </w:p>
        </w:tc>
        <w:tc>
          <w:tcPr>
            <w:tcW w:w="348" w:type="pct"/>
            <w:tcBorders>
              <w:top w:val="nil"/>
              <w:left w:val="nil"/>
              <w:bottom w:val="single" w:sz="4" w:space="0" w:color="auto"/>
              <w:right w:val="single" w:sz="4" w:space="0" w:color="auto"/>
            </w:tcBorders>
            <w:shd w:val="clear" w:color="auto" w:fill="auto"/>
            <w:vAlign w:val="center"/>
          </w:tcPr>
          <w:p w14:paraId="3DC340C8" w14:textId="77777777" w:rsidR="00410161" w:rsidRPr="004F7566" w:rsidRDefault="00410161" w:rsidP="00410161">
            <w:pPr>
              <w:spacing w:before="60" w:after="60" w:line="240" w:lineRule="auto"/>
              <w:jc w:val="right"/>
              <w:rPr>
                <w:rFonts w:ascii="Arial" w:hAnsi="Arial" w:cs="Arial"/>
                <w:b/>
                <w:bCs/>
                <w:sz w:val="18"/>
                <w:szCs w:val="18"/>
              </w:rPr>
            </w:pPr>
            <w:r w:rsidRPr="004F7566">
              <w:rPr>
                <w:rFonts w:ascii="Arial" w:eastAsia="Times New Roman" w:hAnsi="Arial" w:cs="Arial"/>
                <w:b/>
                <w:sz w:val="18"/>
                <w:szCs w:val="18"/>
                <w:lang w:eastAsia="pl-PL"/>
              </w:rPr>
              <w:t>0</w:t>
            </w:r>
          </w:p>
        </w:tc>
        <w:tc>
          <w:tcPr>
            <w:tcW w:w="389" w:type="pct"/>
            <w:tcBorders>
              <w:top w:val="nil"/>
              <w:left w:val="nil"/>
              <w:bottom w:val="single" w:sz="4" w:space="0" w:color="auto"/>
              <w:right w:val="single" w:sz="4" w:space="0" w:color="auto"/>
            </w:tcBorders>
            <w:shd w:val="clear" w:color="auto" w:fill="auto"/>
            <w:vAlign w:val="center"/>
          </w:tcPr>
          <w:p w14:paraId="0699157F"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421 053</w:t>
            </w:r>
          </w:p>
        </w:tc>
        <w:tc>
          <w:tcPr>
            <w:tcW w:w="351" w:type="pct"/>
            <w:tcBorders>
              <w:top w:val="nil"/>
              <w:left w:val="nil"/>
              <w:bottom w:val="single" w:sz="4" w:space="0" w:color="auto"/>
              <w:right w:val="single" w:sz="4" w:space="0" w:color="auto"/>
            </w:tcBorders>
            <w:shd w:val="clear" w:color="auto" w:fill="auto"/>
            <w:vAlign w:val="center"/>
          </w:tcPr>
          <w:p w14:paraId="39DA5EA3"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421 053</w:t>
            </w:r>
          </w:p>
        </w:tc>
        <w:tc>
          <w:tcPr>
            <w:tcW w:w="392" w:type="pct"/>
            <w:tcBorders>
              <w:top w:val="nil"/>
              <w:left w:val="nil"/>
              <w:bottom w:val="single" w:sz="4" w:space="0" w:color="auto"/>
              <w:right w:val="single" w:sz="4" w:space="0" w:color="auto"/>
            </w:tcBorders>
            <w:shd w:val="clear" w:color="auto" w:fill="auto"/>
            <w:vAlign w:val="center"/>
          </w:tcPr>
          <w:p w14:paraId="096D6138" w14:textId="77777777" w:rsidR="00410161" w:rsidRPr="004F7566" w:rsidRDefault="00410161" w:rsidP="00410161">
            <w:pPr>
              <w:spacing w:before="60" w:after="60" w:line="240" w:lineRule="auto"/>
              <w:jc w:val="right"/>
              <w:rPr>
                <w:rFonts w:ascii="Arial" w:hAnsi="Arial" w:cs="Arial"/>
                <w:b/>
                <w:bCs/>
                <w:sz w:val="18"/>
                <w:szCs w:val="18"/>
              </w:rPr>
            </w:pPr>
            <w:r w:rsidRPr="004F7566">
              <w:rPr>
                <w:rFonts w:ascii="Arial" w:eastAsia="Times New Roman" w:hAnsi="Arial" w:cs="Arial"/>
                <w:b/>
                <w:sz w:val="18"/>
                <w:szCs w:val="18"/>
                <w:lang w:eastAsia="pl-PL"/>
              </w:rPr>
              <w:t>0</w:t>
            </w:r>
          </w:p>
        </w:tc>
        <w:tc>
          <w:tcPr>
            <w:tcW w:w="387" w:type="pct"/>
            <w:tcBorders>
              <w:top w:val="nil"/>
              <w:left w:val="nil"/>
              <w:bottom w:val="single" w:sz="4" w:space="0" w:color="auto"/>
              <w:right w:val="single" w:sz="4" w:space="0" w:color="auto"/>
            </w:tcBorders>
            <w:shd w:val="clear" w:color="auto" w:fill="auto"/>
            <w:vAlign w:val="center"/>
          </w:tcPr>
          <w:p w14:paraId="44375831"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8 421 053</w:t>
            </w:r>
          </w:p>
        </w:tc>
        <w:tc>
          <w:tcPr>
            <w:tcW w:w="261" w:type="pct"/>
            <w:tcBorders>
              <w:top w:val="nil"/>
              <w:left w:val="nil"/>
              <w:bottom w:val="single" w:sz="4" w:space="0" w:color="auto"/>
              <w:right w:val="single" w:sz="4" w:space="0" w:color="auto"/>
            </w:tcBorders>
            <w:shd w:val="clear" w:color="auto" w:fill="auto"/>
            <w:vAlign w:val="center"/>
          </w:tcPr>
          <w:p w14:paraId="1A3F2825" w14:textId="77777777" w:rsidR="00410161" w:rsidRPr="004F7566" w:rsidRDefault="00410161" w:rsidP="00410161">
            <w:pPr>
              <w:spacing w:after="0" w:line="240" w:lineRule="auto"/>
              <w:jc w:val="center"/>
              <w:rPr>
                <w:rFonts w:ascii="Arial" w:eastAsia="Times New Roman" w:hAnsi="Arial" w:cs="Arial"/>
                <w:b/>
                <w:sz w:val="18"/>
                <w:szCs w:val="18"/>
                <w:lang w:eastAsia="pl-PL"/>
              </w:rPr>
            </w:pPr>
            <w:r w:rsidRPr="004F7566">
              <w:rPr>
                <w:rFonts w:ascii="Arial" w:eastAsia="Times New Roman" w:hAnsi="Arial" w:cs="Arial"/>
                <w:b/>
                <w:sz w:val="18"/>
                <w:szCs w:val="18"/>
                <w:lang w:eastAsia="pl-PL"/>
              </w:rPr>
              <w:t>95%</w:t>
            </w:r>
          </w:p>
        </w:tc>
      </w:tr>
      <w:tr w:rsidR="00410161" w:rsidRPr="004F7566" w14:paraId="53D5CE01" w14:textId="77777777" w:rsidTr="00410161">
        <w:trPr>
          <w:trHeight w:val="1222"/>
        </w:trPr>
        <w:tc>
          <w:tcPr>
            <w:tcW w:w="434" w:type="pct"/>
            <w:tcBorders>
              <w:top w:val="nil"/>
              <w:left w:val="single" w:sz="4" w:space="0" w:color="auto"/>
              <w:bottom w:val="single" w:sz="4" w:space="0" w:color="auto"/>
              <w:right w:val="single" w:sz="4" w:space="0" w:color="auto"/>
            </w:tcBorders>
            <w:shd w:val="clear" w:color="auto" w:fill="auto"/>
            <w:vAlign w:val="center"/>
          </w:tcPr>
          <w:p w14:paraId="3B060CD4" w14:textId="77777777" w:rsidR="00410161" w:rsidRPr="004F7566" w:rsidRDefault="00410161" w:rsidP="00410161">
            <w:pPr>
              <w:spacing w:after="0" w:line="240" w:lineRule="auto"/>
              <w:jc w:val="center"/>
              <w:rPr>
                <w:rFonts w:ascii="Arial" w:hAnsi="Arial" w:cs="Arial"/>
                <w:b/>
                <w:sz w:val="18"/>
                <w:szCs w:val="18"/>
              </w:rPr>
            </w:pPr>
            <w:r w:rsidRPr="004F7566">
              <w:rPr>
                <w:rFonts w:ascii="Arial" w:eastAsia="Times New Roman" w:hAnsi="Arial" w:cs="Arial"/>
                <w:b/>
                <w:sz w:val="18"/>
                <w:szCs w:val="18"/>
                <w:lang w:eastAsia="pl-PL"/>
              </w:rPr>
              <w:t>CP2</w:t>
            </w:r>
          </w:p>
        </w:tc>
        <w:tc>
          <w:tcPr>
            <w:tcW w:w="436" w:type="pct"/>
            <w:tcBorders>
              <w:top w:val="nil"/>
              <w:left w:val="nil"/>
              <w:bottom w:val="single" w:sz="4" w:space="0" w:color="auto"/>
              <w:right w:val="single" w:sz="4" w:space="0" w:color="auto"/>
            </w:tcBorders>
            <w:shd w:val="clear" w:color="auto" w:fill="auto"/>
            <w:vAlign w:val="center"/>
          </w:tcPr>
          <w:p w14:paraId="7226E7BF" w14:textId="77777777" w:rsidR="00410161" w:rsidRPr="004F7566" w:rsidRDefault="00410161" w:rsidP="00410161">
            <w:pPr>
              <w:spacing w:after="0" w:line="240" w:lineRule="auto"/>
              <w:rPr>
                <w:rFonts w:ascii="Arial" w:hAnsi="Arial" w:cs="Arial"/>
                <w:b/>
                <w:sz w:val="18"/>
                <w:szCs w:val="18"/>
              </w:rPr>
            </w:pPr>
            <w:r w:rsidRPr="004F7566">
              <w:rPr>
                <w:rFonts w:ascii="Arial" w:eastAsia="Times New Roman" w:hAnsi="Arial" w:cs="Arial"/>
                <w:b/>
                <w:sz w:val="18"/>
                <w:szCs w:val="18"/>
                <w:lang w:eastAsia="pl-PL"/>
              </w:rPr>
              <w:t>Priorytet</w:t>
            </w:r>
            <w:r w:rsidRPr="004F7566">
              <w:rPr>
                <w:rFonts w:ascii="Arial" w:hAnsi="Arial" w:cs="Arial"/>
                <w:b/>
                <w:sz w:val="18"/>
                <w:szCs w:val="18"/>
              </w:rPr>
              <w:t xml:space="preserve"> 13. Fundusze europejskie dla dostępu do wody</w:t>
            </w:r>
          </w:p>
        </w:tc>
        <w:tc>
          <w:tcPr>
            <w:tcW w:w="391" w:type="pct"/>
            <w:tcBorders>
              <w:top w:val="nil"/>
              <w:left w:val="nil"/>
              <w:bottom w:val="single" w:sz="4" w:space="0" w:color="auto"/>
              <w:right w:val="single" w:sz="4" w:space="0" w:color="auto"/>
            </w:tcBorders>
            <w:shd w:val="clear" w:color="auto" w:fill="auto"/>
            <w:vAlign w:val="center"/>
          </w:tcPr>
          <w:p w14:paraId="59957635" w14:textId="77777777" w:rsidR="00410161" w:rsidRPr="004F7566" w:rsidRDefault="00410161" w:rsidP="00410161">
            <w:pPr>
              <w:spacing w:after="0" w:line="240" w:lineRule="auto"/>
              <w:rPr>
                <w:rFonts w:ascii="Arial" w:hAnsi="Arial" w:cs="Arial"/>
                <w:b/>
                <w:sz w:val="18"/>
                <w:szCs w:val="18"/>
              </w:rPr>
            </w:pPr>
            <w:r w:rsidRPr="004F7566">
              <w:rPr>
                <w:rFonts w:ascii="Arial" w:hAnsi="Arial" w:cs="Arial"/>
                <w:b/>
                <w:sz w:val="18"/>
                <w:szCs w:val="18"/>
              </w:rPr>
              <w:t xml:space="preserve">łączne koszty kwalifikowalne </w:t>
            </w:r>
          </w:p>
        </w:tc>
        <w:tc>
          <w:tcPr>
            <w:tcW w:w="522" w:type="pct"/>
            <w:gridSpan w:val="2"/>
            <w:tcBorders>
              <w:top w:val="nil"/>
              <w:left w:val="nil"/>
              <w:bottom w:val="single" w:sz="4" w:space="0" w:color="auto"/>
              <w:right w:val="single" w:sz="4" w:space="0" w:color="auto"/>
            </w:tcBorders>
            <w:shd w:val="clear" w:color="auto" w:fill="auto"/>
            <w:vAlign w:val="center"/>
          </w:tcPr>
          <w:p w14:paraId="55E4B7C7"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EFRR</w:t>
            </w:r>
          </w:p>
          <w:p w14:paraId="426B360B"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 </w:t>
            </w:r>
          </w:p>
        </w:tc>
        <w:tc>
          <w:tcPr>
            <w:tcW w:w="305" w:type="pct"/>
            <w:tcBorders>
              <w:top w:val="nil"/>
              <w:left w:val="nil"/>
              <w:bottom w:val="single" w:sz="4" w:space="0" w:color="auto"/>
              <w:right w:val="single" w:sz="4" w:space="0" w:color="auto"/>
            </w:tcBorders>
            <w:shd w:val="clear" w:color="auto" w:fill="auto"/>
            <w:vAlign w:val="center"/>
          </w:tcPr>
          <w:p w14:paraId="26051B4A"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tcPr>
          <w:p w14:paraId="2CF4B0D0"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50 000 000</w:t>
            </w:r>
          </w:p>
        </w:tc>
        <w:tc>
          <w:tcPr>
            <w:tcW w:w="392" w:type="pct"/>
            <w:tcBorders>
              <w:top w:val="nil"/>
              <w:left w:val="nil"/>
              <w:bottom w:val="single" w:sz="4" w:space="0" w:color="auto"/>
              <w:right w:val="single" w:sz="4" w:space="0" w:color="auto"/>
            </w:tcBorders>
            <w:shd w:val="clear" w:color="auto" w:fill="auto"/>
            <w:vAlign w:val="center"/>
          </w:tcPr>
          <w:p w14:paraId="422FE79D"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50 000 000</w:t>
            </w:r>
          </w:p>
        </w:tc>
        <w:tc>
          <w:tcPr>
            <w:tcW w:w="348" w:type="pct"/>
            <w:tcBorders>
              <w:top w:val="nil"/>
              <w:left w:val="nil"/>
              <w:bottom w:val="single" w:sz="4" w:space="0" w:color="auto"/>
              <w:right w:val="single" w:sz="4" w:space="0" w:color="auto"/>
            </w:tcBorders>
            <w:shd w:val="clear" w:color="auto" w:fill="auto"/>
            <w:vAlign w:val="center"/>
          </w:tcPr>
          <w:p w14:paraId="42D559E3" w14:textId="77777777" w:rsidR="00410161" w:rsidRPr="004F7566" w:rsidRDefault="00410161" w:rsidP="00410161">
            <w:pPr>
              <w:spacing w:before="60" w:after="60" w:line="240" w:lineRule="auto"/>
              <w:jc w:val="right"/>
              <w:rPr>
                <w:rFonts w:ascii="Arial" w:hAnsi="Arial" w:cs="Arial"/>
                <w:b/>
                <w:bCs/>
                <w:sz w:val="18"/>
                <w:szCs w:val="18"/>
              </w:rPr>
            </w:pPr>
            <w:r w:rsidRPr="004F7566">
              <w:rPr>
                <w:rFonts w:ascii="Arial" w:eastAsia="Times New Roman" w:hAnsi="Arial" w:cs="Arial"/>
                <w:b/>
                <w:sz w:val="18"/>
                <w:szCs w:val="18"/>
                <w:lang w:eastAsia="pl-PL"/>
              </w:rPr>
              <w:t>0</w:t>
            </w:r>
          </w:p>
        </w:tc>
        <w:tc>
          <w:tcPr>
            <w:tcW w:w="389" w:type="pct"/>
            <w:tcBorders>
              <w:top w:val="nil"/>
              <w:left w:val="nil"/>
              <w:bottom w:val="single" w:sz="4" w:space="0" w:color="auto"/>
              <w:right w:val="single" w:sz="4" w:space="0" w:color="auto"/>
            </w:tcBorders>
            <w:shd w:val="clear" w:color="auto" w:fill="auto"/>
            <w:vAlign w:val="center"/>
          </w:tcPr>
          <w:p w14:paraId="0DE629DE"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2 631 579</w:t>
            </w:r>
          </w:p>
        </w:tc>
        <w:tc>
          <w:tcPr>
            <w:tcW w:w="351" w:type="pct"/>
            <w:tcBorders>
              <w:top w:val="nil"/>
              <w:left w:val="nil"/>
              <w:bottom w:val="single" w:sz="4" w:space="0" w:color="auto"/>
              <w:right w:val="single" w:sz="4" w:space="0" w:color="auto"/>
            </w:tcBorders>
            <w:shd w:val="clear" w:color="auto" w:fill="auto"/>
            <w:vAlign w:val="center"/>
          </w:tcPr>
          <w:p w14:paraId="51E0D94D"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2 631 579</w:t>
            </w:r>
          </w:p>
        </w:tc>
        <w:tc>
          <w:tcPr>
            <w:tcW w:w="392" w:type="pct"/>
            <w:tcBorders>
              <w:top w:val="nil"/>
              <w:left w:val="nil"/>
              <w:bottom w:val="single" w:sz="4" w:space="0" w:color="auto"/>
              <w:right w:val="single" w:sz="4" w:space="0" w:color="auto"/>
            </w:tcBorders>
            <w:shd w:val="clear" w:color="auto" w:fill="auto"/>
            <w:vAlign w:val="center"/>
          </w:tcPr>
          <w:p w14:paraId="39FD4CE5" w14:textId="77777777" w:rsidR="00410161" w:rsidRPr="004F7566" w:rsidRDefault="00410161" w:rsidP="00410161">
            <w:pPr>
              <w:spacing w:before="60" w:after="60" w:line="240" w:lineRule="auto"/>
              <w:jc w:val="right"/>
              <w:rPr>
                <w:rFonts w:ascii="Arial" w:hAnsi="Arial" w:cs="Arial"/>
                <w:b/>
                <w:bCs/>
                <w:sz w:val="18"/>
                <w:szCs w:val="18"/>
              </w:rPr>
            </w:pPr>
            <w:r w:rsidRPr="004F7566">
              <w:rPr>
                <w:rFonts w:ascii="Arial" w:eastAsia="Times New Roman" w:hAnsi="Arial" w:cs="Arial"/>
                <w:b/>
                <w:sz w:val="18"/>
                <w:szCs w:val="18"/>
                <w:lang w:eastAsia="pl-PL"/>
              </w:rPr>
              <w:t>0</w:t>
            </w:r>
          </w:p>
        </w:tc>
        <w:tc>
          <w:tcPr>
            <w:tcW w:w="387" w:type="pct"/>
            <w:tcBorders>
              <w:top w:val="nil"/>
              <w:left w:val="nil"/>
              <w:bottom w:val="single" w:sz="4" w:space="0" w:color="auto"/>
              <w:right w:val="single" w:sz="4" w:space="0" w:color="auto"/>
            </w:tcBorders>
            <w:shd w:val="clear" w:color="auto" w:fill="auto"/>
            <w:vAlign w:val="center"/>
          </w:tcPr>
          <w:p w14:paraId="457BB293"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52 631 579</w:t>
            </w:r>
          </w:p>
        </w:tc>
        <w:tc>
          <w:tcPr>
            <w:tcW w:w="261" w:type="pct"/>
            <w:tcBorders>
              <w:top w:val="nil"/>
              <w:left w:val="nil"/>
              <w:bottom w:val="single" w:sz="4" w:space="0" w:color="auto"/>
              <w:right w:val="single" w:sz="4" w:space="0" w:color="auto"/>
            </w:tcBorders>
            <w:shd w:val="clear" w:color="auto" w:fill="auto"/>
            <w:vAlign w:val="center"/>
          </w:tcPr>
          <w:p w14:paraId="357E92E3" w14:textId="77777777" w:rsidR="00410161" w:rsidRPr="004F7566" w:rsidRDefault="00410161" w:rsidP="00410161">
            <w:pPr>
              <w:spacing w:after="0" w:line="240" w:lineRule="auto"/>
              <w:jc w:val="center"/>
              <w:rPr>
                <w:rFonts w:ascii="Arial" w:eastAsia="Times New Roman" w:hAnsi="Arial" w:cs="Arial"/>
                <w:b/>
                <w:sz w:val="18"/>
                <w:szCs w:val="18"/>
                <w:lang w:eastAsia="pl-PL"/>
              </w:rPr>
            </w:pPr>
            <w:r w:rsidRPr="004F7566">
              <w:rPr>
                <w:rFonts w:ascii="Arial" w:eastAsia="Times New Roman" w:hAnsi="Arial" w:cs="Arial"/>
                <w:b/>
                <w:sz w:val="18"/>
                <w:szCs w:val="18"/>
                <w:lang w:eastAsia="pl-PL"/>
              </w:rPr>
              <w:t>95%</w:t>
            </w:r>
          </w:p>
        </w:tc>
      </w:tr>
      <w:tr w:rsidR="00410161" w:rsidRPr="004F7566" w14:paraId="10C11126" w14:textId="77777777" w:rsidTr="00410161">
        <w:trPr>
          <w:trHeight w:val="1222"/>
        </w:trPr>
        <w:tc>
          <w:tcPr>
            <w:tcW w:w="434" w:type="pct"/>
            <w:tcBorders>
              <w:top w:val="nil"/>
              <w:left w:val="single" w:sz="4" w:space="0" w:color="auto"/>
              <w:bottom w:val="single" w:sz="4" w:space="0" w:color="auto"/>
              <w:right w:val="single" w:sz="4" w:space="0" w:color="auto"/>
            </w:tcBorders>
            <w:shd w:val="clear" w:color="auto" w:fill="auto"/>
            <w:vAlign w:val="center"/>
          </w:tcPr>
          <w:p w14:paraId="4C4CD767" w14:textId="77777777" w:rsidR="00410161" w:rsidRPr="004F7566" w:rsidRDefault="00410161" w:rsidP="00410161">
            <w:pPr>
              <w:spacing w:after="0" w:line="240" w:lineRule="auto"/>
              <w:jc w:val="center"/>
              <w:rPr>
                <w:rFonts w:ascii="Arial" w:hAnsi="Arial" w:cs="Arial"/>
                <w:b/>
                <w:sz w:val="18"/>
                <w:szCs w:val="18"/>
              </w:rPr>
            </w:pPr>
            <w:r w:rsidRPr="004F7566">
              <w:rPr>
                <w:rFonts w:ascii="Arial" w:eastAsia="Times New Roman" w:hAnsi="Arial" w:cs="Arial"/>
                <w:b/>
                <w:sz w:val="18"/>
                <w:szCs w:val="18"/>
                <w:lang w:eastAsia="pl-PL"/>
              </w:rPr>
              <w:t>CP3</w:t>
            </w:r>
          </w:p>
        </w:tc>
        <w:tc>
          <w:tcPr>
            <w:tcW w:w="436" w:type="pct"/>
            <w:tcBorders>
              <w:top w:val="nil"/>
              <w:left w:val="nil"/>
              <w:bottom w:val="single" w:sz="4" w:space="0" w:color="auto"/>
              <w:right w:val="single" w:sz="4" w:space="0" w:color="auto"/>
            </w:tcBorders>
            <w:shd w:val="clear" w:color="auto" w:fill="auto"/>
            <w:vAlign w:val="center"/>
          </w:tcPr>
          <w:p w14:paraId="3AF0587E" w14:textId="77777777" w:rsidR="00410161" w:rsidRPr="004F7566" w:rsidRDefault="00410161" w:rsidP="00410161">
            <w:pPr>
              <w:spacing w:after="0" w:line="240" w:lineRule="auto"/>
              <w:rPr>
                <w:rFonts w:ascii="Arial" w:hAnsi="Arial" w:cs="Arial"/>
                <w:b/>
                <w:sz w:val="18"/>
                <w:szCs w:val="18"/>
              </w:rPr>
            </w:pPr>
            <w:r w:rsidRPr="004F7566">
              <w:rPr>
                <w:rFonts w:ascii="Arial" w:eastAsia="Times New Roman" w:hAnsi="Arial" w:cs="Arial"/>
                <w:b/>
                <w:sz w:val="18"/>
                <w:szCs w:val="18"/>
                <w:lang w:eastAsia="pl-PL"/>
              </w:rPr>
              <w:t>Priorytet</w:t>
            </w:r>
            <w:r w:rsidRPr="004F7566">
              <w:rPr>
                <w:rFonts w:ascii="Arial" w:hAnsi="Arial" w:cs="Arial"/>
                <w:b/>
                <w:sz w:val="18"/>
                <w:szCs w:val="18"/>
              </w:rPr>
              <w:t xml:space="preserve"> 14. Fundusze europejskie dla infrastruktury podwójnego zastosowania i bezpieczeństwa</w:t>
            </w:r>
          </w:p>
        </w:tc>
        <w:tc>
          <w:tcPr>
            <w:tcW w:w="391" w:type="pct"/>
            <w:tcBorders>
              <w:top w:val="nil"/>
              <w:left w:val="nil"/>
              <w:bottom w:val="single" w:sz="4" w:space="0" w:color="auto"/>
              <w:right w:val="single" w:sz="4" w:space="0" w:color="auto"/>
            </w:tcBorders>
            <w:shd w:val="clear" w:color="auto" w:fill="auto"/>
            <w:vAlign w:val="center"/>
          </w:tcPr>
          <w:p w14:paraId="317FBDF4" w14:textId="77777777" w:rsidR="00410161" w:rsidRPr="004F7566" w:rsidRDefault="00410161" w:rsidP="00410161">
            <w:pPr>
              <w:spacing w:after="0" w:line="240" w:lineRule="auto"/>
              <w:rPr>
                <w:rFonts w:ascii="Arial" w:hAnsi="Arial" w:cs="Arial"/>
                <w:b/>
                <w:sz w:val="18"/>
                <w:szCs w:val="18"/>
              </w:rPr>
            </w:pPr>
            <w:r w:rsidRPr="004F7566">
              <w:rPr>
                <w:rFonts w:ascii="Arial" w:hAnsi="Arial" w:cs="Arial"/>
                <w:b/>
                <w:sz w:val="18"/>
                <w:szCs w:val="18"/>
              </w:rPr>
              <w:t xml:space="preserve">łączne koszty kwalifikowalne </w:t>
            </w:r>
          </w:p>
        </w:tc>
        <w:tc>
          <w:tcPr>
            <w:tcW w:w="522" w:type="pct"/>
            <w:gridSpan w:val="2"/>
            <w:tcBorders>
              <w:top w:val="nil"/>
              <w:left w:val="nil"/>
              <w:bottom w:val="single" w:sz="4" w:space="0" w:color="auto"/>
              <w:right w:val="single" w:sz="4" w:space="0" w:color="auto"/>
            </w:tcBorders>
            <w:shd w:val="clear" w:color="auto" w:fill="auto"/>
            <w:vAlign w:val="center"/>
          </w:tcPr>
          <w:p w14:paraId="0CA70DDD"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EFRR</w:t>
            </w:r>
          </w:p>
          <w:p w14:paraId="7FCB910D"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 </w:t>
            </w:r>
          </w:p>
        </w:tc>
        <w:tc>
          <w:tcPr>
            <w:tcW w:w="305" w:type="pct"/>
            <w:tcBorders>
              <w:top w:val="nil"/>
              <w:left w:val="nil"/>
              <w:bottom w:val="single" w:sz="4" w:space="0" w:color="auto"/>
              <w:right w:val="single" w:sz="4" w:space="0" w:color="auto"/>
            </w:tcBorders>
            <w:shd w:val="clear" w:color="auto" w:fill="auto"/>
            <w:vAlign w:val="center"/>
          </w:tcPr>
          <w:p w14:paraId="3F88A1A6"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tcPr>
          <w:p w14:paraId="77AE35F1"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134 485 111</w:t>
            </w:r>
          </w:p>
        </w:tc>
        <w:tc>
          <w:tcPr>
            <w:tcW w:w="392" w:type="pct"/>
            <w:tcBorders>
              <w:top w:val="nil"/>
              <w:left w:val="nil"/>
              <w:bottom w:val="single" w:sz="4" w:space="0" w:color="auto"/>
              <w:right w:val="single" w:sz="4" w:space="0" w:color="auto"/>
            </w:tcBorders>
            <w:shd w:val="clear" w:color="auto" w:fill="auto"/>
            <w:vAlign w:val="center"/>
          </w:tcPr>
          <w:p w14:paraId="71585A2E"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134 485 111</w:t>
            </w:r>
          </w:p>
        </w:tc>
        <w:tc>
          <w:tcPr>
            <w:tcW w:w="348" w:type="pct"/>
            <w:tcBorders>
              <w:top w:val="nil"/>
              <w:left w:val="nil"/>
              <w:bottom w:val="single" w:sz="4" w:space="0" w:color="auto"/>
              <w:right w:val="single" w:sz="4" w:space="0" w:color="auto"/>
            </w:tcBorders>
            <w:shd w:val="clear" w:color="auto" w:fill="auto"/>
            <w:vAlign w:val="center"/>
          </w:tcPr>
          <w:p w14:paraId="65888BD2" w14:textId="77777777" w:rsidR="00410161" w:rsidRPr="004F7566" w:rsidRDefault="00410161" w:rsidP="00410161">
            <w:pPr>
              <w:spacing w:before="60" w:after="60" w:line="240" w:lineRule="auto"/>
              <w:jc w:val="right"/>
              <w:rPr>
                <w:rFonts w:ascii="Arial" w:hAnsi="Arial" w:cs="Arial"/>
                <w:b/>
                <w:bCs/>
                <w:sz w:val="18"/>
                <w:szCs w:val="18"/>
              </w:rPr>
            </w:pPr>
            <w:r w:rsidRPr="004F7566">
              <w:rPr>
                <w:rFonts w:ascii="Arial" w:eastAsia="Times New Roman" w:hAnsi="Arial" w:cs="Arial"/>
                <w:b/>
                <w:sz w:val="18"/>
                <w:szCs w:val="18"/>
                <w:lang w:eastAsia="pl-PL"/>
              </w:rPr>
              <w:t>0</w:t>
            </w:r>
          </w:p>
        </w:tc>
        <w:tc>
          <w:tcPr>
            <w:tcW w:w="389" w:type="pct"/>
            <w:tcBorders>
              <w:top w:val="nil"/>
              <w:left w:val="nil"/>
              <w:bottom w:val="single" w:sz="4" w:space="0" w:color="auto"/>
              <w:right w:val="single" w:sz="4" w:space="0" w:color="auto"/>
            </w:tcBorders>
            <w:shd w:val="clear" w:color="auto" w:fill="auto"/>
            <w:vAlign w:val="center"/>
          </w:tcPr>
          <w:p w14:paraId="4268F3E5"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7 078 164</w:t>
            </w:r>
          </w:p>
        </w:tc>
        <w:tc>
          <w:tcPr>
            <w:tcW w:w="351" w:type="pct"/>
            <w:tcBorders>
              <w:top w:val="nil"/>
              <w:left w:val="nil"/>
              <w:bottom w:val="single" w:sz="4" w:space="0" w:color="auto"/>
              <w:right w:val="single" w:sz="4" w:space="0" w:color="auto"/>
            </w:tcBorders>
            <w:shd w:val="clear" w:color="auto" w:fill="auto"/>
            <w:vAlign w:val="center"/>
          </w:tcPr>
          <w:p w14:paraId="4F6174A7"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6 370 348</w:t>
            </w:r>
          </w:p>
        </w:tc>
        <w:tc>
          <w:tcPr>
            <w:tcW w:w="392" w:type="pct"/>
            <w:tcBorders>
              <w:top w:val="nil"/>
              <w:left w:val="nil"/>
              <w:bottom w:val="single" w:sz="4" w:space="0" w:color="auto"/>
              <w:right w:val="single" w:sz="4" w:space="0" w:color="auto"/>
            </w:tcBorders>
            <w:shd w:val="clear" w:color="auto" w:fill="auto"/>
            <w:vAlign w:val="center"/>
          </w:tcPr>
          <w:p w14:paraId="68C50A0D" w14:textId="77777777" w:rsidR="00410161" w:rsidRPr="004F7566" w:rsidRDefault="00410161" w:rsidP="00410161">
            <w:pPr>
              <w:spacing w:before="60" w:after="60" w:line="240" w:lineRule="auto"/>
              <w:jc w:val="right"/>
              <w:rPr>
                <w:rFonts w:ascii="Arial" w:hAnsi="Arial" w:cs="Arial"/>
                <w:b/>
                <w:bCs/>
                <w:sz w:val="18"/>
                <w:szCs w:val="18"/>
              </w:rPr>
            </w:pPr>
            <w:r w:rsidRPr="004F7566">
              <w:rPr>
                <w:rFonts w:ascii="Arial" w:eastAsia="Times New Roman" w:hAnsi="Arial" w:cs="Arial"/>
                <w:b/>
                <w:sz w:val="18"/>
                <w:szCs w:val="18"/>
                <w:lang w:eastAsia="pl-PL"/>
              </w:rPr>
              <w:t>707 816</w:t>
            </w:r>
          </w:p>
        </w:tc>
        <w:tc>
          <w:tcPr>
            <w:tcW w:w="387" w:type="pct"/>
            <w:tcBorders>
              <w:top w:val="nil"/>
              <w:left w:val="nil"/>
              <w:bottom w:val="single" w:sz="4" w:space="0" w:color="auto"/>
              <w:right w:val="single" w:sz="4" w:space="0" w:color="auto"/>
            </w:tcBorders>
            <w:shd w:val="clear" w:color="auto" w:fill="auto"/>
            <w:vAlign w:val="center"/>
          </w:tcPr>
          <w:p w14:paraId="6A1F7753"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141 563 275</w:t>
            </w:r>
          </w:p>
        </w:tc>
        <w:tc>
          <w:tcPr>
            <w:tcW w:w="261" w:type="pct"/>
            <w:tcBorders>
              <w:top w:val="nil"/>
              <w:left w:val="nil"/>
              <w:bottom w:val="single" w:sz="4" w:space="0" w:color="auto"/>
              <w:right w:val="single" w:sz="4" w:space="0" w:color="auto"/>
            </w:tcBorders>
            <w:shd w:val="clear" w:color="auto" w:fill="auto"/>
            <w:vAlign w:val="center"/>
          </w:tcPr>
          <w:p w14:paraId="5431ACDA" w14:textId="77777777" w:rsidR="00410161" w:rsidRPr="004F7566" w:rsidRDefault="00410161" w:rsidP="00410161">
            <w:pPr>
              <w:spacing w:after="0" w:line="240" w:lineRule="auto"/>
              <w:jc w:val="center"/>
              <w:rPr>
                <w:rFonts w:ascii="Arial" w:eastAsia="Times New Roman" w:hAnsi="Arial" w:cs="Arial"/>
                <w:b/>
                <w:sz w:val="18"/>
                <w:szCs w:val="18"/>
                <w:lang w:eastAsia="pl-PL"/>
              </w:rPr>
            </w:pPr>
            <w:r w:rsidRPr="004F7566">
              <w:rPr>
                <w:rFonts w:ascii="Arial" w:eastAsia="Times New Roman" w:hAnsi="Arial" w:cs="Arial"/>
                <w:b/>
                <w:sz w:val="18"/>
                <w:szCs w:val="18"/>
                <w:lang w:eastAsia="pl-PL"/>
              </w:rPr>
              <w:t>95%</w:t>
            </w:r>
          </w:p>
        </w:tc>
      </w:tr>
      <w:tr w:rsidR="00410161" w:rsidRPr="004F7566" w14:paraId="073B8564" w14:textId="77777777" w:rsidTr="00410161">
        <w:trPr>
          <w:trHeight w:val="1222"/>
        </w:trPr>
        <w:tc>
          <w:tcPr>
            <w:tcW w:w="434" w:type="pct"/>
            <w:tcBorders>
              <w:top w:val="nil"/>
              <w:left w:val="single" w:sz="4" w:space="0" w:color="auto"/>
              <w:bottom w:val="single" w:sz="4" w:space="0" w:color="auto"/>
              <w:right w:val="single" w:sz="4" w:space="0" w:color="auto"/>
            </w:tcBorders>
            <w:shd w:val="clear" w:color="auto" w:fill="auto"/>
            <w:vAlign w:val="center"/>
          </w:tcPr>
          <w:p w14:paraId="59BB8C23" w14:textId="77777777" w:rsidR="00410161" w:rsidRPr="004F7566" w:rsidRDefault="00410161" w:rsidP="00410161">
            <w:pPr>
              <w:spacing w:after="0" w:line="240" w:lineRule="auto"/>
              <w:jc w:val="center"/>
              <w:rPr>
                <w:rFonts w:ascii="Arial" w:hAnsi="Arial" w:cs="Arial"/>
                <w:b/>
                <w:sz w:val="18"/>
                <w:szCs w:val="18"/>
              </w:rPr>
            </w:pPr>
            <w:r w:rsidRPr="004F7566">
              <w:rPr>
                <w:rFonts w:ascii="Arial" w:eastAsia="Times New Roman" w:hAnsi="Arial" w:cs="Arial"/>
                <w:b/>
                <w:sz w:val="18"/>
                <w:szCs w:val="18"/>
                <w:lang w:eastAsia="pl-PL"/>
              </w:rPr>
              <w:t>CP4</w:t>
            </w:r>
          </w:p>
        </w:tc>
        <w:tc>
          <w:tcPr>
            <w:tcW w:w="436" w:type="pct"/>
            <w:tcBorders>
              <w:top w:val="nil"/>
              <w:left w:val="nil"/>
              <w:bottom w:val="single" w:sz="4" w:space="0" w:color="auto"/>
              <w:right w:val="single" w:sz="4" w:space="0" w:color="auto"/>
            </w:tcBorders>
            <w:shd w:val="clear" w:color="auto" w:fill="auto"/>
            <w:vAlign w:val="center"/>
          </w:tcPr>
          <w:p w14:paraId="0AFBF070" w14:textId="77777777" w:rsidR="00410161" w:rsidRPr="004F7566" w:rsidRDefault="00410161" w:rsidP="00410161">
            <w:pPr>
              <w:spacing w:after="0" w:line="240" w:lineRule="auto"/>
              <w:rPr>
                <w:rFonts w:ascii="Arial" w:hAnsi="Arial" w:cs="Arial"/>
                <w:b/>
                <w:sz w:val="18"/>
                <w:szCs w:val="18"/>
              </w:rPr>
            </w:pPr>
            <w:r w:rsidRPr="004F7566">
              <w:rPr>
                <w:rFonts w:ascii="Arial" w:eastAsia="Times New Roman" w:hAnsi="Arial" w:cs="Arial"/>
                <w:b/>
                <w:sz w:val="18"/>
                <w:szCs w:val="18"/>
                <w:lang w:eastAsia="pl-PL"/>
              </w:rPr>
              <w:t>Priorytet</w:t>
            </w:r>
            <w:r w:rsidRPr="004F7566">
              <w:rPr>
                <w:rFonts w:ascii="Arial" w:hAnsi="Arial" w:cs="Arial"/>
                <w:b/>
                <w:sz w:val="18"/>
                <w:szCs w:val="18"/>
              </w:rPr>
              <w:t xml:space="preserve"> 15. Fundusze europejskie dla umiejętności w zakresie gotowości </w:t>
            </w:r>
            <w:r w:rsidRPr="004F7566">
              <w:rPr>
                <w:rFonts w:ascii="Arial" w:hAnsi="Arial" w:cs="Arial"/>
                <w:b/>
                <w:sz w:val="18"/>
                <w:szCs w:val="18"/>
              </w:rPr>
              <w:lastRenderedPageBreak/>
              <w:t>cywilnej i bezpieczeństwa</w:t>
            </w:r>
          </w:p>
        </w:tc>
        <w:tc>
          <w:tcPr>
            <w:tcW w:w="391" w:type="pct"/>
            <w:tcBorders>
              <w:top w:val="nil"/>
              <w:left w:val="nil"/>
              <w:bottom w:val="single" w:sz="4" w:space="0" w:color="auto"/>
              <w:right w:val="single" w:sz="4" w:space="0" w:color="auto"/>
            </w:tcBorders>
            <w:shd w:val="clear" w:color="auto" w:fill="auto"/>
            <w:vAlign w:val="center"/>
          </w:tcPr>
          <w:p w14:paraId="7E43A45E" w14:textId="77777777" w:rsidR="00410161" w:rsidRPr="004F7566" w:rsidRDefault="00410161" w:rsidP="00410161">
            <w:pPr>
              <w:spacing w:after="0" w:line="240" w:lineRule="auto"/>
              <w:rPr>
                <w:rFonts w:ascii="Arial" w:hAnsi="Arial" w:cs="Arial"/>
                <w:b/>
                <w:sz w:val="18"/>
                <w:szCs w:val="18"/>
              </w:rPr>
            </w:pPr>
            <w:r w:rsidRPr="004F7566">
              <w:rPr>
                <w:rFonts w:ascii="Arial" w:hAnsi="Arial" w:cs="Arial"/>
                <w:b/>
                <w:sz w:val="18"/>
                <w:szCs w:val="18"/>
              </w:rPr>
              <w:lastRenderedPageBreak/>
              <w:t xml:space="preserve">łączne koszty kwalifikowalne </w:t>
            </w:r>
          </w:p>
        </w:tc>
        <w:tc>
          <w:tcPr>
            <w:tcW w:w="522" w:type="pct"/>
            <w:gridSpan w:val="2"/>
            <w:tcBorders>
              <w:top w:val="nil"/>
              <w:left w:val="nil"/>
              <w:bottom w:val="single" w:sz="4" w:space="0" w:color="auto"/>
              <w:right w:val="single" w:sz="4" w:space="0" w:color="auto"/>
            </w:tcBorders>
            <w:shd w:val="clear" w:color="auto" w:fill="auto"/>
            <w:vAlign w:val="center"/>
          </w:tcPr>
          <w:p w14:paraId="0405A662"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EFS+</w:t>
            </w:r>
          </w:p>
          <w:p w14:paraId="67CCB75F"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 </w:t>
            </w:r>
          </w:p>
        </w:tc>
        <w:tc>
          <w:tcPr>
            <w:tcW w:w="305" w:type="pct"/>
            <w:tcBorders>
              <w:top w:val="nil"/>
              <w:left w:val="nil"/>
              <w:bottom w:val="single" w:sz="4" w:space="0" w:color="auto"/>
              <w:right w:val="single" w:sz="4" w:space="0" w:color="auto"/>
            </w:tcBorders>
            <w:shd w:val="clear" w:color="auto" w:fill="auto"/>
            <w:vAlign w:val="center"/>
          </w:tcPr>
          <w:p w14:paraId="33A39313" w14:textId="77777777" w:rsidR="00410161" w:rsidRPr="004F7566" w:rsidRDefault="00410161" w:rsidP="00410161">
            <w:pPr>
              <w:spacing w:after="0" w:line="240" w:lineRule="auto"/>
              <w:rPr>
                <w:rFonts w:ascii="Arial" w:eastAsia="Times New Roman" w:hAnsi="Arial" w:cs="Arial"/>
                <w:b/>
                <w:sz w:val="18"/>
                <w:szCs w:val="18"/>
                <w:lang w:eastAsia="pl-PL"/>
              </w:rPr>
            </w:pPr>
            <w:r w:rsidRPr="004F7566">
              <w:rPr>
                <w:rFonts w:ascii="Arial" w:eastAsia="Times New Roman" w:hAnsi="Arial" w:cs="Arial"/>
                <w:b/>
                <w:sz w:val="18"/>
                <w:szCs w:val="18"/>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tcPr>
          <w:p w14:paraId="254E1865"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61 673 183</w:t>
            </w:r>
          </w:p>
        </w:tc>
        <w:tc>
          <w:tcPr>
            <w:tcW w:w="392" w:type="pct"/>
            <w:tcBorders>
              <w:top w:val="nil"/>
              <w:left w:val="nil"/>
              <w:bottom w:val="single" w:sz="4" w:space="0" w:color="auto"/>
              <w:right w:val="single" w:sz="4" w:space="0" w:color="auto"/>
            </w:tcBorders>
            <w:shd w:val="clear" w:color="auto" w:fill="auto"/>
            <w:vAlign w:val="center"/>
          </w:tcPr>
          <w:p w14:paraId="400AA206"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61 673 183</w:t>
            </w:r>
          </w:p>
        </w:tc>
        <w:tc>
          <w:tcPr>
            <w:tcW w:w="348" w:type="pct"/>
            <w:tcBorders>
              <w:top w:val="nil"/>
              <w:left w:val="nil"/>
              <w:bottom w:val="single" w:sz="4" w:space="0" w:color="auto"/>
              <w:right w:val="single" w:sz="4" w:space="0" w:color="auto"/>
            </w:tcBorders>
            <w:shd w:val="clear" w:color="auto" w:fill="auto"/>
            <w:vAlign w:val="center"/>
          </w:tcPr>
          <w:p w14:paraId="72F69705" w14:textId="77777777" w:rsidR="00410161" w:rsidRPr="004F7566" w:rsidRDefault="00410161" w:rsidP="00410161">
            <w:pPr>
              <w:spacing w:before="60" w:after="60" w:line="240" w:lineRule="auto"/>
              <w:jc w:val="right"/>
              <w:rPr>
                <w:rFonts w:ascii="Arial" w:hAnsi="Arial" w:cs="Arial"/>
                <w:b/>
                <w:bCs/>
                <w:sz w:val="18"/>
                <w:szCs w:val="18"/>
              </w:rPr>
            </w:pPr>
            <w:r w:rsidRPr="004F7566">
              <w:rPr>
                <w:rFonts w:ascii="Arial" w:eastAsia="Times New Roman" w:hAnsi="Arial" w:cs="Arial"/>
                <w:b/>
                <w:sz w:val="18"/>
                <w:szCs w:val="18"/>
                <w:lang w:eastAsia="pl-PL"/>
              </w:rPr>
              <w:t>0</w:t>
            </w:r>
          </w:p>
        </w:tc>
        <w:tc>
          <w:tcPr>
            <w:tcW w:w="389" w:type="pct"/>
            <w:tcBorders>
              <w:top w:val="nil"/>
              <w:left w:val="nil"/>
              <w:bottom w:val="single" w:sz="4" w:space="0" w:color="auto"/>
              <w:right w:val="single" w:sz="4" w:space="0" w:color="auto"/>
            </w:tcBorders>
            <w:shd w:val="clear" w:color="auto" w:fill="auto"/>
            <w:vAlign w:val="center"/>
          </w:tcPr>
          <w:p w14:paraId="790C88A8"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3 245 958</w:t>
            </w:r>
          </w:p>
        </w:tc>
        <w:tc>
          <w:tcPr>
            <w:tcW w:w="351" w:type="pct"/>
            <w:tcBorders>
              <w:top w:val="nil"/>
              <w:left w:val="nil"/>
              <w:bottom w:val="single" w:sz="4" w:space="0" w:color="auto"/>
              <w:right w:val="single" w:sz="4" w:space="0" w:color="auto"/>
            </w:tcBorders>
            <w:shd w:val="clear" w:color="auto" w:fill="auto"/>
            <w:vAlign w:val="center"/>
          </w:tcPr>
          <w:p w14:paraId="70E3A052"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2 921 362</w:t>
            </w:r>
          </w:p>
        </w:tc>
        <w:tc>
          <w:tcPr>
            <w:tcW w:w="392" w:type="pct"/>
            <w:tcBorders>
              <w:top w:val="nil"/>
              <w:left w:val="nil"/>
              <w:bottom w:val="single" w:sz="4" w:space="0" w:color="auto"/>
              <w:right w:val="single" w:sz="4" w:space="0" w:color="auto"/>
            </w:tcBorders>
            <w:shd w:val="clear" w:color="auto" w:fill="auto"/>
            <w:vAlign w:val="center"/>
          </w:tcPr>
          <w:p w14:paraId="678A5D67" w14:textId="77777777" w:rsidR="00410161" w:rsidRPr="004F7566" w:rsidRDefault="00410161" w:rsidP="00410161">
            <w:pPr>
              <w:spacing w:before="60" w:after="60" w:line="240" w:lineRule="auto"/>
              <w:jc w:val="right"/>
              <w:rPr>
                <w:rFonts w:ascii="Arial" w:hAnsi="Arial" w:cs="Arial"/>
                <w:b/>
                <w:bCs/>
                <w:sz w:val="18"/>
                <w:szCs w:val="18"/>
              </w:rPr>
            </w:pPr>
            <w:r w:rsidRPr="004F7566">
              <w:rPr>
                <w:rFonts w:ascii="Arial" w:eastAsia="Times New Roman" w:hAnsi="Arial" w:cs="Arial"/>
                <w:b/>
                <w:sz w:val="18"/>
                <w:szCs w:val="18"/>
                <w:lang w:eastAsia="pl-PL"/>
              </w:rPr>
              <w:t>324 596</w:t>
            </w:r>
          </w:p>
        </w:tc>
        <w:tc>
          <w:tcPr>
            <w:tcW w:w="387" w:type="pct"/>
            <w:tcBorders>
              <w:top w:val="nil"/>
              <w:left w:val="nil"/>
              <w:bottom w:val="single" w:sz="4" w:space="0" w:color="auto"/>
              <w:right w:val="single" w:sz="4" w:space="0" w:color="auto"/>
            </w:tcBorders>
            <w:shd w:val="clear" w:color="auto" w:fill="auto"/>
            <w:vAlign w:val="center"/>
          </w:tcPr>
          <w:p w14:paraId="422E1CBF" w14:textId="77777777" w:rsidR="00410161" w:rsidRPr="004F7566" w:rsidRDefault="00410161" w:rsidP="00410161">
            <w:pPr>
              <w:spacing w:before="60" w:after="60" w:line="240" w:lineRule="auto"/>
              <w:jc w:val="right"/>
              <w:rPr>
                <w:rFonts w:ascii="Arial" w:hAnsi="Arial" w:cs="Arial"/>
                <w:b/>
                <w:sz w:val="18"/>
                <w:szCs w:val="18"/>
              </w:rPr>
            </w:pPr>
            <w:r w:rsidRPr="004F7566">
              <w:rPr>
                <w:rFonts w:ascii="Arial" w:eastAsia="Times New Roman" w:hAnsi="Arial" w:cs="Arial"/>
                <w:b/>
                <w:sz w:val="18"/>
                <w:szCs w:val="18"/>
                <w:lang w:eastAsia="pl-PL"/>
              </w:rPr>
              <w:t>64 919 141</w:t>
            </w:r>
          </w:p>
        </w:tc>
        <w:tc>
          <w:tcPr>
            <w:tcW w:w="261" w:type="pct"/>
            <w:tcBorders>
              <w:top w:val="nil"/>
              <w:left w:val="nil"/>
              <w:bottom w:val="single" w:sz="4" w:space="0" w:color="auto"/>
              <w:right w:val="single" w:sz="4" w:space="0" w:color="auto"/>
            </w:tcBorders>
            <w:shd w:val="clear" w:color="auto" w:fill="auto"/>
            <w:vAlign w:val="center"/>
          </w:tcPr>
          <w:p w14:paraId="7E11AD8A" w14:textId="77777777" w:rsidR="00410161" w:rsidRPr="004F7566" w:rsidRDefault="00410161" w:rsidP="00410161">
            <w:pPr>
              <w:spacing w:after="0" w:line="240" w:lineRule="auto"/>
              <w:jc w:val="center"/>
              <w:rPr>
                <w:rFonts w:ascii="Arial" w:eastAsia="Times New Roman" w:hAnsi="Arial" w:cs="Arial"/>
                <w:b/>
                <w:sz w:val="18"/>
                <w:szCs w:val="18"/>
                <w:lang w:eastAsia="pl-PL"/>
              </w:rPr>
            </w:pPr>
            <w:r w:rsidRPr="004F7566">
              <w:rPr>
                <w:rFonts w:ascii="Arial" w:eastAsia="Times New Roman" w:hAnsi="Arial" w:cs="Arial"/>
                <w:b/>
                <w:sz w:val="18"/>
                <w:szCs w:val="18"/>
                <w:lang w:eastAsia="pl-PL"/>
              </w:rPr>
              <w:t>95%</w:t>
            </w:r>
          </w:p>
        </w:tc>
      </w:tr>
      <w:tr w:rsidR="00410161" w:rsidRPr="004F7566" w14:paraId="1C95FE43" w14:textId="77777777" w:rsidTr="00410161">
        <w:trPr>
          <w:trHeight w:val="1038"/>
        </w:trPr>
        <w:tc>
          <w:tcPr>
            <w:tcW w:w="178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79035B" w14:textId="77777777" w:rsidR="00410161" w:rsidRPr="004F7566" w:rsidRDefault="00410161" w:rsidP="00410161">
            <w:pPr>
              <w:spacing w:after="0" w:line="240" w:lineRule="auto"/>
              <w:jc w:val="right"/>
              <w:rPr>
                <w:rFonts w:ascii="Arial" w:eastAsia="Times New Roman" w:hAnsi="Arial" w:cs="Arial"/>
                <w:sz w:val="20"/>
                <w:szCs w:val="20"/>
                <w:lang w:eastAsia="pl-PL"/>
              </w:rPr>
            </w:pPr>
            <w:r w:rsidRPr="004F7566">
              <w:rPr>
                <w:rFonts w:ascii="Arial" w:hAnsi="Arial" w:cs="Arial"/>
                <w:bCs/>
                <w:sz w:val="20"/>
                <w:szCs w:val="20"/>
              </w:rPr>
              <w:t>EFRR ogółem</w:t>
            </w:r>
          </w:p>
        </w:tc>
        <w:tc>
          <w:tcPr>
            <w:tcW w:w="305" w:type="pct"/>
            <w:tcBorders>
              <w:top w:val="single" w:sz="4" w:space="0" w:color="auto"/>
              <w:left w:val="nil"/>
              <w:bottom w:val="single" w:sz="4" w:space="0" w:color="auto"/>
              <w:right w:val="single" w:sz="4" w:space="0" w:color="auto"/>
            </w:tcBorders>
            <w:shd w:val="clear" w:color="auto" w:fill="auto"/>
            <w:vAlign w:val="center"/>
          </w:tcPr>
          <w:p w14:paraId="6A826C1C"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hAnsi="Arial" w:cs="Arial"/>
                <w:bCs/>
                <w:sz w:val="20"/>
                <w:szCs w:val="20"/>
              </w:rPr>
              <w:t>Słabiej rozwinięte</w:t>
            </w:r>
          </w:p>
        </w:tc>
        <w:tc>
          <w:tcPr>
            <w:tcW w:w="392" w:type="pct"/>
            <w:tcBorders>
              <w:top w:val="single" w:sz="4" w:space="0" w:color="auto"/>
              <w:left w:val="nil"/>
              <w:bottom w:val="single" w:sz="4" w:space="0" w:color="auto"/>
              <w:right w:val="single" w:sz="4" w:space="0" w:color="auto"/>
            </w:tcBorders>
            <w:shd w:val="clear" w:color="auto" w:fill="auto"/>
            <w:vAlign w:val="center"/>
          </w:tcPr>
          <w:p w14:paraId="287A54E6" w14:textId="77777777" w:rsidR="00410161" w:rsidRPr="004F7566" w:rsidRDefault="00410161" w:rsidP="00410161">
            <w:pPr>
              <w:spacing w:after="0" w:line="240" w:lineRule="auto"/>
              <w:jc w:val="right"/>
              <w:rPr>
                <w:rFonts w:ascii="Arial" w:hAnsi="Arial" w:cs="Arial"/>
                <w:sz w:val="20"/>
                <w:szCs w:val="20"/>
              </w:rPr>
            </w:pPr>
            <w:r w:rsidRPr="004F7566">
              <w:rPr>
                <w:rFonts w:ascii="Arial" w:hAnsi="Arial" w:cs="Arial"/>
                <w:bCs/>
                <w:sz w:val="20"/>
                <w:szCs w:val="20"/>
              </w:rPr>
              <w:t>1 738 609 486</w:t>
            </w:r>
          </w:p>
        </w:tc>
        <w:tc>
          <w:tcPr>
            <w:tcW w:w="392" w:type="pct"/>
            <w:tcBorders>
              <w:top w:val="single" w:sz="4" w:space="0" w:color="auto"/>
              <w:left w:val="nil"/>
              <w:bottom w:val="single" w:sz="4" w:space="0" w:color="auto"/>
              <w:right w:val="single" w:sz="4" w:space="0" w:color="auto"/>
            </w:tcBorders>
            <w:shd w:val="clear" w:color="auto" w:fill="auto"/>
            <w:vAlign w:val="center"/>
          </w:tcPr>
          <w:p w14:paraId="7817D684"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1 458 602 267</w:t>
            </w:r>
          </w:p>
        </w:tc>
        <w:tc>
          <w:tcPr>
            <w:tcW w:w="348" w:type="pct"/>
            <w:tcBorders>
              <w:top w:val="single" w:sz="4" w:space="0" w:color="auto"/>
              <w:left w:val="nil"/>
              <w:bottom w:val="single" w:sz="4" w:space="0" w:color="auto"/>
              <w:right w:val="single" w:sz="4" w:space="0" w:color="auto"/>
            </w:tcBorders>
            <w:shd w:val="clear" w:color="auto" w:fill="auto"/>
            <w:vAlign w:val="center"/>
          </w:tcPr>
          <w:p w14:paraId="458D736C"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280 007 219</w:t>
            </w:r>
          </w:p>
        </w:tc>
        <w:tc>
          <w:tcPr>
            <w:tcW w:w="389" w:type="pct"/>
            <w:tcBorders>
              <w:top w:val="single" w:sz="4" w:space="0" w:color="auto"/>
              <w:left w:val="nil"/>
              <w:bottom w:val="single" w:sz="4" w:space="0" w:color="auto"/>
              <w:right w:val="single" w:sz="4" w:space="0" w:color="auto"/>
            </w:tcBorders>
            <w:shd w:val="clear" w:color="auto" w:fill="auto"/>
            <w:vAlign w:val="center"/>
          </w:tcPr>
          <w:p w14:paraId="5E91DE9C"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282 976 284</w:t>
            </w:r>
          </w:p>
        </w:tc>
        <w:tc>
          <w:tcPr>
            <w:tcW w:w="351" w:type="pct"/>
            <w:tcBorders>
              <w:top w:val="single" w:sz="4" w:space="0" w:color="auto"/>
              <w:left w:val="nil"/>
              <w:bottom w:val="single" w:sz="4" w:space="0" w:color="auto"/>
              <w:right w:val="single" w:sz="4" w:space="0" w:color="auto"/>
            </w:tcBorders>
            <w:shd w:val="clear" w:color="auto" w:fill="auto"/>
            <w:vAlign w:val="center"/>
          </w:tcPr>
          <w:p w14:paraId="1D15E17D"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226 764 041</w:t>
            </w:r>
          </w:p>
        </w:tc>
        <w:tc>
          <w:tcPr>
            <w:tcW w:w="392" w:type="pct"/>
            <w:tcBorders>
              <w:top w:val="single" w:sz="4" w:space="0" w:color="auto"/>
              <w:left w:val="nil"/>
              <w:bottom w:val="single" w:sz="4" w:space="0" w:color="auto"/>
              <w:right w:val="single" w:sz="4" w:space="0" w:color="auto"/>
            </w:tcBorders>
            <w:shd w:val="clear" w:color="auto" w:fill="auto"/>
            <w:vAlign w:val="center"/>
          </w:tcPr>
          <w:p w14:paraId="6B783194"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56 212 243</w:t>
            </w:r>
          </w:p>
        </w:tc>
        <w:tc>
          <w:tcPr>
            <w:tcW w:w="387" w:type="pct"/>
            <w:tcBorders>
              <w:top w:val="single" w:sz="4" w:space="0" w:color="auto"/>
              <w:left w:val="nil"/>
              <w:bottom w:val="single" w:sz="4" w:space="0" w:color="auto"/>
              <w:right w:val="single" w:sz="4" w:space="0" w:color="auto"/>
            </w:tcBorders>
            <w:shd w:val="clear" w:color="auto" w:fill="auto"/>
            <w:vAlign w:val="center"/>
          </w:tcPr>
          <w:p w14:paraId="7D12EB4E"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2 021 585 770</w:t>
            </w:r>
          </w:p>
        </w:tc>
        <w:tc>
          <w:tcPr>
            <w:tcW w:w="261" w:type="pct"/>
            <w:tcBorders>
              <w:top w:val="single" w:sz="4" w:space="0" w:color="auto"/>
              <w:left w:val="nil"/>
              <w:bottom w:val="single" w:sz="4" w:space="0" w:color="auto"/>
              <w:right w:val="single" w:sz="4" w:space="0" w:color="auto"/>
            </w:tcBorders>
            <w:shd w:val="clear" w:color="auto" w:fill="auto"/>
            <w:vAlign w:val="center"/>
          </w:tcPr>
          <w:p w14:paraId="59DA08F1" w14:textId="77777777" w:rsidR="00410161" w:rsidRPr="004F7566" w:rsidRDefault="00410161" w:rsidP="00410161">
            <w:pPr>
              <w:spacing w:after="0" w:line="240" w:lineRule="auto"/>
              <w:jc w:val="center"/>
              <w:rPr>
                <w:rFonts w:ascii="Arial" w:eastAsia="Times New Roman" w:hAnsi="Arial" w:cs="Arial"/>
                <w:sz w:val="20"/>
                <w:szCs w:val="20"/>
                <w:lang w:eastAsia="pl-PL"/>
              </w:rPr>
            </w:pPr>
            <w:r w:rsidRPr="004F7566">
              <w:rPr>
                <w:rFonts w:ascii="Arial" w:eastAsia="Times New Roman" w:hAnsi="Arial" w:cs="Arial"/>
                <w:b/>
                <w:sz w:val="20"/>
                <w:szCs w:val="20"/>
                <w:lang w:eastAsia="pl-PL"/>
              </w:rPr>
              <w:t>86%</w:t>
            </w:r>
          </w:p>
        </w:tc>
      </w:tr>
      <w:tr w:rsidR="00410161" w:rsidRPr="004F7566" w14:paraId="01F3173A" w14:textId="77777777" w:rsidTr="00410161">
        <w:trPr>
          <w:trHeight w:val="1038"/>
        </w:trPr>
        <w:tc>
          <w:tcPr>
            <w:tcW w:w="178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481BB8" w14:textId="77777777" w:rsidR="00410161" w:rsidRPr="004F7566" w:rsidRDefault="00410161" w:rsidP="00410161">
            <w:pPr>
              <w:spacing w:after="0" w:line="240" w:lineRule="auto"/>
              <w:jc w:val="right"/>
              <w:rPr>
                <w:rFonts w:ascii="Arial" w:eastAsia="Times New Roman" w:hAnsi="Arial" w:cs="Arial"/>
                <w:sz w:val="20"/>
                <w:szCs w:val="20"/>
                <w:lang w:eastAsia="pl-PL"/>
              </w:rPr>
            </w:pPr>
            <w:r w:rsidRPr="004F7566">
              <w:rPr>
                <w:rFonts w:ascii="Arial" w:hAnsi="Arial" w:cs="Arial"/>
                <w:bCs/>
                <w:sz w:val="20"/>
                <w:szCs w:val="20"/>
              </w:rPr>
              <w:t>EFS+ ogółem</w:t>
            </w:r>
          </w:p>
        </w:tc>
        <w:tc>
          <w:tcPr>
            <w:tcW w:w="305" w:type="pct"/>
            <w:tcBorders>
              <w:top w:val="single" w:sz="4" w:space="0" w:color="auto"/>
              <w:left w:val="nil"/>
              <w:bottom w:val="single" w:sz="4" w:space="0" w:color="auto"/>
              <w:right w:val="single" w:sz="4" w:space="0" w:color="auto"/>
            </w:tcBorders>
            <w:shd w:val="clear" w:color="auto" w:fill="auto"/>
            <w:vAlign w:val="center"/>
          </w:tcPr>
          <w:p w14:paraId="065C3159"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hAnsi="Arial" w:cs="Arial"/>
                <w:bCs/>
                <w:sz w:val="20"/>
                <w:szCs w:val="20"/>
              </w:rPr>
              <w:t>Słabiej rozwinięte</w:t>
            </w:r>
          </w:p>
        </w:tc>
        <w:tc>
          <w:tcPr>
            <w:tcW w:w="392" w:type="pct"/>
            <w:tcBorders>
              <w:top w:val="single" w:sz="4" w:space="0" w:color="auto"/>
              <w:left w:val="nil"/>
              <w:bottom w:val="single" w:sz="4" w:space="0" w:color="auto"/>
              <w:right w:val="single" w:sz="4" w:space="0" w:color="auto"/>
            </w:tcBorders>
            <w:shd w:val="clear" w:color="auto" w:fill="auto"/>
            <w:vAlign w:val="center"/>
          </w:tcPr>
          <w:p w14:paraId="19DDCC18"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687 130 160</w:t>
            </w:r>
          </w:p>
        </w:tc>
        <w:tc>
          <w:tcPr>
            <w:tcW w:w="392" w:type="pct"/>
            <w:tcBorders>
              <w:top w:val="single" w:sz="4" w:space="0" w:color="auto"/>
              <w:left w:val="nil"/>
              <w:bottom w:val="single" w:sz="4" w:space="0" w:color="auto"/>
              <w:right w:val="single" w:sz="4" w:space="0" w:color="auto"/>
            </w:tcBorders>
            <w:shd w:val="clear" w:color="auto" w:fill="auto"/>
            <w:vAlign w:val="center"/>
          </w:tcPr>
          <w:p w14:paraId="6CEB875D"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576 458 328</w:t>
            </w:r>
          </w:p>
        </w:tc>
        <w:tc>
          <w:tcPr>
            <w:tcW w:w="348" w:type="pct"/>
            <w:tcBorders>
              <w:top w:val="single" w:sz="4" w:space="0" w:color="auto"/>
              <w:left w:val="nil"/>
              <w:bottom w:val="single" w:sz="4" w:space="0" w:color="auto"/>
              <w:right w:val="single" w:sz="4" w:space="0" w:color="auto"/>
            </w:tcBorders>
            <w:shd w:val="clear" w:color="auto" w:fill="auto"/>
            <w:vAlign w:val="center"/>
          </w:tcPr>
          <w:p w14:paraId="22B4E20A"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110 671 832</w:t>
            </w:r>
          </w:p>
        </w:tc>
        <w:tc>
          <w:tcPr>
            <w:tcW w:w="389" w:type="pct"/>
            <w:tcBorders>
              <w:top w:val="single" w:sz="4" w:space="0" w:color="auto"/>
              <w:left w:val="nil"/>
              <w:bottom w:val="single" w:sz="4" w:space="0" w:color="auto"/>
              <w:right w:val="single" w:sz="4" w:space="0" w:color="auto"/>
            </w:tcBorders>
            <w:shd w:val="clear" w:color="auto" w:fill="auto"/>
            <w:vAlign w:val="center"/>
          </w:tcPr>
          <w:p w14:paraId="105058CD"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113 620 723</w:t>
            </w:r>
          </w:p>
        </w:tc>
        <w:tc>
          <w:tcPr>
            <w:tcW w:w="351" w:type="pct"/>
            <w:tcBorders>
              <w:top w:val="single" w:sz="4" w:space="0" w:color="auto"/>
              <w:left w:val="nil"/>
              <w:bottom w:val="single" w:sz="4" w:space="0" w:color="auto"/>
              <w:right w:val="single" w:sz="4" w:space="0" w:color="auto"/>
            </w:tcBorders>
            <w:shd w:val="clear" w:color="auto" w:fill="auto"/>
            <w:vAlign w:val="center"/>
          </w:tcPr>
          <w:p w14:paraId="756B68AA"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97 868 917</w:t>
            </w:r>
          </w:p>
        </w:tc>
        <w:tc>
          <w:tcPr>
            <w:tcW w:w="392" w:type="pct"/>
            <w:tcBorders>
              <w:top w:val="single" w:sz="4" w:space="0" w:color="auto"/>
              <w:left w:val="nil"/>
              <w:bottom w:val="single" w:sz="4" w:space="0" w:color="auto"/>
              <w:right w:val="single" w:sz="4" w:space="0" w:color="auto"/>
            </w:tcBorders>
            <w:shd w:val="clear" w:color="auto" w:fill="auto"/>
            <w:vAlign w:val="center"/>
          </w:tcPr>
          <w:p w14:paraId="349B4ACD"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15 751 806</w:t>
            </w:r>
          </w:p>
        </w:tc>
        <w:tc>
          <w:tcPr>
            <w:tcW w:w="387" w:type="pct"/>
            <w:tcBorders>
              <w:top w:val="single" w:sz="4" w:space="0" w:color="auto"/>
              <w:left w:val="nil"/>
              <w:bottom w:val="single" w:sz="4" w:space="0" w:color="auto"/>
              <w:right w:val="single" w:sz="4" w:space="0" w:color="auto"/>
            </w:tcBorders>
            <w:shd w:val="clear" w:color="auto" w:fill="auto"/>
            <w:vAlign w:val="center"/>
          </w:tcPr>
          <w:p w14:paraId="44917CDB"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800 750 883</w:t>
            </w:r>
          </w:p>
        </w:tc>
        <w:tc>
          <w:tcPr>
            <w:tcW w:w="261" w:type="pct"/>
            <w:tcBorders>
              <w:top w:val="single" w:sz="4" w:space="0" w:color="auto"/>
              <w:left w:val="nil"/>
              <w:bottom w:val="single" w:sz="4" w:space="0" w:color="auto"/>
              <w:right w:val="single" w:sz="4" w:space="0" w:color="auto"/>
            </w:tcBorders>
            <w:shd w:val="clear" w:color="auto" w:fill="auto"/>
            <w:vAlign w:val="center"/>
          </w:tcPr>
          <w:p w14:paraId="1C6FA3FE" w14:textId="77777777" w:rsidR="00410161" w:rsidRPr="004F7566" w:rsidRDefault="00410161" w:rsidP="00410161">
            <w:pPr>
              <w:spacing w:after="0" w:line="240" w:lineRule="auto"/>
              <w:jc w:val="center"/>
              <w:rPr>
                <w:rFonts w:ascii="Arial" w:eastAsia="Times New Roman" w:hAnsi="Arial" w:cs="Arial"/>
                <w:sz w:val="20"/>
                <w:szCs w:val="20"/>
                <w:lang w:eastAsia="pl-PL"/>
              </w:rPr>
            </w:pPr>
            <w:r w:rsidRPr="004F7566">
              <w:rPr>
                <w:rFonts w:ascii="Arial" w:eastAsia="Times New Roman" w:hAnsi="Arial" w:cs="Arial"/>
                <w:b/>
                <w:sz w:val="20"/>
                <w:szCs w:val="20"/>
                <w:lang w:eastAsia="pl-PL"/>
              </w:rPr>
              <w:t>86%</w:t>
            </w:r>
          </w:p>
        </w:tc>
      </w:tr>
      <w:tr w:rsidR="00410161" w:rsidRPr="004F7566" w14:paraId="69CF7403" w14:textId="77777777" w:rsidTr="00410161">
        <w:trPr>
          <w:trHeight w:val="1038"/>
        </w:trPr>
        <w:tc>
          <w:tcPr>
            <w:tcW w:w="1261" w:type="pct"/>
            <w:gridSpan w:val="3"/>
            <w:tcBorders>
              <w:top w:val="nil"/>
              <w:left w:val="single" w:sz="4" w:space="0" w:color="auto"/>
              <w:bottom w:val="single" w:sz="4" w:space="0" w:color="auto"/>
              <w:right w:val="single" w:sz="4" w:space="0" w:color="auto"/>
            </w:tcBorders>
            <w:shd w:val="clear" w:color="auto" w:fill="auto"/>
            <w:vAlign w:val="center"/>
          </w:tcPr>
          <w:p w14:paraId="65CEB847" w14:textId="77777777" w:rsidR="00410161" w:rsidRPr="004F7566" w:rsidRDefault="00410161" w:rsidP="00410161">
            <w:pPr>
              <w:spacing w:after="0" w:line="240" w:lineRule="auto"/>
              <w:jc w:val="right"/>
              <w:rPr>
                <w:rFonts w:ascii="Arial" w:hAnsi="Arial" w:cs="Arial"/>
                <w:sz w:val="20"/>
                <w:szCs w:val="20"/>
              </w:rPr>
            </w:pPr>
            <w:r w:rsidRPr="004F7566">
              <w:rPr>
                <w:rFonts w:ascii="Arial" w:hAnsi="Arial" w:cs="Arial"/>
                <w:bCs/>
                <w:sz w:val="20"/>
                <w:szCs w:val="20"/>
              </w:rPr>
              <w:t>FST ogółem</w:t>
            </w:r>
          </w:p>
        </w:tc>
        <w:tc>
          <w:tcPr>
            <w:tcW w:w="522" w:type="pct"/>
            <w:gridSpan w:val="2"/>
            <w:tcBorders>
              <w:top w:val="nil"/>
              <w:left w:val="nil"/>
              <w:bottom w:val="single" w:sz="4" w:space="0" w:color="auto"/>
              <w:right w:val="single" w:sz="4" w:space="0" w:color="auto"/>
            </w:tcBorders>
            <w:shd w:val="clear" w:color="auto" w:fill="auto"/>
            <w:vAlign w:val="center"/>
          </w:tcPr>
          <w:p w14:paraId="46805C14"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hAnsi="Arial" w:cs="Arial"/>
                <w:sz w:val="20"/>
                <w:szCs w:val="20"/>
              </w:rPr>
              <w:t>Zasoby na podstawie art. 3 rozporządzenia FST</w:t>
            </w:r>
          </w:p>
        </w:tc>
        <w:tc>
          <w:tcPr>
            <w:tcW w:w="305" w:type="pct"/>
            <w:tcBorders>
              <w:top w:val="single" w:sz="4" w:space="0" w:color="auto"/>
              <w:left w:val="nil"/>
              <w:bottom w:val="single" w:sz="4" w:space="0" w:color="auto"/>
              <w:right w:val="single" w:sz="4" w:space="0" w:color="auto"/>
            </w:tcBorders>
            <w:shd w:val="pct10" w:color="auto" w:fill="auto"/>
            <w:vAlign w:val="center"/>
          </w:tcPr>
          <w:p w14:paraId="45594568"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vAlign w:val="center"/>
          </w:tcPr>
          <w:p w14:paraId="0CC86DF7"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115 843 292</w:t>
            </w:r>
          </w:p>
        </w:tc>
        <w:tc>
          <w:tcPr>
            <w:tcW w:w="392" w:type="pct"/>
            <w:tcBorders>
              <w:top w:val="nil"/>
              <w:left w:val="nil"/>
              <w:bottom w:val="single" w:sz="4" w:space="0" w:color="auto"/>
              <w:right w:val="single" w:sz="4" w:space="0" w:color="auto"/>
            </w:tcBorders>
            <w:shd w:val="clear" w:color="auto" w:fill="auto"/>
            <w:vAlign w:val="center"/>
          </w:tcPr>
          <w:p w14:paraId="002F65A4"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98 467 125</w:t>
            </w:r>
          </w:p>
        </w:tc>
        <w:tc>
          <w:tcPr>
            <w:tcW w:w="348" w:type="pct"/>
            <w:tcBorders>
              <w:top w:val="nil"/>
              <w:left w:val="nil"/>
              <w:bottom w:val="single" w:sz="4" w:space="0" w:color="auto"/>
              <w:right w:val="single" w:sz="4" w:space="0" w:color="auto"/>
            </w:tcBorders>
            <w:shd w:val="clear" w:color="auto" w:fill="auto"/>
            <w:vAlign w:val="center"/>
          </w:tcPr>
          <w:p w14:paraId="355AEDF1"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17 376 167</w:t>
            </w:r>
          </w:p>
        </w:tc>
        <w:tc>
          <w:tcPr>
            <w:tcW w:w="389" w:type="pct"/>
            <w:tcBorders>
              <w:top w:val="nil"/>
              <w:left w:val="nil"/>
              <w:bottom w:val="single" w:sz="4" w:space="0" w:color="auto"/>
              <w:right w:val="single" w:sz="4" w:space="0" w:color="auto"/>
            </w:tcBorders>
            <w:shd w:val="clear" w:color="auto" w:fill="auto"/>
            <w:vAlign w:val="center"/>
          </w:tcPr>
          <w:p w14:paraId="7C66F437"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20 442 935</w:t>
            </w:r>
          </w:p>
        </w:tc>
        <w:tc>
          <w:tcPr>
            <w:tcW w:w="351" w:type="pct"/>
            <w:tcBorders>
              <w:top w:val="nil"/>
              <w:left w:val="nil"/>
              <w:bottom w:val="single" w:sz="4" w:space="0" w:color="auto"/>
              <w:right w:val="single" w:sz="4" w:space="0" w:color="auto"/>
            </w:tcBorders>
            <w:shd w:val="clear" w:color="auto" w:fill="auto"/>
            <w:vAlign w:val="center"/>
          </w:tcPr>
          <w:p w14:paraId="14B3DD04"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11 327 170</w:t>
            </w:r>
          </w:p>
        </w:tc>
        <w:tc>
          <w:tcPr>
            <w:tcW w:w="392" w:type="pct"/>
            <w:tcBorders>
              <w:top w:val="nil"/>
              <w:left w:val="nil"/>
              <w:bottom w:val="single" w:sz="4" w:space="0" w:color="auto"/>
              <w:right w:val="single" w:sz="4" w:space="0" w:color="auto"/>
            </w:tcBorders>
            <w:shd w:val="clear" w:color="auto" w:fill="auto"/>
            <w:vAlign w:val="center"/>
          </w:tcPr>
          <w:p w14:paraId="53329FD2"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9 115 765</w:t>
            </w:r>
          </w:p>
        </w:tc>
        <w:tc>
          <w:tcPr>
            <w:tcW w:w="387" w:type="pct"/>
            <w:tcBorders>
              <w:top w:val="nil"/>
              <w:left w:val="nil"/>
              <w:bottom w:val="single" w:sz="4" w:space="0" w:color="auto"/>
              <w:right w:val="single" w:sz="4" w:space="0" w:color="auto"/>
            </w:tcBorders>
            <w:shd w:val="clear" w:color="auto" w:fill="auto"/>
            <w:vAlign w:val="center"/>
          </w:tcPr>
          <w:p w14:paraId="582A0C10"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136 286 227</w:t>
            </w:r>
          </w:p>
        </w:tc>
        <w:tc>
          <w:tcPr>
            <w:tcW w:w="261" w:type="pct"/>
            <w:tcBorders>
              <w:top w:val="nil"/>
              <w:left w:val="nil"/>
              <w:bottom w:val="single" w:sz="4" w:space="0" w:color="auto"/>
              <w:right w:val="single" w:sz="4" w:space="0" w:color="auto"/>
            </w:tcBorders>
            <w:shd w:val="clear" w:color="auto" w:fill="auto"/>
            <w:vAlign w:val="center"/>
          </w:tcPr>
          <w:p w14:paraId="601D944F" w14:textId="77777777" w:rsidR="00410161" w:rsidRPr="004F7566" w:rsidRDefault="00410161" w:rsidP="00410161">
            <w:pPr>
              <w:spacing w:after="0" w:line="240" w:lineRule="auto"/>
              <w:jc w:val="center"/>
              <w:rPr>
                <w:rFonts w:ascii="Arial" w:eastAsia="Times New Roman" w:hAnsi="Arial" w:cs="Arial"/>
                <w:sz w:val="20"/>
                <w:szCs w:val="20"/>
                <w:lang w:eastAsia="pl-PL"/>
              </w:rPr>
            </w:pPr>
            <w:r w:rsidRPr="004F7566">
              <w:rPr>
                <w:rFonts w:ascii="Arial" w:eastAsia="Times New Roman" w:hAnsi="Arial" w:cs="Arial"/>
                <w:sz w:val="20"/>
                <w:szCs w:val="20"/>
                <w:lang w:eastAsia="pl-PL"/>
              </w:rPr>
              <w:t>85%</w:t>
            </w:r>
          </w:p>
        </w:tc>
      </w:tr>
      <w:tr w:rsidR="00410161" w:rsidRPr="004F7566" w14:paraId="1B0E5166" w14:textId="77777777" w:rsidTr="00410161">
        <w:trPr>
          <w:trHeight w:val="1038"/>
        </w:trPr>
        <w:tc>
          <w:tcPr>
            <w:tcW w:w="1261" w:type="pct"/>
            <w:gridSpan w:val="3"/>
            <w:tcBorders>
              <w:top w:val="nil"/>
              <w:left w:val="single" w:sz="4" w:space="0" w:color="auto"/>
              <w:bottom w:val="single" w:sz="4" w:space="0" w:color="auto"/>
              <w:right w:val="single" w:sz="4" w:space="0" w:color="auto"/>
            </w:tcBorders>
            <w:shd w:val="clear" w:color="auto" w:fill="auto"/>
            <w:vAlign w:val="center"/>
          </w:tcPr>
          <w:p w14:paraId="56A284B5" w14:textId="77777777" w:rsidR="00410161" w:rsidRPr="004F7566" w:rsidRDefault="00410161" w:rsidP="00410161">
            <w:pPr>
              <w:spacing w:after="0" w:line="240" w:lineRule="auto"/>
              <w:jc w:val="right"/>
              <w:rPr>
                <w:rFonts w:ascii="Arial" w:hAnsi="Arial" w:cs="Arial"/>
                <w:sz w:val="20"/>
                <w:szCs w:val="20"/>
              </w:rPr>
            </w:pPr>
            <w:r w:rsidRPr="004F7566">
              <w:rPr>
                <w:rFonts w:ascii="Arial" w:hAnsi="Arial" w:cs="Arial"/>
                <w:bCs/>
                <w:sz w:val="20"/>
                <w:szCs w:val="20"/>
              </w:rPr>
              <w:t>FST ogółem</w:t>
            </w:r>
          </w:p>
        </w:tc>
        <w:tc>
          <w:tcPr>
            <w:tcW w:w="522" w:type="pct"/>
            <w:gridSpan w:val="2"/>
            <w:tcBorders>
              <w:top w:val="nil"/>
              <w:left w:val="nil"/>
              <w:bottom w:val="single" w:sz="4" w:space="0" w:color="auto"/>
              <w:right w:val="single" w:sz="4" w:space="0" w:color="auto"/>
            </w:tcBorders>
            <w:shd w:val="clear" w:color="auto" w:fill="auto"/>
            <w:vAlign w:val="center"/>
          </w:tcPr>
          <w:p w14:paraId="33CA09FE"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hAnsi="Arial" w:cs="Arial"/>
                <w:sz w:val="20"/>
                <w:szCs w:val="20"/>
              </w:rPr>
              <w:t>Zasoby na podstawie art. 4 rozporządzenia FST</w:t>
            </w:r>
          </w:p>
        </w:tc>
        <w:tc>
          <w:tcPr>
            <w:tcW w:w="305" w:type="pct"/>
            <w:tcBorders>
              <w:top w:val="single" w:sz="4" w:space="0" w:color="auto"/>
              <w:left w:val="nil"/>
              <w:bottom w:val="single" w:sz="4" w:space="0" w:color="auto"/>
              <w:right w:val="single" w:sz="4" w:space="0" w:color="auto"/>
            </w:tcBorders>
            <w:shd w:val="pct10" w:color="auto" w:fill="auto"/>
            <w:vAlign w:val="center"/>
          </w:tcPr>
          <w:p w14:paraId="68EE20E0" w14:textId="77777777" w:rsidR="00410161" w:rsidRPr="004F7566" w:rsidRDefault="00410161" w:rsidP="00410161">
            <w:pPr>
              <w:spacing w:after="0" w:line="240" w:lineRule="auto"/>
              <w:rPr>
                <w:rFonts w:ascii="Arial" w:eastAsia="Times New Roman" w:hAnsi="Arial" w:cs="Arial"/>
                <w:sz w:val="20"/>
                <w:szCs w:val="20"/>
                <w:lang w:eastAsia="pl-PL"/>
              </w:rPr>
            </w:pPr>
            <w:r w:rsidRPr="004F7566">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vAlign w:val="center"/>
          </w:tcPr>
          <w:p w14:paraId="127015C8"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148 715 405</w:t>
            </w:r>
          </w:p>
        </w:tc>
        <w:tc>
          <w:tcPr>
            <w:tcW w:w="392" w:type="pct"/>
            <w:tcBorders>
              <w:top w:val="nil"/>
              <w:left w:val="nil"/>
              <w:bottom w:val="single" w:sz="4" w:space="0" w:color="auto"/>
              <w:right w:val="single" w:sz="4" w:space="0" w:color="auto"/>
            </w:tcBorders>
            <w:shd w:val="clear" w:color="auto" w:fill="auto"/>
            <w:vAlign w:val="center"/>
          </w:tcPr>
          <w:p w14:paraId="71005C6A"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148 715 405</w:t>
            </w:r>
          </w:p>
        </w:tc>
        <w:tc>
          <w:tcPr>
            <w:tcW w:w="348" w:type="pct"/>
            <w:tcBorders>
              <w:top w:val="nil"/>
              <w:left w:val="nil"/>
              <w:bottom w:val="single" w:sz="4" w:space="0" w:color="auto"/>
              <w:right w:val="single" w:sz="4" w:space="0" w:color="auto"/>
            </w:tcBorders>
            <w:shd w:val="clear" w:color="auto" w:fill="auto"/>
            <w:vAlign w:val="center"/>
          </w:tcPr>
          <w:p w14:paraId="35E648A4" w14:textId="77777777" w:rsidR="00410161" w:rsidRPr="004F7566" w:rsidRDefault="00410161" w:rsidP="00410161">
            <w:pPr>
              <w:spacing w:before="60" w:after="60" w:line="240" w:lineRule="auto"/>
              <w:jc w:val="right"/>
              <w:rPr>
                <w:rFonts w:ascii="Arial" w:hAnsi="Arial" w:cs="Arial"/>
                <w:bCs/>
                <w:strike/>
                <w:sz w:val="18"/>
              </w:rPr>
            </w:pPr>
          </w:p>
        </w:tc>
        <w:tc>
          <w:tcPr>
            <w:tcW w:w="389" w:type="pct"/>
            <w:tcBorders>
              <w:top w:val="nil"/>
              <w:left w:val="nil"/>
              <w:bottom w:val="single" w:sz="4" w:space="0" w:color="auto"/>
              <w:right w:val="single" w:sz="4" w:space="0" w:color="auto"/>
            </w:tcBorders>
            <w:shd w:val="clear" w:color="auto" w:fill="auto"/>
            <w:vAlign w:val="center"/>
          </w:tcPr>
          <w:p w14:paraId="5E7D986A"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26 243 897</w:t>
            </w:r>
          </w:p>
        </w:tc>
        <w:tc>
          <w:tcPr>
            <w:tcW w:w="351" w:type="pct"/>
            <w:tcBorders>
              <w:top w:val="nil"/>
              <w:left w:val="nil"/>
              <w:bottom w:val="single" w:sz="4" w:space="0" w:color="auto"/>
              <w:right w:val="single" w:sz="4" w:space="0" w:color="auto"/>
            </w:tcBorders>
            <w:shd w:val="clear" w:color="auto" w:fill="auto"/>
            <w:vAlign w:val="center"/>
          </w:tcPr>
          <w:p w14:paraId="134CF65F"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15 924 859</w:t>
            </w:r>
          </w:p>
        </w:tc>
        <w:tc>
          <w:tcPr>
            <w:tcW w:w="392" w:type="pct"/>
            <w:tcBorders>
              <w:top w:val="nil"/>
              <w:left w:val="nil"/>
              <w:bottom w:val="single" w:sz="4" w:space="0" w:color="auto"/>
              <w:right w:val="single" w:sz="4" w:space="0" w:color="auto"/>
            </w:tcBorders>
            <w:shd w:val="clear" w:color="auto" w:fill="auto"/>
            <w:vAlign w:val="center"/>
          </w:tcPr>
          <w:p w14:paraId="0A946884"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10 319 038</w:t>
            </w:r>
          </w:p>
        </w:tc>
        <w:tc>
          <w:tcPr>
            <w:tcW w:w="387" w:type="pct"/>
            <w:tcBorders>
              <w:top w:val="nil"/>
              <w:left w:val="nil"/>
              <w:bottom w:val="single" w:sz="4" w:space="0" w:color="auto"/>
              <w:right w:val="single" w:sz="4" w:space="0" w:color="auto"/>
            </w:tcBorders>
            <w:shd w:val="clear" w:color="auto" w:fill="auto"/>
            <w:vAlign w:val="center"/>
          </w:tcPr>
          <w:p w14:paraId="7A7A46CC"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174 959 302</w:t>
            </w:r>
          </w:p>
        </w:tc>
        <w:tc>
          <w:tcPr>
            <w:tcW w:w="261" w:type="pct"/>
            <w:tcBorders>
              <w:top w:val="nil"/>
              <w:left w:val="nil"/>
              <w:bottom w:val="single" w:sz="4" w:space="0" w:color="auto"/>
              <w:right w:val="single" w:sz="4" w:space="0" w:color="auto"/>
            </w:tcBorders>
            <w:shd w:val="clear" w:color="auto" w:fill="auto"/>
            <w:vAlign w:val="center"/>
          </w:tcPr>
          <w:p w14:paraId="3FFAFED0" w14:textId="77777777" w:rsidR="00410161" w:rsidRPr="004F7566" w:rsidRDefault="00410161" w:rsidP="00410161">
            <w:pPr>
              <w:spacing w:after="0" w:line="240" w:lineRule="auto"/>
              <w:jc w:val="center"/>
              <w:rPr>
                <w:rFonts w:ascii="Arial" w:eastAsia="Times New Roman" w:hAnsi="Arial" w:cs="Arial"/>
                <w:sz w:val="20"/>
                <w:szCs w:val="20"/>
                <w:lang w:eastAsia="pl-PL"/>
              </w:rPr>
            </w:pPr>
            <w:r w:rsidRPr="004F7566">
              <w:rPr>
                <w:rFonts w:ascii="Arial" w:eastAsia="Times New Roman" w:hAnsi="Arial" w:cs="Arial"/>
                <w:sz w:val="20"/>
                <w:szCs w:val="20"/>
                <w:lang w:eastAsia="pl-PL"/>
              </w:rPr>
              <w:t>85%</w:t>
            </w:r>
          </w:p>
        </w:tc>
      </w:tr>
      <w:tr w:rsidR="00410161" w:rsidRPr="005C092F" w14:paraId="30931DC7" w14:textId="77777777" w:rsidTr="00410161">
        <w:trPr>
          <w:trHeight w:val="1038"/>
        </w:trPr>
        <w:tc>
          <w:tcPr>
            <w:tcW w:w="2088" w:type="pct"/>
            <w:gridSpan w:val="6"/>
            <w:tcBorders>
              <w:top w:val="nil"/>
              <w:left w:val="single" w:sz="4" w:space="0" w:color="auto"/>
              <w:bottom w:val="single" w:sz="4" w:space="0" w:color="auto"/>
              <w:right w:val="single" w:sz="4" w:space="0" w:color="auto"/>
            </w:tcBorders>
            <w:shd w:val="clear" w:color="auto" w:fill="auto"/>
            <w:vAlign w:val="center"/>
          </w:tcPr>
          <w:p w14:paraId="0F5575BF" w14:textId="77777777" w:rsidR="00410161" w:rsidRPr="004F7566" w:rsidRDefault="00410161" w:rsidP="00410161">
            <w:pPr>
              <w:spacing w:after="0" w:line="240" w:lineRule="auto"/>
              <w:jc w:val="right"/>
              <w:rPr>
                <w:rFonts w:ascii="Arial" w:eastAsia="Times New Roman" w:hAnsi="Arial" w:cs="Arial"/>
                <w:bCs/>
                <w:sz w:val="20"/>
                <w:szCs w:val="20"/>
              </w:rPr>
            </w:pPr>
            <w:r w:rsidRPr="004F7566">
              <w:rPr>
                <w:rFonts w:ascii="Arial" w:hAnsi="Arial" w:cs="Arial"/>
                <w:bCs/>
                <w:sz w:val="20"/>
                <w:szCs w:val="20"/>
              </w:rPr>
              <w:t>Suma całkowita</w:t>
            </w:r>
          </w:p>
        </w:tc>
        <w:tc>
          <w:tcPr>
            <w:tcW w:w="392" w:type="pct"/>
            <w:tcBorders>
              <w:top w:val="nil"/>
              <w:left w:val="nil"/>
              <w:bottom w:val="single" w:sz="4" w:space="0" w:color="auto"/>
              <w:right w:val="single" w:sz="4" w:space="0" w:color="auto"/>
            </w:tcBorders>
            <w:shd w:val="clear" w:color="auto" w:fill="auto"/>
            <w:vAlign w:val="center"/>
          </w:tcPr>
          <w:p w14:paraId="5C92E2FF"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2 690 298 343</w:t>
            </w:r>
          </w:p>
        </w:tc>
        <w:tc>
          <w:tcPr>
            <w:tcW w:w="392" w:type="pct"/>
            <w:tcBorders>
              <w:top w:val="nil"/>
              <w:left w:val="nil"/>
              <w:bottom w:val="single" w:sz="4" w:space="0" w:color="auto"/>
              <w:right w:val="single" w:sz="4" w:space="0" w:color="auto"/>
            </w:tcBorders>
            <w:shd w:val="clear" w:color="auto" w:fill="auto"/>
            <w:vAlign w:val="center"/>
          </w:tcPr>
          <w:p w14:paraId="0A1B3CD6"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2 282 243 125</w:t>
            </w:r>
          </w:p>
        </w:tc>
        <w:tc>
          <w:tcPr>
            <w:tcW w:w="348" w:type="pct"/>
            <w:tcBorders>
              <w:top w:val="nil"/>
              <w:left w:val="nil"/>
              <w:bottom w:val="single" w:sz="4" w:space="0" w:color="auto"/>
              <w:right w:val="single" w:sz="4" w:space="0" w:color="auto"/>
            </w:tcBorders>
            <w:shd w:val="clear" w:color="auto" w:fill="auto"/>
            <w:vAlign w:val="center"/>
          </w:tcPr>
          <w:p w14:paraId="51F99C4E"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sz w:val="18"/>
                <w:szCs w:val="18"/>
              </w:rPr>
              <w:t>408 055 218</w:t>
            </w:r>
          </w:p>
        </w:tc>
        <w:tc>
          <w:tcPr>
            <w:tcW w:w="389" w:type="pct"/>
            <w:tcBorders>
              <w:top w:val="nil"/>
              <w:left w:val="nil"/>
              <w:bottom w:val="single" w:sz="4" w:space="0" w:color="auto"/>
              <w:right w:val="single" w:sz="4" w:space="0" w:color="auto"/>
            </w:tcBorders>
            <w:shd w:val="clear" w:color="auto" w:fill="auto"/>
            <w:vAlign w:val="center"/>
          </w:tcPr>
          <w:p w14:paraId="6FEE4FDF"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443 283 839</w:t>
            </w:r>
          </w:p>
        </w:tc>
        <w:tc>
          <w:tcPr>
            <w:tcW w:w="351" w:type="pct"/>
            <w:tcBorders>
              <w:top w:val="nil"/>
              <w:left w:val="nil"/>
              <w:bottom w:val="single" w:sz="4" w:space="0" w:color="auto"/>
              <w:right w:val="single" w:sz="4" w:space="0" w:color="auto"/>
            </w:tcBorders>
            <w:shd w:val="clear" w:color="auto" w:fill="auto"/>
            <w:vAlign w:val="center"/>
          </w:tcPr>
          <w:p w14:paraId="247B21AA"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351 884 987</w:t>
            </w:r>
          </w:p>
        </w:tc>
        <w:tc>
          <w:tcPr>
            <w:tcW w:w="392" w:type="pct"/>
            <w:tcBorders>
              <w:top w:val="nil"/>
              <w:left w:val="nil"/>
              <w:bottom w:val="single" w:sz="4" w:space="0" w:color="auto"/>
              <w:right w:val="single" w:sz="4" w:space="0" w:color="auto"/>
            </w:tcBorders>
            <w:shd w:val="clear" w:color="auto" w:fill="auto"/>
            <w:vAlign w:val="center"/>
          </w:tcPr>
          <w:p w14:paraId="22C72FC8"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91 398 852</w:t>
            </w:r>
          </w:p>
        </w:tc>
        <w:tc>
          <w:tcPr>
            <w:tcW w:w="387" w:type="pct"/>
            <w:tcBorders>
              <w:top w:val="nil"/>
              <w:left w:val="nil"/>
              <w:bottom w:val="single" w:sz="4" w:space="0" w:color="auto"/>
              <w:right w:val="single" w:sz="4" w:space="0" w:color="auto"/>
            </w:tcBorders>
            <w:shd w:val="clear" w:color="auto" w:fill="auto"/>
            <w:vAlign w:val="center"/>
          </w:tcPr>
          <w:p w14:paraId="4E80C7E6" w14:textId="77777777" w:rsidR="00410161" w:rsidRPr="004F7566" w:rsidRDefault="00410161" w:rsidP="00410161">
            <w:pPr>
              <w:spacing w:before="60" w:after="60" w:line="240" w:lineRule="auto"/>
              <w:jc w:val="right"/>
              <w:rPr>
                <w:rFonts w:ascii="Arial Narrow" w:eastAsia="Times New Roman" w:hAnsi="Arial Narrow" w:cs="Calibri"/>
                <w:bCs/>
              </w:rPr>
            </w:pPr>
            <w:r w:rsidRPr="004F7566">
              <w:rPr>
                <w:rFonts w:ascii="Arial" w:hAnsi="Arial" w:cs="Arial"/>
                <w:b/>
                <w:sz w:val="18"/>
                <w:szCs w:val="18"/>
              </w:rPr>
              <w:t>3 133 582 182</w:t>
            </w:r>
          </w:p>
        </w:tc>
        <w:tc>
          <w:tcPr>
            <w:tcW w:w="261" w:type="pct"/>
            <w:tcBorders>
              <w:top w:val="nil"/>
              <w:left w:val="nil"/>
              <w:bottom w:val="single" w:sz="4" w:space="0" w:color="auto"/>
              <w:right w:val="single" w:sz="4" w:space="0" w:color="auto"/>
            </w:tcBorders>
            <w:shd w:val="clear" w:color="auto" w:fill="auto"/>
            <w:vAlign w:val="center"/>
          </w:tcPr>
          <w:p w14:paraId="3D819DE5" w14:textId="77777777" w:rsidR="00410161" w:rsidRPr="00F339B9" w:rsidRDefault="00410161" w:rsidP="00410161">
            <w:pPr>
              <w:spacing w:after="0" w:line="240" w:lineRule="auto"/>
              <w:jc w:val="center"/>
              <w:rPr>
                <w:rFonts w:ascii="Arial" w:eastAsia="Times New Roman" w:hAnsi="Arial" w:cs="Arial"/>
                <w:sz w:val="20"/>
                <w:szCs w:val="20"/>
                <w:lang w:eastAsia="pl-PL"/>
              </w:rPr>
            </w:pPr>
            <w:r w:rsidRPr="004F7566">
              <w:rPr>
                <w:rFonts w:ascii="Arial" w:eastAsia="Times New Roman" w:hAnsi="Arial" w:cs="Arial"/>
                <w:b/>
                <w:sz w:val="20"/>
                <w:szCs w:val="20"/>
                <w:lang w:eastAsia="pl-PL"/>
              </w:rPr>
              <w:t>86%</w:t>
            </w:r>
          </w:p>
        </w:tc>
      </w:tr>
    </w:tbl>
    <w:p w14:paraId="05EC8314" w14:textId="1DB49475" w:rsidR="003C1229" w:rsidRPr="003C1229" w:rsidRDefault="003C1229" w:rsidP="001708EF">
      <w:pPr>
        <w:pStyle w:val="Nagwek3"/>
        <w:jc w:val="right"/>
        <w:rPr>
          <w:rFonts w:cs="Arial"/>
          <w:iCs/>
        </w:rPr>
      </w:pPr>
    </w:p>
    <w:sectPr w:rsidR="003C1229" w:rsidRPr="003C1229" w:rsidSect="001708EF">
      <w:footerReference w:type="default" r:id="rId12"/>
      <w:pgSz w:w="16839" w:h="11907" w:orient="landscape"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E2BB4" w14:textId="77777777" w:rsidR="00837D7F" w:rsidRDefault="00837D7F">
      <w:pPr>
        <w:spacing w:after="0" w:line="240" w:lineRule="auto"/>
      </w:pPr>
      <w:r>
        <w:separator/>
      </w:r>
    </w:p>
  </w:endnote>
  <w:endnote w:type="continuationSeparator" w:id="0">
    <w:p w14:paraId="217A59B0" w14:textId="77777777" w:rsidR="00837D7F" w:rsidRDefault="0083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roman"/>
    <w:pitch w:val="default"/>
    <w:sig w:usb0="00000001" w:usb1="00000000" w:usb2="00000000" w:usb3="00000000" w:csb0="00000003" w:csb1="00000000"/>
  </w:font>
  <w:font w:name="Times New Roman Bold">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Helvetica Neue">
    <w:altName w:val="Arial"/>
    <w:panose1 w:val="00000000000000000000"/>
    <w:charset w:val="00"/>
    <w:family w:val="swiss"/>
    <w:notTrueType/>
    <w:pitch w:val="default"/>
    <w:sig w:usb0="00000003" w:usb1="00000000" w:usb2="00000000" w:usb3="00000000" w:csb0="00000001" w:csb1="00000000"/>
  </w:font>
  <w:font w:name="AngsanaUPC">
    <w:charset w:val="DE"/>
    <w:family w:val="roman"/>
    <w:pitch w:val="variable"/>
    <w:sig w:usb0="81000003" w:usb1="00000000" w:usb2="00000000" w:usb3="00000000" w:csb0="0001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7298" w14:textId="77777777" w:rsidR="004546EB" w:rsidRPr="000D1FAB" w:rsidRDefault="004546EB" w:rsidP="00410161">
    <w:pPr>
      <w:pStyle w:val="Stopka"/>
    </w:pPr>
  </w:p>
  <w:p w14:paraId="10DAF6AE" w14:textId="77777777" w:rsidR="004546EB" w:rsidRDefault="004546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356691"/>
      <w:docPartObj>
        <w:docPartGallery w:val="Page Numbers (Bottom of Page)"/>
        <w:docPartUnique/>
      </w:docPartObj>
    </w:sdtPr>
    <w:sdtEndPr>
      <w:rPr>
        <w:rFonts w:ascii="Arial" w:hAnsi="Arial" w:cs="Arial"/>
        <w:sz w:val="20"/>
        <w:szCs w:val="20"/>
      </w:rPr>
    </w:sdtEndPr>
    <w:sdtContent>
      <w:p w14:paraId="295ACC64" w14:textId="199C499F" w:rsidR="004546EB" w:rsidRPr="008F0A4E" w:rsidRDefault="004546EB">
        <w:pPr>
          <w:pStyle w:val="Stopka"/>
          <w:jc w:val="center"/>
          <w:rPr>
            <w:rFonts w:ascii="Arial" w:hAnsi="Arial" w:cs="Arial"/>
            <w:sz w:val="20"/>
            <w:szCs w:val="20"/>
          </w:rPr>
        </w:pPr>
        <w:r w:rsidRPr="008F0A4E">
          <w:rPr>
            <w:rFonts w:ascii="Arial" w:hAnsi="Arial" w:cs="Arial"/>
            <w:sz w:val="20"/>
            <w:szCs w:val="20"/>
          </w:rPr>
          <w:fldChar w:fldCharType="begin"/>
        </w:r>
        <w:r w:rsidRPr="008F0A4E">
          <w:rPr>
            <w:rFonts w:ascii="Arial" w:hAnsi="Arial" w:cs="Arial"/>
            <w:sz w:val="20"/>
            <w:szCs w:val="20"/>
          </w:rPr>
          <w:instrText>PAGE   \* MERGEFORMAT</w:instrText>
        </w:r>
        <w:r w:rsidRPr="008F0A4E">
          <w:rPr>
            <w:rFonts w:ascii="Arial" w:hAnsi="Arial" w:cs="Arial"/>
            <w:sz w:val="20"/>
            <w:szCs w:val="20"/>
          </w:rPr>
          <w:fldChar w:fldCharType="separate"/>
        </w:r>
        <w:r w:rsidR="004F7566">
          <w:rPr>
            <w:rFonts w:ascii="Arial" w:hAnsi="Arial" w:cs="Arial"/>
            <w:noProof/>
            <w:sz w:val="20"/>
            <w:szCs w:val="20"/>
          </w:rPr>
          <w:t>62</w:t>
        </w:r>
        <w:r w:rsidRPr="008F0A4E">
          <w:rPr>
            <w:rFonts w:ascii="Arial" w:hAnsi="Arial" w:cs="Arial"/>
            <w:sz w:val="20"/>
            <w:szCs w:val="20"/>
          </w:rPr>
          <w:fldChar w:fldCharType="end"/>
        </w:r>
      </w:p>
    </w:sdtContent>
  </w:sdt>
  <w:p w14:paraId="1B5FF3BE" w14:textId="77777777" w:rsidR="004546EB" w:rsidRDefault="004546E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8149673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65BC4D2" w14:textId="60447C97" w:rsidR="004546EB" w:rsidRPr="00561494" w:rsidRDefault="004546EB">
            <w:pPr>
              <w:pStyle w:val="Stopka"/>
              <w:jc w:val="center"/>
              <w:rPr>
                <w:rFonts w:ascii="Arial" w:hAnsi="Arial" w:cs="Arial"/>
                <w:sz w:val="20"/>
                <w:szCs w:val="20"/>
              </w:rPr>
            </w:pPr>
            <w:r w:rsidRPr="00561494">
              <w:rPr>
                <w:rFonts w:ascii="Arial" w:hAnsi="Arial" w:cs="Arial"/>
                <w:sz w:val="20"/>
                <w:szCs w:val="20"/>
              </w:rPr>
              <w:t xml:space="preserve">Strona </w:t>
            </w:r>
            <w:r w:rsidRPr="00561494">
              <w:rPr>
                <w:rFonts w:ascii="Arial" w:hAnsi="Arial" w:cs="Arial"/>
                <w:bCs/>
                <w:sz w:val="20"/>
                <w:szCs w:val="20"/>
              </w:rPr>
              <w:fldChar w:fldCharType="begin"/>
            </w:r>
            <w:r w:rsidRPr="00561494">
              <w:rPr>
                <w:rFonts w:ascii="Arial" w:hAnsi="Arial" w:cs="Arial"/>
                <w:bCs/>
                <w:sz w:val="20"/>
                <w:szCs w:val="20"/>
              </w:rPr>
              <w:instrText>PAGE</w:instrText>
            </w:r>
            <w:r w:rsidRPr="00561494">
              <w:rPr>
                <w:rFonts w:ascii="Arial" w:hAnsi="Arial" w:cs="Arial"/>
                <w:bCs/>
                <w:sz w:val="20"/>
                <w:szCs w:val="20"/>
              </w:rPr>
              <w:fldChar w:fldCharType="separate"/>
            </w:r>
            <w:r w:rsidR="004F7566">
              <w:rPr>
                <w:rFonts w:ascii="Arial" w:hAnsi="Arial" w:cs="Arial"/>
                <w:bCs/>
                <w:noProof/>
                <w:sz w:val="20"/>
                <w:szCs w:val="20"/>
              </w:rPr>
              <w:t>73</w:t>
            </w:r>
            <w:r w:rsidRPr="00561494">
              <w:rPr>
                <w:rFonts w:ascii="Arial" w:hAnsi="Arial" w:cs="Arial"/>
                <w:bCs/>
                <w:sz w:val="20"/>
                <w:szCs w:val="20"/>
              </w:rPr>
              <w:fldChar w:fldCharType="end"/>
            </w:r>
            <w:r w:rsidRPr="00561494">
              <w:rPr>
                <w:rFonts w:ascii="Arial" w:hAnsi="Arial" w:cs="Arial"/>
                <w:sz w:val="20"/>
                <w:szCs w:val="20"/>
              </w:rPr>
              <w:t xml:space="preserve"> z </w:t>
            </w:r>
            <w:r w:rsidRPr="00561494">
              <w:rPr>
                <w:rFonts w:ascii="Arial" w:hAnsi="Arial" w:cs="Arial"/>
                <w:bCs/>
                <w:sz w:val="20"/>
                <w:szCs w:val="20"/>
              </w:rPr>
              <w:fldChar w:fldCharType="begin"/>
            </w:r>
            <w:r w:rsidRPr="00561494">
              <w:rPr>
                <w:rFonts w:ascii="Arial" w:hAnsi="Arial" w:cs="Arial"/>
                <w:bCs/>
                <w:sz w:val="20"/>
                <w:szCs w:val="20"/>
              </w:rPr>
              <w:instrText>NUMPAGES</w:instrText>
            </w:r>
            <w:r w:rsidRPr="00561494">
              <w:rPr>
                <w:rFonts w:ascii="Arial" w:hAnsi="Arial" w:cs="Arial"/>
                <w:bCs/>
                <w:sz w:val="20"/>
                <w:szCs w:val="20"/>
              </w:rPr>
              <w:fldChar w:fldCharType="separate"/>
            </w:r>
            <w:r w:rsidR="004F7566">
              <w:rPr>
                <w:rFonts w:ascii="Arial" w:hAnsi="Arial" w:cs="Arial"/>
                <w:bCs/>
                <w:noProof/>
                <w:sz w:val="20"/>
                <w:szCs w:val="20"/>
              </w:rPr>
              <w:t>73</w:t>
            </w:r>
            <w:r w:rsidRPr="00561494">
              <w:rPr>
                <w:rFonts w:ascii="Arial" w:hAnsi="Arial" w:cs="Arial"/>
                <w:bCs/>
                <w:sz w:val="20"/>
                <w:szCs w:val="20"/>
              </w:rPr>
              <w:fldChar w:fldCharType="end"/>
            </w:r>
          </w:p>
        </w:sdtContent>
      </w:sdt>
    </w:sdtContent>
  </w:sdt>
  <w:p w14:paraId="299A6FA7" w14:textId="77777777" w:rsidR="004546EB" w:rsidRDefault="004546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3170" w14:textId="77777777" w:rsidR="00837D7F" w:rsidRDefault="00837D7F">
      <w:pPr>
        <w:spacing w:after="0" w:line="240" w:lineRule="auto"/>
      </w:pPr>
      <w:r>
        <w:separator/>
      </w:r>
    </w:p>
  </w:footnote>
  <w:footnote w:type="continuationSeparator" w:id="0">
    <w:p w14:paraId="5ADF81DB" w14:textId="77777777" w:rsidR="00837D7F" w:rsidRDefault="00837D7F">
      <w:pPr>
        <w:spacing w:after="0" w:line="240" w:lineRule="auto"/>
      </w:pPr>
      <w:r>
        <w:continuationSeparator/>
      </w:r>
    </w:p>
  </w:footnote>
  <w:footnote w:id="1">
    <w:p w14:paraId="16D724A4" w14:textId="77777777" w:rsidR="004546EB" w:rsidRDefault="004546EB" w:rsidP="00410161">
      <w:pPr>
        <w:pStyle w:val="Tekstprzypisudolnego"/>
        <w:rPr>
          <w:rFonts w:ascii="Arial" w:hAnsi="Arial" w:cs="Arial"/>
          <w:bCs/>
          <w:szCs w:val="24"/>
        </w:rPr>
      </w:pPr>
      <w:r>
        <w:rPr>
          <w:rStyle w:val="Odwoanieprzypisudolnego"/>
          <w:rFonts w:cs="Arial"/>
        </w:rPr>
        <w:footnoteRef/>
      </w:r>
      <w:r>
        <w:rPr>
          <w:rFonts w:ascii="Arial" w:hAnsi="Arial" w:cs="Arial"/>
        </w:rPr>
        <w:t xml:space="preserve"> W przypadku gdy zasoby w ramach celu szczegółowego określonego w art. 4 ust. 1 lit. l) rozporządzenia w sprawie EFS+ są uwzględniane do celów art. 7 ust. 4 rozporządzenia w sprawie EFS+.</w:t>
      </w:r>
    </w:p>
  </w:footnote>
  <w:footnote w:id="2">
    <w:p w14:paraId="56A56132" w14:textId="77777777" w:rsidR="004546EB" w:rsidRPr="00892243" w:rsidRDefault="004546EB" w:rsidP="00410161">
      <w:pPr>
        <w:pStyle w:val="Tekstprzypisudolnego"/>
        <w:rPr>
          <w:rFonts w:ascii="Arial" w:hAnsi="Arial" w:cs="Arial"/>
          <w:bCs/>
          <w:szCs w:val="24"/>
        </w:rPr>
      </w:pPr>
      <w:r w:rsidRPr="00892243">
        <w:rPr>
          <w:rStyle w:val="Odwoanieprzypisudolnego"/>
          <w:rFonts w:cs="Arial"/>
        </w:rPr>
        <w:footnoteRef/>
      </w:r>
      <w:r>
        <w:rPr>
          <w:rFonts w:ascii="Arial" w:hAnsi="Arial" w:cs="Arial"/>
        </w:rPr>
        <w:t xml:space="preserve"> </w:t>
      </w:r>
      <w:r w:rsidRPr="00892243">
        <w:rPr>
          <w:rFonts w:ascii="Arial" w:hAnsi="Arial" w:cs="Arial"/>
        </w:rPr>
        <w:t>W przypadku gdy zasoby w ramach celu szczegółowego określonego w art. 4 ust. 1 lit. l) rozporządzenia w sprawie EFS+ są uwzględniane do celów art. 7 ust. 4 rozporządzenia w sprawie EFS+.</w:t>
      </w:r>
    </w:p>
  </w:footnote>
  <w:footnote w:id="3">
    <w:p w14:paraId="218EAF28" w14:textId="77777777" w:rsidR="004546EB" w:rsidRPr="00AF7B18" w:rsidRDefault="004546EB" w:rsidP="00410161">
      <w:pPr>
        <w:pStyle w:val="Tekstprzypisudolnego"/>
        <w:rPr>
          <w:rFonts w:ascii="Arial" w:hAnsi="Arial" w:cs="Arial"/>
          <w:bCs/>
          <w:szCs w:val="24"/>
        </w:rPr>
      </w:pPr>
      <w:r w:rsidRPr="00AF7B18">
        <w:rPr>
          <w:rStyle w:val="Odwoanieprzypisudolnego"/>
          <w:rFonts w:cs="Arial"/>
        </w:rPr>
        <w:footnoteRef/>
      </w:r>
      <w:r>
        <w:rPr>
          <w:rFonts w:ascii="Arial" w:hAnsi="Arial" w:cs="Arial"/>
        </w:rPr>
        <w:t xml:space="preserve"> </w:t>
      </w:r>
      <w:r w:rsidRPr="00AF7B18">
        <w:rPr>
          <w:rFonts w:ascii="Arial" w:hAnsi="Arial" w:cs="Arial"/>
        </w:rPr>
        <w:t>W przypadku gdy zasoby w ramach celu szczegółowego określonego w art. 4 ust. 1 lit. l) rozporządzenia w sprawie EFS+ są uwzględniane do celów art. 7 ust. 4 rozporządzenia w sprawie EFS+.</w:t>
      </w:r>
    </w:p>
  </w:footnote>
  <w:footnote w:id="4">
    <w:p w14:paraId="79E24BE6" w14:textId="77777777" w:rsidR="004546EB" w:rsidRPr="00834A02" w:rsidRDefault="004546EB" w:rsidP="00410161">
      <w:pPr>
        <w:pStyle w:val="Tekstprzypisudolnego"/>
        <w:rPr>
          <w:rFonts w:ascii="Arial" w:hAnsi="Arial" w:cs="Arial"/>
          <w:bCs/>
          <w:szCs w:val="24"/>
        </w:rPr>
      </w:pPr>
      <w:r w:rsidRPr="00834A02">
        <w:rPr>
          <w:rStyle w:val="Odwoanieprzypisudolnego"/>
          <w:rFonts w:cs="Arial"/>
        </w:rPr>
        <w:footnoteRef/>
      </w:r>
      <w:r>
        <w:rPr>
          <w:rFonts w:ascii="Arial" w:hAnsi="Arial" w:cs="Arial"/>
        </w:rPr>
        <w:t xml:space="preserve"> </w:t>
      </w:r>
      <w:r w:rsidRPr="00834A02">
        <w:rPr>
          <w:rFonts w:ascii="Arial" w:hAnsi="Arial" w:cs="Arial"/>
        </w:rPr>
        <w:t>W przypadku gdy zasoby w ramach celu szczegółowego określonego w art. 4 ust. 1 lit. l) rozporządzenia w sprawie EFS+ są uwzględniane do celów art. 7 ust. 4 rozporządzenia w sprawie EFS+.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A37F" w14:textId="77777777" w:rsidR="004546EB" w:rsidRPr="000D1FAB" w:rsidRDefault="004546EB" w:rsidP="00410161">
    <w:pPr>
      <w:pStyle w:val="Nagwek"/>
    </w:pPr>
  </w:p>
  <w:p w14:paraId="3D3B4389" w14:textId="77777777" w:rsidR="004546EB" w:rsidRDefault="004546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1F57" w14:textId="77777777" w:rsidR="004546EB" w:rsidRPr="000D1FAB" w:rsidRDefault="004546EB" w:rsidP="00410161">
    <w:pPr>
      <w:pStyle w:val="Nagwek"/>
    </w:pPr>
  </w:p>
  <w:p w14:paraId="36F222B3" w14:textId="77777777" w:rsidR="004546EB" w:rsidRDefault="004546E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anumerowana5"/>
      <w:lvlText w:val="%1."/>
      <w:lvlJc w:val="left"/>
      <w:pPr>
        <w:tabs>
          <w:tab w:val="num" w:pos="1132"/>
        </w:tabs>
        <w:ind w:left="113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20AED34"/>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7E80EE"/>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474A75"/>
    <w:multiLevelType w:val="multilevel"/>
    <w:tmpl w:val="12A223CE"/>
    <w:name w:val="Heading"/>
    <w:lvl w:ilvl="0">
      <w:start w:val="1"/>
      <w:numFmt w:val="decimal"/>
      <w:lvlRestart w:val="0"/>
      <w:pStyle w:val="Nagwek11"/>
      <w:lvlText w:val="%1."/>
      <w:lvlJc w:val="left"/>
      <w:pPr>
        <w:tabs>
          <w:tab w:val="num" w:pos="850"/>
        </w:tabs>
        <w:ind w:left="850" w:hanging="850"/>
      </w:pPr>
    </w:lvl>
    <w:lvl w:ilvl="1">
      <w:start w:val="1"/>
      <w:numFmt w:val="decimal"/>
      <w:pStyle w:val="Nagwek21"/>
      <w:lvlText w:val="%1.%2."/>
      <w:lvlJc w:val="left"/>
      <w:pPr>
        <w:tabs>
          <w:tab w:val="num" w:pos="850"/>
        </w:tabs>
        <w:ind w:left="850" w:hanging="850"/>
      </w:pPr>
    </w:lvl>
    <w:lvl w:ilvl="2">
      <w:start w:val="1"/>
      <w:numFmt w:val="decimal"/>
      <w:pStyle w:val="Nagwek31"/>
      <w:lvlText w:val="%1.%2.%3."/>
      <w:lvlJc w:val="left"/>
      <w:pPr>
        <w:tabs>
          <w:tab w:val="num" w:pos="850"/>
        </w:tabs>
        <w:ind w:left="850" w:hanging="850"/>
      </w:pPr>
    </w:lvl>
    <w:lvl w:ilvl="3">
      <w:start w:val="1"/>
      <w:numFmt w:val="decimal"/>
      <w:pStyle w:val="Nagwek41"/>
      <w:lvlText w:val="%1.%2.%3.%4."/>
      <w:lvlJc w:val="left"/>
      <w:pPr>
        <w:tabs>
          <w:tab w:val="num" w:pos="850"/>
        </w:tabs>
        <w:ind w:left="850" w:hanging="850"/>
      </w:pPr>
    </w:lvl>
    <w:lvl w:ilvl="4">
      <w:start w:val="1"/>
      <w:numFmt w:val="decimal"/>
      <w:pStyle w:val="Nagwek51"/>
      <w:lvlText w:val="%1.%2.%3.%4.%5."/>
      <w:lvlJc w:val="left"/>
      <w:pPr>
        <w:tabs>
          <w:tab w:val="num" w:pos="1417"/>
        </w:tabs>
        <w:ind w:left="1417" w:hanging="1417"/>
      </w:pPr>
    </w:lvl>
    <w:lvl w:ilvl="5">
      <w:start w:val="1"/>
      <w:numFmt w:val="decimal"/>
      <w:pStyle w:val="Nagwek61"/>
      <w:lvlText w:val="%1.%2.%3.%4.%5.%6."/>
      <w:lvlJc w:val="left"/>
      <w:pPr>
        <w:tabs>
          <w:tab w:val="num" w:pos="1417"/>
        </w:tabs>
        <w:ind w:left="1417" w:hanging="1417"/>
      </w:pPr>
    </w:lvl>
    <w:lvl w:ilvl="6">
      <w:start w:val="1"/>
      <w:numFmt w:val="decimal"/>
      <w:pStyle w:val="Nagwek71"/>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D746D6"/>
    <w:multiLevelType w:val="hybridMultilevel"/>
    <w:tmpl w:val="7D72DA4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3645172"/>
    <w:multiLevelType w:val="hybridMultilevel"/>
    <w:tmpl w:val="561CFB74"/>
    <w:lvl w:ilvl="0" w:tplc="623E64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3" w15:restartNumberingAfterBreak="0">
    <w:nsid w:val="0BF73C84"/>
    <w:multiLevelType w:val="multilevel"/>
    <w:tmpl w:val="B9A0C89E"/>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C15777"/>
    <w:multiLevelType w:val="hybridMultilevel"/>
    <w:tmpl w:val="74429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D115B2"/>
    <w:multiLevelType w:val="hybridMultilevel"/>
    <w:tmpl w:val="1A823EE0"/>
    <w:lvl w:ilvl="0" w:tplc="F314E6F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92157C"/>
    <w:multiLevelType w:val="hybridMultilevel"/>
    <w:tmpl w:val="B92A0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BDC75EB"/>
    <w:multiLevelType w:val="hybridMultilevel"/>
    <w:tmpl w:val="3C70FD2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F01689"/>
    <w:multiLevelType w:val="hybridMultilevel"/>
    <w:tmpl w:val="A54A8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545B65"/>
    <w:multiLevelType w:val="hybridMultilevel"/>
    <w:tmpl w:val="E9BE9D3E"/>
    <w:lvl w:ilvl="0" w:tplc="6744385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226A05DF"/>
    <w:multiLevelType w:val="hybridMultilevel"/>
    <w:tmpl w:val="EC807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95848F3"/>
    <w:multiLevelType w:val="hybridMultilevel"/>
    <w:tmpl w:val="BA62F6D6"/>
    <w:lvl w:ilvl="0" w:tplc="F314E6F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753B01"/>
    <w:multiLevelType w:val="hybridMultilevel"/>
    <w:tmpl w:val="BC3E4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FF5A85"/>
    <w:multiLevelType w:val="hybridMultilevel"/>
    <w:tmpl w:val="8280ED2C"/>
    <w:lvl w:ilvl="0" w:tplc="9536D086">
      <w:start w:val="1"/>
      <w:numFmt w:val="decimal"/>
      <w:pStyle w:val="Considerant"/>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946D5D"/>
    <w:multiLevelType w:val="hybridMultilevel"/>
    <w:tmpl w:val="3438B990"/>
    <w:lvl w:ilvl="0" w:tplc="78A01E4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5"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3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7" w15:restartNumberingAfterBreak="0">
    <w:nsid w:val="39721B1B"/>
    <w:multiLevelType w:val="multilevel"/>
    <w:tmpl w:val="E258F4C6"/>
    <w:lvl w:ilvl="0">
      <w:start w:val="3"/>
      <w:numFmt w:val="decimal"/>
      <w:lvlText w:val="%1"/>
      <w:lvlJc w:val="left"/>
      <w:pPr>
        <w:ind w:left="660" w:hanging="660"/>
      </w:pPr>
      <w:rPr>
        <w:rFonts w:eastAsia="Calibri" w:hint="default"/>
        <w:color w:val="auto"/>
        <w:sz w:val="22"/>
      </w:rPr>
    </w:lvl>
    <w:lvl w:ilvl="1">
      <w:start w:val="2"/>
      <w:numFmt w:val="decimal"/>
      <w:lvlText w:val="%1.%2"/>
      <w:lvlJc w:val="left"/>
      <w:pPr>
        <w:ind w:left="1161" w:hanging="660"/>
      </w:pPr>
      <w:rPr>
        <w:rFonts w:eastAsia="Calibri" w:hint="default"/>
        <w:color w:val="auto"/>
        <w:sz w:val="22"/>
      </w:rPr>
    </w:lvl>
    <w:lvl w:ilvl="2">
      <w:start w:val="1"/>
      <w:numFmt w:val="decimal"/>
      <w:lvlText w:val="%1.%2.%3"/>
      <w:lvlJc w:val="left"/>
      <w:pPr>
        <w:ind w:left="1722" w:hanging="720"/>
      </w:pPr>
      <w:rPr>
        <w:rFonts w:eastAsia="Calibri" w:hint="default"/>
        <w:i w:val="0"/>
        <w:color w:val="auto"/>
        <w:sz w:val="24"/>
      </w:rPr>
    </w:lvl>
    <w:lvl w:ilvl="3">
      <w:start w:val="1"/>
      <w:numFmt w:val="decimal"/>
      <w:lvlText w:val="%1.%2.%3.%4"/>
      <w:lvlJc w:val="left"/>
      <w:pPr>
        <w:ind w:left="2583" w:hanging="1080"/>
      </w:pPr>
      <w:rPr>
        <w:rFonts w:eastAsia="Calibri" w:hint="default"/>
        <w:i w:val="0"/>
        <w:color w:val="auto"/>
        <w:sz w:val="24"/>
      </w:rPr>
    </w:lvl>
    <w:lvl w:ilvl="4">
      <w:start w:val="1"/>
      <w:numFmt w:val="decimal"/>
      <w:lvlText w:val="%1.%2.%3.%4.%5"/>
      <w:lvlJc w:val="left"/>
      <w:pPr>
        <w:ind w:left="3084" w:hanging="1080"/>
      </w:pPr>
      <w:rPr>
        <w:rFonts w:eastAsia="Calibri" w:hint="default"/>
        <w:color w:val="auto"/>
        <w:sz w:val="22"/>
      </w:rPr>
    </w:lvl>
    <w:lvl w:ilvl="5">
      <w:start w:val="1"/>
      <w:numFmt w:val="decimal"/>
      <w:lvlText w:val="%1.%2.%3.%4.%5.%6"/>
      <w:lvlJc w:val="left"/>
      <w:pPr>
        <w:ind w:left="3945" w:hanging="1440"/>
      </w:pPr>
      <w:rPr>
        <w:rFonts w:eastAsia="Calibri" w:hint="default"/>
        <w:color w:val="auto"/>
        <w:sz w:val="22"/>
      </w:rPr>
    </w:lvl>
    <w:lvl w:ilvl="6">
      <w:start w:val="1"/>
      <w:numFmt w:val="decimal"/>
      <w:lvlText w:val="%1.%2.%3.%4.%5.%6.%7"/>
      <w:lvlJc w:val="left"/>
      <w:pPr>
        <w:ind w:left="4446" w:hanging="1440"/>
      </w:pPr>
      <w:rPr>
        <w:rFonts w:eastAsia="Calibri" w:hint="default"/>
        <w:color w:val="auto"/>
        <w:sz w:val="22"/>
      </w:rPr>
    </w:lvl>
    <w:lvl w:ilvl="7">
      <w:start w:val="1"/>
      <w:numFmt w:val="decimal"/>
      <w:lvlText w:val="%1.%2.%3.%4.%5.%6.%7.%8"/>
      <w:lvlJc w:val="left"/>
      <w:pPr>
        <w:ind w:left="5307" w:hanging="1800"/>
      </w:pPr>
      <w:rPr>
        <w:rFonts w:eastAsia="Calibri" w:hint="default"/>
        <w:color w:val="auto"/>
        <w:sz w:val="22"/>
      </w:rPr>
    </w:lvl>
    <w:lvl w:ilvl="8">
      <w:start w:val="1"/>
      <w:numFmt w:val="decimal"/>
      <w:lvlText w:val="%1.%2.%3.%4.%5.%6.%7.%8.%9"/>
      <w:lvlJc w:val="left"/>
      <w:pPr>
        <w:ind w:left="5808" w:hanging="1800"/>
      </w:pPr>
      <w:rPr>
        <w:rFonts w:eastAsia="Calibri" w:hint="default"/>
        <w:color w:val="auto"/>
        <w:sz w:val="22"/>
      </w:rPr>
    </w:lvl>
  </w:abstractNum>
  <w:abstractNum w:abstractNumId="3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9" w15:restartNumberingAfterBreak="0">
    <w:nsid w:val="3F5E3E42"/>
    <w:multiLevelType w:val="hybridMultilevel"/>
    <w:tmpl w:val="10804226"/>
    <w:lvl w:ilvl="0" w:tplc="04150017">
      <w:start w:val="1"/>
      <w:numFmt w:val="lowerLetter"/>
      <w:lvlText w:val="%1)"/>
      <w:lvlJc w:val="left"/>
      <w:pPr>
        <w:ind w:left="720"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41" w15:restartNumberingAfterBreak="0">
    <w:nsid w:val="42283C8C"/>
    <w:multiLevelType w:val="hybridMultilevel"/>
    <w:tmpl w:val="FFCA7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2EE6A8B"/>
    <w:multiLevelType w:val="hybridMultilevel"/>
    <w:tmpl w:val="512EAA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6"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7"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8"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A5571E7"/>
    <w:multiLevelType w:val="hybridMultilevel"/>
    <w:tmpl w:val="113810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BA07BCD"/>
    <w:multiLevelType w:val="hybridMultilevel"/>
    <w:tmpl w:val="8E167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C356508"/>
    <w:multiLevelType w:val="hybridMultilevel"/>
    <w:tmpl w:val="5C3270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C4A6D34"/>
    <w:multiLevelType w:val="hybridMultilevel"/>
    <w:tmpl w:val="733C3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7" w15:restartNumberingAfterBreak="0">
    <w:nsid w:val="55AD1663"/>
    <w:multiLevelType w:val="hybridMultilevel"/>
    <w:tmpl w:val="FC944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59"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64" w15:restartNumberingAfterBreak="0">
    <w:nsid w:val="5D6A7705"/>
    <w:multiLevelType w:val="hybridMultilevel"/>
    <w:tmpl w:val="B0B6BB8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pStyle w:val="Point4letter"/>
      <w:lvlText w:val="%9."/>
      <w:lvlJc w:val="right"/>
      <w:pPr>
        <w:ind w:left="6480" w:hanging="180"/>
      </w:pPr>
      <w:rPr>
        <w:rFonts w:cs="Times New Roman"/>
      </w:rPr>
    </w:lvl>
  </w:abstractNum>
  <w:abstractNum w:abstractNumId="65" w15:restartNumberingAfterBreak="0">
    <w:nsid w:val="5F77185B"/>
    <w:multiLevelType w:val="hybridMultilevel"/>
    <w:tmpl w:val="0152F7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39057CB"/>
    <w:multiLevelType w:val="hybridMultilevel"/>
    <w:tmpl w:val="52E467C2"/>
    <w:lvl w:ilvl="0" w:tplc="DAC6744E">
      <w:numFmt w:val="bullet"/>
      <w:lvlText w:val="•"/>
      <w:lvlJc w:val="left"/>
      <w:pPr>
        <w:ind w:left="720" w:hanging="360"/>
      </w:pPr>
      <w:rPr>
        <w:rFonts w:ascii="Arial" w:eastAsia="Calibri"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9" w15:restartNumberingAfterBreak="0">
    <w:nsid w:val="66AC321C"/>
    <w:multiLevelType w:val="hybridMultilevel"/>
    <w:tmpl w:val="4968A28C"/>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1"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7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3"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74" w15:restartNumberingAfterBreak="0">
    <w:nsid w:val="6DBB5BD4"/>
    <w:multiLevelType w:val="hybridMultilevel"/>
    <w:tmpl w:val="5944E7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7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7"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78" w15:restartNumberingAfterBreak="0">
    <w:nsid w:val="70970E9C"/>
    <w:multiLevelType w:val="hybridMultilevel"/>
    <w:tmpl w:val="759C796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9" w15:restartNumberingAfterBreak="0">
    <w:nsid w:val="72190A8F"/>
    <w:multiLevelType w:val="hybridMultilevel"/>
    <w:tmpl w:val="97ECC8F2"/>
    <w:lvl w:ilvl="0" w:tplc="8DBE1CA2">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735C53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82" w15:restartNumberingAfterBreak="0">
    <w:nsid w:val="767F4AB5"/>
    <w:multiLevelType w:val="hybridMultilevel"/>
    <w:tmpl w:val="6CAEDC20"/>
    <w:lvl w:ilvl="0" w:tplc="7AAA46EC">
      <w:numFmt w:val="bullet"/>
      <w:pStyle w:val="StyleHeading3BoldNotItalic"/>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8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85" w15:restartNumberingAfterBreak="0">
    <w:nsid w:val="7A47477B"/>
    <w:multiLevelType w:val="hybridMultilevel"/>
    <w:tmpl w:val="F1D88A9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87" w15:restartNumberingAfterBreak="0">
    <w:nsid w:val="7CB757AC"/>
    <w:multiLevelType w:val="hybridMultilevel"/>
    <w:tmpl w:val="47A63B0E"/>
    <w:lvl w:ilvl="0" w:tplc="674438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3"/>
  </w:num>
  <w:num w:numId="3">
    <w:abstractNumId w:val="64"/>
  </w:num>
  <w:num w:numId="4">
    <w:abstractNumId w:val="85"/>
  </w:num>
  <w:num w:numId="5">
    <w:abstractNumId w:val="55"/>
  </w:num>
  <w:num w:numId="6">
    <w:abstractNumId w:val="82"/>
  </w:num>
  <w:num w:numId="7">
    <w:abstractNumId w:val="5"/>
  </w:num>
  <w:num w:numId="8">
    <w:abstractNumId w:val="2"/>
  </w:num>
  <w:num w:numId="9">
    <w:abstractNumId w:val="1"/>
  </w:num>
  <w:num w:numId="10">
    <w:abstractNumId w:val="0"/>
  </w:num>
  <w:num w:numId="11">
    <w:abstractNumId w:val="67"/>
  </w:num>
  <w:num w:numId="12">
    <w:abstractNumId w:val="70"/>
  </w:num>
  <w:num w:numId="13">
    <w:abstractNumId w:val="68"/>
  </w:num>
  <w:num w:numId="14">
    <w:abstractNumId w:val="76"/>
  </w:num>
  <w:num w:numId="15">
    <w:abstractNumId w:val="25"/>
  </w:num>
  <w:num w:numId="16">
    <w:abstractNumId w:val="43"/>
  </w:num>
  <w:num w:numId="17">
    <w:abstractNumId w:val="50"/>
  </w:num>
  <w:num w:numId="18">
    <w:abstractNumId w:val="48"/>
  </w:num>
  <w:num w:numId="19">
    <w:abstractNumId w:val="9"/>
  </w:num>
  <w:num w:numId="20">
    <w:abstractNumId w:val="51"/>
  </w:num>
  <w:num w:numId="21">
    <w:abstractNumId w:val="15"/>
  </w:num>
  <w:num w:numId="22">
    <w:abstractNumId w:val="49"/>
    <w:lvlOverride w:ilvl="0">
      <w:startOverride w:val="1"/>
    </w:lvlOverride>
  </w:num>
  <w:num w:numId="23">
    <w:abstractNumId w:val="62"/>
    <w:lvlOverride w:ilvl="0">
      <w:startOverride w:val="1"/>
    </w:lvlOverride>
  </w:num>
  <w:num w:numId="24">
    <w:abstractNumId w:val="42"/>
  </w:num>
  <w:num w:numId="25">
    <w:abstractNumId w:val="72"/>
  </w:num>
  <w:num w:numId="26">
    <w:abstractNumId w:val="33"/>
  </w:num>
  <w:num w:numId="27">
    <w:abstractNumId w:val="45"/>
  </w:num>
  <w:num w:numId="28">
    <w:abstractNumId w:val="60"/>
  </w:num>
  <w:num w:numId="29">
    <w:abstractNumId w:val="61"/>
  </w:num>
  <w:num w:numId="30">
    <w:abstractNumId w:val="32"/>
  </w:num>
  <w:num w:numId="31">
    <w:abstractNumId w:val="56"/>
  </w:num>
  <w:num w:numId="32">
    <w:abstractNumId w:val="88"/>
  </w:num>
  <w:num w:numId="33">
    <w:abstractNumId w:val="73"/>
  </w:num>
  <w:num w:numId="34">
    <w:abstractNumId w:val="11"/>
  </w:num>
  <w:num w:numId="35">
    <w:abstractNumId w:val="77"/>
  </w:num>
  <w:num w:numId="36">
    <w:abstractNumId w:val="63"/>
  </w:num>
  <w:num w:numId="37">
    <w:abstractNumId w:val="12"/>
  </w:num>
  <w:num w:numId="38">
    <w:abstractNumId w:val="83"/>
  </w:num>
  <w:num w:numId="39">
    <w:abstractNumId w:val="86"/>
  </w:num>
  <w:num w:numId="40">
    <w:abstractNumId w:val="58"/>
  </w:num>
  <w:num w:numId="41">
    <w:abstractNumId w:val="81"/>
  </w:num>
  <w:num w:numId="42">
    <w:abstractNumId w:val="71"/>
  </w:num>
  <w:num w:numId="43">
    <w:abstractNumId w:val="47"/>
  </w:num>
  <w:num w:numId="44">
    <w:abstractNumId w:val="10"/>
  </w:num>
  <w:num w:numId="45">
    <w:abstractNumId w:val="26"/>
  </w:num>
  <w:num w:numId="46">
    <w:abstractNumId w:val="17"/>
  </w:num>
  <w:num w:numId="47">
    <w:abstractNumId w:val="27"/>
  </w:num>
  <w:num w:numId="48">
    <w:abstractNumId w:val="59"/>
  </w:num>
  <w:num w:numId="49">
    <w:abstractNumId w:val="20"/>
  </w:num>
  <w:num w:numId="50">
    <w:abstractNumId w:val="30"/>
  </w:num>
  <w:num w:numId="51">
    <w:abstractNumId w:val="40"/>
    <w:lvlOverride w:ilvl="0">
      <w:startOverride w:val="1"/>
    </w:lvlOverride>
  </w:num>
  <w:num w:numId="52">
    <w:abstractNumId w:val="84"/>
  </w:num>
  <w:num w:numId="53">
    <w:abstractNumId w:val="46"/>
  </w:num>
  <w:num w:numId="54">
    <w:abstractNumId w:val="36"/>
    <w:lvlOverride w:ilvl="0">
      <w:startOverride w:val="1"/>
    </w:lvlOverride>
  </w:num>
  <w:num w:numId="55">
    <w:abstractNumId w:val="75"/>
    <w:lvlOverride w:ilvl="0">
      <w:startOverride w:val="1"/>
    </w:lvlOverride>
  </w:num>
  <w:num w:numId="56">
    <w:abstractNumId w:val="24"/>
  </w:num>
  <w:num w:numId="57">
    <w:abstractNumId w:val="34"/>
    <w:lvlOverride w:ilvl="0">
      <w:startOverride w:val="1"/>
    </w:lvlOverride>
  </w:num>
  <w:num w:numId="58">
    <w:abstractNumId w:val="35"/>
    <w:lvlOverride w:ilvl="0">
      <w:startOverride w:val="1"/>
    </w:lvlOverride>
  </w:num>
  <w:num w:numId="59">
    <w:abstractNumId w:val="38"/>
    <w:lvlOverride w:ilvl="0">
      <w:startOverride w:val="1"/>
    </w:lvlOverride>
  </w:num>
  <w:num w:numId="60">
    <w:abstractNumId w:val="6"/>
  </w:num>
  <w:num w:numId="61">
    <w:abstractNumId w:val="39"/>
  </w:num>
  <w:num w:numId="62">
    <w:abstractNumId w:val="23"/>
  </w:num>
  <w:num w:numId="63">
    <w:abstractNumId w:val="41"/>
  </w:num>
  <w:num w:numId="64">
    <w:abstractNumId w:val="14"/>
  </w:num>
  <w:num w:numId="65">
    <w:abstractNumId w:val="29"/>
  </w:num>
  <w:num w:numId="66">
    <w:abstractNumId w:val="69"/>
  </w:num>
  <w:num w:numId="67">
    <w:abstractNumId w:val="28"/>
  </w:num>
  <w:num w:numId="68">
    <w:abstractNumId w:val="79"/>
  </w:num>
  <w:num w:numId="69">
    <w:abstractNumId w:val="52"/>
  </w:num>
  <w:num w:numId="70">
    <w:abstractNumId w:val="8"/>
  </w:num>
  <w:num w:numId="71">
    <w:abstractNumId w:val="57"/>
  </w:num>
  <w:num w:numId="72">
    <w:abstractNumId w:val="54"/>
  </w:num>
  <w:num w:numId="73">
    <w:abstractNumId w:val="80"/>
  </w:num>
  <w:num w:numId="74">
    <w:abstractNumId w:val="53"/>
  </w:num>
  <w:num w:numId="75">
    <w:abstractNumId w:val="7"/>
  </w:num>
  <w:num w:numId="76">
    <w:abstractNumId w:val="87"/>
  </w:num>
  <w:num w:numId="77">
    <w:abstractNumId w:val="37"/>
  </w:num>
  <w:num w:numId="78">
    <w:abstractNumId w:val="65"/>
  </w:num>
  <w:num w:numId="79">
    <w:abstractNumId w:val="13"/>
  </w:num>
  <w:num w:numId="80">
    <w:abstractNumId w:val="19"/>
  </w:num>
  <w:num w:numId="81">
    <w:abstractNumId w:val="21"/>
  </w:num>
  <w:num w:numId="82">
    <w:abstractNumId w:val="74"/>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6"/>
  </w:num>
  <w:num w:numId="85">
    <w:abstractNumId w:val="18"/>
  </w:num>
  <w:num w:numId="86">
    <w:abstractNumId w:val="22"/>
  </w:num>
  <w:num w:numId="87">
    <w:abstractNumId w:val="16"/>
  </w:num>
  <w:num w:numId="88">
    <w:abstractNumId w:val="31"/>
  </w:num>
  <w:num w:numId="89">
    <w:abstractNumId w:val="7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91"/>
    <w:rsid w:val="0000195E"/>
    <w:rsid w:val="00030A3C"/>
    <w:rsid w:val="00062312"/>
    <w:rsid w:val="0008751B"/>
    <w:rsid w:val="000B2555"/>
    <w:rsid w:val="000B5AEC"/>
    <w:rsid w:val="000B5F6D"/>
    <w:rsid w:val="000C423E"/>
    <w:rsid w:val="000D4710"/>
    <w:rsid w:val="000E7248"/>
    <w:rsid w:val="000F6DC2"/>
    <w:rsid w:val="00124201"/>
    <w:rsid w:val="0014337E"/>
    <w:rsid w:val="001544AE"/>
    <w:rsid w:val="00154CE1"/>
    <w:rsid w:val="00157C11"/>
    <w:rsid w:val="00162F2C"/>
    <w:rsid w:val="001676EC"/>
    <w:rsid w:val="001708EF"/>
    <w:rsid w:val="001A0A2E"/>
    <w:rsid w:val="001B286F"/>
    <w:rsid w:val="001B6919"/>
    <w:rsid w:val="001D4972"/>
    <w:rsid w:val="001F462D"/>
    <w:rsid w:val="001F6FE0"/>
    <w:rsid w:val="001F7F71"/>
    <w:rsid w:val="0021447F"/>
    <w:rsid w:val="00220D3F"/>
    <w:rsid w:val="002275B9"/>
    <w:rsid w:val="002465A7"/>
    <w:rsid w:val="00251DC7"/>
    <w:rsid w:val="00252D3A"/>
    <w:rsid w:val="0025506B"/>
    <w:rsid w:val="00263765"/>
    <w:rsid w:val="002A40F4"/>
    <w:rsid w:val="002B6BF0"/>
    <w:rsid w:val="002C068B"/>
    <w:rsid w:val="002C439C"/>
    <w:rsid w:val="002F27B5"/>
    <w:rsid w:val="003043DB"/>
    <w:rsid w:val="003166CD"/>
    <w:rsid w:val="00361EBB"/>
    <w:rsid w:val="00374286"/>
    <w:rsid w:val="00376560"/>
    <w:rsid w:val="0038267F"/>
    <w:rsid w:val="00392A89"/>
    <w:rsid w:val="003C1229"/>
    <w:rsid w:val="003E3C32"/>
    <w:rsid w:val="003E6615"/>
    <w:rsid w:val="00410161"/>
    <w:rsid w:val="00443440"/>
    <w:rsid w:val="004543A4"/>
    <w:rsid w:val="004546EB"/>
    <w:rsid w:val="00465815"/>
    <w:rsid w:val="00487EAC"/>
    <w:rsid w:val="004C1BDA"/>
    <w:rsid w:val="004E4290"/>
    <w:rsid w:val="004E528C"/>
    <w:rsid w:val="004E578E"/>
    <w:rsid w:val="004F7566"/>
    <w:rsid w:val="00507DE0"/>
    <w:rsid w:val="0054634B"/>
    <w:rsid w:val="005646F7"/>
    <w:rsid w:val="0057540C"/>
    <w:rsid w:val="005B73C8"/>
    <w:rsid w:val="005C50C7"/>
    <w:rsid w:val="005E6418"/>
    <w:rsid w:val="005E792F"/>
    <w:rsid w:val="005F7E70"/>
    <w:rsid w:val="00602994"/>
    <w:rsid w:val="0060624A"/>
    <w:rsid w:val="00625F09"/>
    <w:rsid w:val="00642238"/>
    <w:rsid w:val="006537DD"/>
    <w:rsid w:val="00685668"/>
    <w:rsid w:val="006867C4"/>
    <w:rsid w:val="006B0918"/>
    <w:rsid w:val="006B2D32"/>
    <w:rsid w:val="006C5939"/>
    <w:rsid w:val="006C5FC2"/>
    <w:rsid w:val="006D0635"/>
    <w:rsid w:val="006D5D4F"/>
    <w:rsid w:val="006E0FF0"/>
    <w:rsid w:val="006E3C71"/>
    <w:rsid w:val="006F0FA1"/>
    <w:rsid w:val="00716763"/>
    <w:rsid w:val="00722E17"/>
    <w:rsid w:val="007242C1"/>
    <w:rsid w:val="007309EB"/>
    <w:rsid w:val="007334A3"/>
    <w:rsid w:val="00733835"/>
    <w:rsid w:val="007503F0"/>
    <w:rsid w:val="00751E6E"/>
    <w:rsid w:val="00764BB0"/>
    <w:rsid w:val="00767641"/>
    <w:rsid w:val="007868B0"/>
    <w:rsid w:val="007B0165"/>
    <w:rsid w:val="007B6B95"/>
    <w:rsid w:val="007D38A8"/>
    <w:rsid w:val="007D68A2"/>
    <w:rsid w:val="007F299D"/>
    <w:rsid w:val="008061F4"/>
    <w:rsid w:val="00837D7F"/>
    <w:rsid w:val="0084348C"/>
    <w:rsid w:val="008539A0"/>
    <w:rsid w:val="008561C1"/>
    <w:rsid w:val="0086485A"/>
    <w:rsid w:val="008B0A0D"/>
    <w:rsid w:val="008B4F34"/>
    <w:rsid w:val="008D3791"/>
    <w:rsid w:val="008E29A9"/>
    <w:rsid w:val="008E3A88"/>
    <w:rsid w:val="00902DD0"/>
    <w:rsid w:val="00910DF1"/>
    <w:rsid w:val="00920C29"/>
    <w:rsid w:val="00923AAD"/>
    <w:rsid w:val="00923F23"/>
    <w:rsid w:val="00945A1C"/>
    <w:rsid w:val="00976FEE"/>
    <w:rsid w:val="00984253"/>
    <w:rsid w:val="00997102"/>
    <w:rsid w:val="009B3037"/>
    <w:rsid w:val="009D22A8"/>
    <w:rsid w:val="009F28C4"/>
    <w:rsid w:val="009F34CE"/>
    <w:rsid w:val="00A56335"/>
    <w:rsid w:val="00AB5EA2"/>
    <w:rsid w:val="00AC2FF7"/>
    <w:rsid w:val="00AD1BE7"/>
    <w:rsid w:val="00AF7404"/>
    <w:rsid w:val="00AF7EEE"/>
    <w:rsid w:val="00B32A0B"/>
    <w:rsid w:val="00B36610"/>
    <w:rsid w:val="00B37B8F"/>
    <w:rsid w:val="00B505D2"/>
    <w:rsid w:val="00B55A5C"/>
    <w:rsid w:val="00B64598"/>
    <w:rsid w:val="00BB33B0"/>
    <w:rsid w:val="00BB5CEF"/>
    <w:rsid w:val="00BC3D5C"/>
    <w:rsid w:val="00BE1D8E"/>
    <w:rsid w:val="00BF3330"/>
    <w:rsid w:val="00BF6A2B"/>
    <w:rsid w:val="00C0773E"/>
    <w:rsid w:val="00C22391"/>
    <w:rsid w:val="00C426D9"/>
    <w:rsid w:val="00C52857"/>
    <w:rsid w:val="00C62F4B"/>
    <w:rsid w:val="00C83780"/>
    <w:rsid w:val="00C91E02"/>
    <w:rsid w:val="00C9279C"/>
    <w:rsid w:val="00CA77C8"/>
    <w:rsid w:val="00CB552F"/>
    <w:rsid w:val="00CB5780"/>
    <w:rsid w:val="00CD78D6"/>
    <w:rsid w:val="00D12091"/>
    <w:rsid w:val="00D13BAD"/>
    <w:rsid w:val="00D152CC"/>
    <w:rsid w:val="00D20218"/>
    <w:rsid w:val="00D206DA"/>
    <w:rsid w:val="00D245B1"/>
    <w:rsid w:val="00D5767C"/>
    <w:rsid w:val="00D66430"/>
    <w:rsid w:val="00D705A3"/>
    <w:rsid w:val="00D73356"/>
    <w:rsid w:val="00D93563"/>
    <w:rsid w:val="00D946ED"/>
    <w:rsid w:val="00DA2772"/>
    <w:rsid w:val="00DC04A0"/>
    <w:rsid w:val="00DC369D"/>
    <w:rsid w:val="00DE2124"/>
    <w:rsid w:val="00DE41E8"/>
    <w:rsid w:val="00DF571B"/>
    <w:rsid w:val="00DF764F"/>
    <w:rsid w:val="00E006AD"/>
    <w:rsid w:val="00E43B70"/>
    <w:rsid w:val="00E72DA9"/>
    <w:rsid w:val="00E746C8"/>
    <w:rsid w:val="00EA6B3A"/>
    <w:rsid w:val="00EC15CA"/>
    <w:rsid w:val="00ED0B3E"/>
    <w:rsid w:val="00EE01E1"/>
    <w:rsid w:val="00EE6747"/>
    <w:rsid w:val="00EF4196"/>
    <w:rsid w:val="00F22D2B"/>
    <w:rsid w:val="00F24D05"/>
    <w:rsid w:val="00F322FC"/>
    <w:rsid w:val="00F4535A"/>
    <w:rsid w:val="00F73317"/>
    <w:rsid w:val="00F7579B"/>
    <w:rsid w:val="00FB03FD"/>
    <w:rsid w:val="00FB2BC4"/>
    <w:rsid w:val="00FB5126"/>
    <w:rsid w:val="00FB687D"/>
    <w:rsid w:val="00FC4C35"/>
    <w:rsid w:val="00FD7778"/>
    <w:rsid w:val="00FE262A"/>
    <w:rsid w:val="00FE66E0"/>
    <w:rsid w:val="00FE6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BEA7"/>
  <w15:chartTrackingRefBased/>
  <w15:docId w15:val="{4002A641-CFE4-417C-ADA3-5DA3C89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209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12091"/>
    <w:pPr>
      <w:keepNext/>
      <w:keepLines/>
      <w:spacing w:before="240" w:after="0" w:line="240" w:lineRule="auto"/>
      <w:jc w:val="center"/>
      <w:outlineLvl w:val="0"/>
    </w:pPr>
    <w:rPr>
      <w:rFonts w:ascii="Arial" w:eastAsiaTheme="majorEastAsia" w:hAnsi="Arial" w:cstheme="majorBidi"/>
      <w:b/>
      <w:sz w:val="28"/>
      <w:szCs w:val="32"/>
    </w:rPr>
  </w:style>
  <w:style w:type="paragraph" w:styleId="Nagwek2">
    <w:name w:val="heading 2"/>
    <w:basedOn w:val="Normalny"/>
    <w:link w:val="Nagwek2Znak"/>
    <w:uiPriority w:val="9"/>
    <w:qFormat/>
    <w:rsid w:val="00D12091"/>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9"/>
    <w:unhideWhenUsed/>
    <w:qFormat/>
    <w:rsid w:val="00D12091"/>
    <w:pPr>
      <w:keepNext/>
      <w:keepLines/>
      <w:spacing w:before="240" w:after="240" w:line="240" w:lineRule="auto"/>
      <w:jc w:val="center"/>
      <w:outlineLvl w:val="2"/>
    </w:pPr>
    <w:rPr>
      <w:rFonts w:ascii="Arial" w:eastAsiaTheme="majorEastAsia" w:hAnsi="Arial" w:cstheme="majorBidi"/>
      <w:b/>
      <w:sz w:val="24"/>
      <w:szCs w:val="24"/>
    </w:rPr>
  </w:style>
  <w:style w:type="paragraph" w:styleId="Nagwek4">
    <w:name w:val="heading 4"/>
    <w:basedOn w:val="Normalny"/>
    <w:next w:val="Normalny"/>
    <w:link w:val="Nagwek4Znak"/>
    <w:uiPriority w:val="9"/>
    <w:unhideWhenUsed/>
    <w:qFormat/>
    <w:rsid w:val="00D206DA"/>
    <w:pPr>
      <w:keepNext/>
      <w:keepLines/>
      <w:spacing w:before="40" w:after="0"/>
      <w:outlineLvl w:val="3"/>
    </w:pPr>
    <w:rPr>
      <w:rFonts w:ascii="Arial" w:eastAsiaTheme="majorEastAsia" w:hAnsi="Arial" w:cstheme="majorBidi"/>
      <w:b/>
      <w:iCs/>
      <w:sz w:val="24"/>
    </w:rPr>
  </w:style>
  <w:style w:type="paragraph" w:styleId="Nagwek5">
    <w:name w:val="heading 5"/>
    <w:basedOn w:val="Normalny"/>
    <w:next w:val="Normalny"/>
    <w:link w:val="Nagwek5Znak"/>
    <w:unhideWhenUsed/>
    <w:qFormat/>
    <w:rsid w:val="00D206DA"/>
    <w:pPr>
      <w:keepNext/>
      <w:keepLines/>
      <w:spacing w:before="40" w:after="0"/>
      <w:outlineLvl w:val="4"/>
    </w:pPr>
    <w:rPr>
      <w:rFonts w:ascii="Arial" w:eastAsiaTheme="majorEastAsia" w:hAnsi="Arial" w:cstheme="majorBidi"/>
      <w:sz w:val="24"/>
    </w:rPr>
  </w:style>
  <w:style w:type="paragraph" w:styleId="Nagwek6">
    <w:name w:val="heading 6"/>
    <w:basedOn w:val="Normalny"/>
    <w:next w:val="Normalny"/>
    <w:link w:val="Nagwek6Znak"/>
    <w:unhideWhenUsed/>
    <w:qFormat/>
    <w:rsid w:val="00D206DA"/>
    <w:pPr>
      <w:keepNext/>
      <w:keepLines/>
      <w:spacing w:before="200" w:after="0"/>
      <w:outlineLvl w:val="5"/>
    </w:pPr>
    <w:rPr>
      <w:rFonts w:ascii="Arial" w:eastAsiaTheme="majorEastAsia" w:hAnsi="Arial" w:cstheme="majorBidi"/>
      <w:iCs/>
      <w:sz w:val="24"/>
    </w:rPr>
  </w:style>
  <w:style w:type="paragraph" w:styleId="Nagwek7">
    <w:name w:val="heading 7"/>
    <w:basedOn w:val="Normalny"/>
    <w:next w:val="Normalny"/>
    <w:link w:val="Nagwek7Znak"/>
    <w:qFormat/>
    <w:rsid w:val="00D206DA"/>
    <w:pPr>
      <w:spacing w:before="240" w:after="60" w:line="240" w:lineRule="auto"/>
      <w:ind w:left="1296" w:hanging="1296"/>
      <w:jc w:val="both"/>
      <w:outlineLvl w:val="6"/>
    </w:pPr>
    <w:rPr>
      <w:rFonts w:ascii="Arial" w:eastAsia="Times New Roman" w:hAnsi="Arial"/>
      <w:sz w:val="20"/>
      <w:lang w:eastAsia="pl-PL" w:bidi="pl-PL"/>
    </w:rPr>
  </w:style>
  <w:style w:type="paragraph" w:styleId="Nagwek8">
    <w:name w:val="heading 8"/>
    <w:basedOn w:val="Normalny"/>
    <w:next w:val="Normalny"/>
    <w:link w:val="Nagwek8Znak"/>
    <w:qFormat/>
    <w:rsid w:val="00D206DA"/>
    <w:pPr>
      <w:spacing w:before="240" w:after="60" w:line="240" w:lineRule="auto"/>
      <w:ind w:left="1440" w:hanging="1440"/>
      <w:jc w:val="both"/>
      <w:outlineLvl w:val="7"/>
    </w:pPr>
    <w:rPr>
      <w:rFonts w:ascii="Arial" w:eastAsia="Times New Roman" w:hAnsi="Arial"/>
      <w:i/>
      <w:sz w:val="20"/>
      <w:lang w:eastAsia="pl-PL" w:bidi="pl-PL"/>
    </w:rPr>
  </w:style>
  <w:style w:type="paragraph" w:styleId="Nagwek9">
    <w:name w:val="heading 9"/>
    <w:basedOn w:val="Normalny"/>
    <w:next w:val="Normalny"/>
    <w:link w:val="Nagwek9Znak"/>
    <w:qFormat/>
    <w:rsid w:val="00D206DA"/>
    <w:pPr>
      <w:spacing w:before="240" w:after="60" w:line="240" w:lineRule="auto"/>
      <w:ind w:left="1584" w:hanging="1584"/>
      <w:jc w:val="both"/>
      <w:outlineLvl w:val="8"/>
    </w:pPr>
    <w:rPr>
      <w:rFonts w:ascii="Arial" w:eastAsia="Times New Roman" w:hAnsi="Arial"/>
      <w:i/>
      <w:sz w:val="18"/>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2091"/>
    <w:rPr>
      <w:rFonts w:ascii="Arial" w:eastAsiaTheme="majorEastAsia" w:hAnsi="Arial" w:cstheme="majorBidi"/>
      <w:b/>
      <w:sz w:val="28"/>
      <w:szCs w:val="32"/>
    </w:rPr>
  </w:style>
  <w:style w:type="character" w:customStyle="1" w:styleId="Nagwek2Znak">
    <w:name w:val="Nagłówek 2 Znak"/>
    <w:basedOn w:val="Domylnaczcionkaakapitu"/>
    <w:link w:val="Nagwek2"/>
    <w:uiPriority w:val="9"/>
    <w:rsid w:val="00D1209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9"/>
    <w:rsid w:val="00D12091"/>
    <w:rPr>
      <w:rFonts w:ascii="Arial" w:eastAsiaTheme="majorEastAsia" w:hAnsi="Arial" w:cstheme="majorBidi"/>
      <w:b/>
      <w:sz w:val="24"/>
      <w:szCs w:val="24"/>
    </w:rPr>
  </w:style>
  <w:style w:type="character" w:customStyle="1" w:styleId="Nagwek4Znak">
    <w:name w:val="Nagłówek 4 Znak"/>
    <w:basedOn w:val="Domylnaczcionkaakapitu"/>
    <w:link w:val="Nagwek4"/>
    <w:uiPriority w:val="9"/>
    <w:rsid w:val="00D206DA"/>
    <w:rPr>
      <w:rFonts w:ascii="Arial" w:eastAsiaTheme="majorEastAsia" w:hAnsi="Arial" w:cstheme="majorBidi"/>
      <w:b/>
      <w:iCs/>
      <w:sz w:val="24"/>
    </w:rPr>
  </w:style>
  <w:style w:type="character" w:customStyle="1" w:styleId="Nagwek5Znak">
    <w:name w:val="Nagłówek 5 Znak"/>
    <w:basedOn w:val="Domylnaczcionkaakapitu"/>
    <w:link w:val="Nagwek5"/>
    <w:rsid w:val="00D206DA"/>
    <w:rPr>
      <w:rFonts w:ascii="Arial" w:eastAsiaTheme="majorEastAsia" w:hAnsi="Arial" w:cstheme="majorBidi"/>
      <w:sz w:val="24"/>
    </w:rPr>
  </w:style>
  <w:style w:type="character" w:customStyle="1" w:styleId="Nagwek6Znak">
    <w:name w:val="Nagłówek 6 Znak"/>
    <w:basedOn w:val="Domylnaczcionkaakapitu"/>
    <w:link w:val="Nagwek6"/>
    <w:rsid w:val="00D206DA"/>
    <w:rPr>
      <w:rFonts w:ascii="Arial" w:eastAsiaTheme="majorEastAsia" w:hAnsi="Arial" w:cstheme="majorBidi"/>
      <w:iCs/>
      <w:sz w:val="24"/>
    </w:rPr>
  </w:style>
  <w:style w:type="character" w:styleId="Hipercze">
    <w:name w:val="Hyperlink"/>
    <w:basedOn w:val="Domylnaczcionkaakapitu"/>
    <w:uiPriority w:val="99"/>
    <w:unhideWhenUsed/>
    <w:rsid w:val="00D12091"/>
    <w:rPr>
      <w:color w:val="0563C1" w:themeColor="hyperlink"/>
      <w:u w:val="single"/>
    </w:rPr>
  </w:style>
  <w:style w:type="character" w:styleId="Pogrubienie">
    <w:name w:val="Strong"/>
    <w:basedOn w:val="Domylnaczcionkaakapitu"/>
    <w:uiPriority w:val="22"/>
    <w:qFormat/>
    <w:rsid w:val="00D12091"/>
    <w:rPr>
      <w:b/>
      <w:bCs/>
    </w:rPr>
  </w:style>
  <w:style w:type="paragraph" w:customStyle="1" w:styleId="ng-scope">
    <w:name w:val="ng-scope"/>
    <w:basedOn w:val="Normalny"/>
    <w:rsid w:val="00D12091"/>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rsid w:val="00D12091"/>
    <w:pPr>
      <w:suppressAutoHyphens/>
      <w:spacing w:before="280" w:after="280" w:line="240" w:lineRule="auto"/>
    </w:pPr>
    <w:rPr>
      <w:rFonts w:ascii="Arial Unicode MS" w:eastAsia="Arial Unicode MS" w:hAnsi="Arial Unicode MS" w:cs="Arial Unicode MS"/>
      <w:sz w:val="24"/>
      <w:szCs w:val="24"/>
      <w:lang w:eastAsia="ar-SA"/>
    </w:rPr>
  </w:style>
  <w:style w:type="paragraph" w:styleId="Stopka">
    <w:name w:val="footer"/>
    <w:basedOn w:val="Normalny"/>
    <w:link w:val="StopkaZnak"/>
    <w:uiPriority w:val="99"/>
    <w:unhideWhenUsed/>
    <w:rsid w:val="00FE26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262A"/>
    <w:rPr>
      <w:rFonts w:ascii="Calibri" w:eastAsia="Calibri" w:hAnsi="Calibri" w:cs="Times New Roman"/>
    </w:rPr>
  </w:style>
  <w:style w:type="paragraph" w:customStyle="1" w:styleId="Default">
    <w:name w:val="Default"/>
    <w:qFormat/>
    <w:rsid w:val="00FE262A"/>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CB55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552F"/>
    <w:rPr>
      <w:rFonts w:ascii="Calibri" w:eastAsia="Calibri" w:hAnsi="Calibri" w:cs="Times New Roman"/>
    </w:rPr>
  </w:style>
  <w:style w:type="paragraph" w:styleId="Akapitzlist">
    <w:name w:val="List Paragraph"/>
    <w:aliases w:val="Numerowanie,List Paragraph,A_wyliczenie,K-P_odwolanie,Akapit z listą5,maz_wyliczenie,opis dzialania,List Paragraph compact,Normal bullet 2,Paragraphe de liste 2,Reference list,Bullet list,Numbered List,1st level - Bullet List Paragraph,L"/>
    <w:basedOn w:val="Normalny"/>
    <w:link w:val="AkapitzlistZnak"/>
    <w:uiPriority w:val="34"/>
    <w:qFormat/>
    <w:rsid w:val="003166CD"/>
    <w:pPr>
      <w:ind w:left="720"/>
      <w:contextualSpacing/>
    </w:pPr>
  </w:style>
  <w:style w:type="character" w:customStyle="1" w:styleId="AkapitzlistZnak">
    <w:name w:val="Akapit z listą Znak"/>
    <w:aliases w:val="Numerowanie Znak,List Paragraph Znak,A_wyliczenie Znak,K-P_odwolanie Znak,Akapit z listą5 Znak,maz_wyliczenie Znak,opis dzialania Znak,List Paragraph compact Znak,Normal bullet 2 Znak,Paragraphe de liste 2 Znak,Reference list Znak"/>
    <w:link w:val="Akapitzlist"/>
    <w:uiPriority w:val="34"/>
    <w:qFormat/>
    <w:locked/>
    <w:rsid w:val="003166CD"/>
    <w:rPr>
      <w:rFonts w:ascii="Calibri" w:eastAsia="Calibri" w:hAnsi="Calibri" w:cs="Times New Roman"/>
    </w:rPr>
  </w:style>
  <w:style w:type="character" w:customStyle="1" w:styleId="hps">
    <w:name w:val="hps"/>
    <w:uiPriority w:val="99"/>
    <w:rsid w:val="003166CD"/>
  </w:style>
  <w:style w:type="paragraph" w:styleId="Tekstprzypisudolnego">
    <w:name w:val="footnote text"/>
    <w:aliases w:val="Znak,Podrozdział,Tekst przypisu Znak Znak Znak Znak,Tekst przypisu Znak Znak Znak Znak Znak,Tekst przypisu Znak Znak Znak Znak Znak Znak Znak,Tekst przypisu Znak Znak Znak Znak Znak Znak Znak Znak Zn,single space,FOOTNOTES,fn,ft,f"/>
    <w:basedOn w:val="Normalny"/>
    <w:link w:val="TekstprzypisudolnegoZnak"/>
    <w:rsid w:val="003166CD"/>
    <w:rPr>
      <w:sz w:val="20"/>
      <w:szCs w:val="20"/>
    </w:rPr>
  </w:style>
  <w:style w:type="character" w:customStyle="1" w:styleId="TekstprzypisudolnegoZnak">
    <w:name w:val="Tekst przypisu dolnego Znak"/>
    <w:aliases w:val="Znak Znak,Podrozdział Znak,Tekst przypisu Znak Znak Znak Znak Znak1,Tekst przypisu Znak Znak Znak Znak Znak Znak,Tekst przypisu Znak Znak Znak Znak Znak Znak Znak Znak,single space Znak,FOOTNOTES Znak,fn Znak,ft Znak,f Znak"/>
    <w:basedOn w:val="Domylnaczcionkaakapitu"/>
    <w:link w:val="Tekstprzypisudolnego"/>
    <w:rsid w:val="003166CD"/>
    <w:rPr>
      <w:rFonts w:ascii="Calibri" w:eastAsia="Calibri" w:hAnsi="Calibri" w:cs="Times New Roman"/>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rsid w:val="003166CD"/>
    <w:rPr>
      <w:rFonts w:cs="Times New Roman"/>
      <w:vertAlign w:val="superscript"/>
    </w:rPr>
  </w:style>
  <w:style w:type="paragraph" w:customStyle="1" w:styleId="Tab">
    <w:name w:val="Tab"/>
    <w:aliases w:val="wykr"/>
    <w:basedOn w:val="Normalny"/>
    <w:rsid w:val="003166CD"/>
    <w:pPr>
      <w:spacing w:before="240" w:after="120" w:line="240" w:lineRule="auto"/>
      <w:jc w:val="both"/>
    </w:pPr>
    <w:rPr>
      <w:rFonts w:ascii="Times New Roman" w:eastAsia="Times New Roman" w:hAnsi="Times New Roman"/>
      <w:sz w:val="24"/>
      <w:szCs w:val="24"/>
      <w:lang w:eastAsia="pl-PL"/>
    </w:rPr>
  </w:style>
  <w:style w:type="character" w:styleId="Wyrnienieintensywne">
    <w:name w:val="Intense Emphasis"/>
    <w:uiPriority w:val="21"/>
    <w:qFormat/>
    <w:rsid w:val="003166CD"/>
    <w:rPr>
      <w:b/>
      <w:bCs w:val="0"/>
      <w:i/>
      <w:iCs w:val="0"/>
      <w:color w:val="4F81BD"/>
    </w:rPr>
  </w:style>
  <w:style w:type="paragraph" w:styleId="Lista">
    <w:name w:val="List"/>
    <w:basedOn w:val="Normalny"/>
    <w:unhideWhenUsed/>
    <w:rsid w:val="003166CD"/>
    <w:pPr>
      <w:ind w:left="283" w:hanging="283"/>
      <w:contextualSpacing/>
    </w:pPr>
  </w:style>
  <w:style w:type="paragraph" w:styleId="Lista2">
    <w:name w:val="List 2"/>
    <w:basedOn w:val="Normalny"/>
    <w:unhideWhenUsed/>
    <w:rsid w:val="003166CD"/>
    <w:pPr>
      <w:ind w:left="566" w:hanging="283"/>
      <w:contextualSpacing/>
    </w:pPr>
  </w:style>
  <w:style w:type="paragraph" w:styleId="Lista3">
    <w:name w:val="List 3"/>
    <w:basedOn w:val="Normalny"/>
    <w:unhideWhenUsed/>
    <w:rsid w:val="003166CD"/>
    <w:pPr>
      <w:ind w:left="849" w:hanging="283"/>
      <w:contextualSpacing/>
    </w:pPr>
  </w:style>
  <w:style w:type="paragraph" w:styleId="Listapunktowana2">
    <w:name w:val="List Bullet 2"/>
    <w:basedOn w:val="Normalny"/>
    <w:unhideWhenUsed/>
    <w:rsid w:val="003166CD"/>
    <w:pPr>
      <w:numPr>
        <w:numId w:val="1"/>
      </w:numPr>
      <w:contextualSpacing/>
    </w:pPr>
  </w:style>
  <w:style w:type="paragraph" w:styleId="Listapunktowana3">
    <w:name w:val="List Bullet 3"/>
    <w:basedOn w:val="Normalny"/>
    <w:unhideWhenUsed/>
    <w:rsid w:val="003166CD"/>
    <w:pPr>
      <w:numPr>
        <w:numId w:val="2"/>
      </w:numPr>
      <w:contextualSpacing/>
    </w:pPr>
  </w:style>
  <w:style w:type="paragraph" w:styleId="Lista-kontynuacja">
    <w:name w:val="List Continue"/>
    <w:basedOn w:val="Normalny"/>
    <w:unhideWhenUsed/>
    <w:rsid w:val="003166CD"/>
    <w:pPr>
      <w:spacing w:after="120"/>
      <w:ind w:left="283"/>
      <w:contextualSpacing/>
    </w:pPr>
  </w:style>
  <w:style w:type="paragraph" w:styleId="Legenda">
    <w:name w:val="caption"/>
    <w:basedOn w:val="Normalny"/>
    <w:next w:val="Normalny"/>
    <w:unhideWhenUsed/>
    <w:qFormat/>
    <w:rsid w:val="003166CD"/>
    <w:pPr>
      <w:spacing w:line="240" w:lineRule="auto"/>
    </w:pPr>
    <w:rPr>
      <w:i/>
      <w:iCs/>
      <w:color w:val="44546A" w:themeColor="text2"/>
      <w:sz w:val="18"/>
      <w:szCs w:val="18"/>
    </w:rPr>
  </w:style>
  <w:style w:type="paragraph" w:styleId="Tytu">
    <w:name w:val="Title"/>
    <w:basedOn w:val="Normalny"/>
    <w:next w:val="Normalny"/>
    <w:link w:val="TytuZnak"/>
    <w:qFormat/>
    <w:rsid w:val="00316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3166CD"/>
    <w:rPr>
      <w:rFonts w:asciiTheme="majorHAnsi" w:eastAsiaTheme="majorEastAsia" w:hAnsiTheme="majorHAnsi" w:cstheme="majorBidi"/>
      <w:spacing w:val="-10"/>
      <w:kern w:val="28"/>
      <w:sz w:val="56"/>
      <w:szCs w:val="56"/>
    </w:rPr>
  </w:style>
  <w:style w:type="paragraph" w:styleId="Tekstpodstawowy">
    <w:name w:val="Body Text"/>
    <w:aliases w:val="Document,Doc,Body Text2,doc,Standard paragraph,BodyText,(Norm),Body Text 12,bt,gl,uvlaka 2,heading3,Body Text - Level 2,1body,BodText,body text,Body Txt,Body Text-10,Body Text Char2,Text Char1,Τίτλος Μελέτης,- TF,b.,b, (Norm)"/>
    <w:basedOn w:val="Normalny"/>
    <w:link w:val="TekstpodstawowyZnak"/>
    <w:unhideWhenUsed/>
    <w:qFormat/>
    <w:rsid w:val="003166CD"/>
    <w:pPr>
      <w:spacing w:after="120"/>
    </w:pPr>
  </w:style>
  <w:style w:type="character" w:customStyle="1" w:styleId="TekstpodstawowyZnak">
    <w:name w:val="Tekst podstawowy Znak"/>
    <w:aliases w:val="Document Znak,Doc Znak,Body Text2 Znak,doc Znak,Standard paragraph Znak,BodyText Znak,(Norm) Znak,Body Text 12 Znak,bt Znak,gl Znak,uvlaka 2 Znak,heading3 Znak,Body Text - Level 2 Znak,1body Znak,BodText Znak,body text Znak,b. Znak"/>
    <w:basedOn w:val="Domylnaczcionkaakapitu"/>
    <w:link w:val="Tekstpodstawowy"/>
    <w:rsid w:val="003166CD"/>
    <w:rPr>
      <w:rFonts w:ascii="Calibri" w:eastAsia="Calibri" w:hAnsi="Calibri" w:cs="Times New Roman"/>
    </w:rPr>
  </w:style>
  <w:style w:type="paragraph" w:styleId="Podtytu">
    <w:name w:val="Subtitle"/>
    <w:basedOn w:val="Normalny"/>
    <w:next w:val="Normalny"/>
    <w:link w:val="PodtytuZnak"/>
    <w:qFormat/>
    <w:rsid w:val="003166C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rsid w:val="003166CD"/>
    <w:rPr>
      <w:rFonts w:eastAsiaTheme="minorEastAsia"/>
      <w:color w:val="5A5A5A" w:themeColor="text1" w:themeTint="A5"/>
      <w:spacing w:val="15"/>
    </w:rPr>
  </w:style>
  <w:style w:type="paragraph" w:styleId="Tekstpodstawowywcity">
    <w:name w:val="Body Text Indent"/>
    <w:basedOn w:val="Normalny"/>
    <w:link w:val="TekstpodstawowywcityZnak"/>
    <w:unhideWhenUsed/>
    <w:rsid w:val="003166CD"/>
    <w:pPr>
      <w:spacing w:after="120"/>
      <w:ind w:left="283"/>
    </w:pPr>
  </w:style>
  <w:style w:type="character" w:customStyle="1" w:styleId="TekstpodstawowywcityZnak">
    <w:name w:val="Tekst podstawowy wcięty Znak"/>
    <w:basedOn w:val="Domylnaczcionkaakapitu"/>
    <w:link w:val="Tekstpodstawowywcity"/>
    <w:rsid w:val="003166CD"/>
    <w:rPr>
      <w:rFonts w:ascii="Calibri" w:eastAsia="Calibri" w:hAnsi="Calibri" w:cs="Times New Roman"/>
    </w:rPr>
  </w:style>
  <w:style w:type="paragraph" w:styleId="Tekstpodstawowyzwciciem2">
    <w:name w:val="Body Text First Indent 2"/>
    <w:basedOn w:val="Tekstpodstawowywcity"/>
    <w:link w:val="Tekstpodstawowyzwciciem2Znak"/>
    <w:unhideWhenUsed/>
    <w:rsid w:val="003166CD"/>
    <w:pPr>
      <w:spacing w:after="200"/>
      <w:ind w:left="360" w:firstLine="360"/>
    </w:pPr>
  </w:style>
  <w:style w:type="character" w:customStyle="1" w:styleId="Tekstpodstawowyzwciciem2Znak">
    <w:name w:val="Tekst podstawowy z wcięciem 2 Znak"/>
    <w:basedOn w:val="TekstpodstawowywcityZnak"/>
    <w:link w:val="Tekstpodstawowyzwciciem2"/>
    <w:rsid w:val="003166CD"/>
    <w:rPr>
      <w:rFonts w:ascii="Calibri" w:eastAsia="Calibri" w:hAnsi="Calibri" w:cs="Times New Roman"/>
    </w:rPr>
  </w:style>
  <w:style w:type="character" w:styleId="Odwoaniedokomentarza">
    <w:name w:val="annotation reference"/>
    <w:basedOn w:val="Domylnaczcionkaakapitu"/>
    <w:uiPriority w:val="99"/>
    <w:unhideWhenUsed/>
    <w:qFormat/>
    <w:rsid w:val="003166CD"/>
    <w:rPr>
      <w:sz w:val="16"/>
      <w:szCs w:val="16"/>
    </w:rPr>
  </w:style>
  <w:style w:type="paragraph" w:styleId="Tekstkomentarza">
    <w:name w:val="annotation text"/>
    <w:basedOn w:val="Normalny"/>
    <w:link w:val="TekstkomentarzaZnak"/>
    <w:uiPriority w:val="99"/>
    <w:unhideWhenUsed/>
    <w:qFormat/>
    <w:rsid w:val="003166C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3166CD"/>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rsid w:val="003166CD"/>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unhideWhenUsed/>
    <w:rsid w:val="003166CD"/>
    <w:rPr>
      <w:b/>
      <w:bCs/>
    </w:rPr>
  </w:style>
  <w:style w:type="character" w:customStyle="1" w:styleId="TekstdymkaZnak">
    <w:name w:val="Tekst dymka Znak"/>
    <w:basedOn w:val="Domylnaczcionkaakapitu"/>
    <w:link w:val="Tekstdymka"/>
    <w:uiPriority w:val="99"/>
    <w:rsid w:val="003166CD"/>
    <w:rPr>
      <w:rFonts w:ascii="Segoe UI" w:eastAsia="Calibri" w:hAnsi="Segoe UI" w:cs="Segoe UI"/>
      <w:sz w:val="18"/>
      <w:szCs w:val="18"/>
    </w:rPr>
  </w:style>
  <w:style w:type="paragraph" w:styleId="Tekstdymka">
    <w:name w:val="Balloon Text"/>
    <w:basedOn w:val="Normalny"/>
    <w:link w:val="TekstdymkaZnak"/>
    <w:uiPriority w:val="99"/>
    <w:unhideWhenUsed/>
    <w:rsid w:val="003166CD"/>
    <w:pPr>
      <w:spacing w:after="0" w:line="240" w:lineRule="auto"/>
    </w:pPr>
    <w:rPr>
      <w:rFonts w:ascii="Segoe UI" w:hAnsi="Segoe UI" w:cs="Segoe UI"/>
      <w:sz w:val="18"/>
      <w:szCs w:val="18"/>
    </w:rPr>
  </w:style>
  <w:style w:type="character" w:customStyle="1" w:styleId="Tekstpodstawowy2Znak">
    <w:name w:val="Tekst podstawowy 2 Znak"/>
    <w:basedOn w:val="Domylnaczcionkaakapitu"/>
    <w:link w:val="Tekstpodstawowy2"/>
    <w:rsid w:val="003166CD"/>
    <w:rPr>
      <w:rFonts w:ascii="Calibri" w:eastAsia="Calibri" w:hAnsi="Calibri" w:cs="Times New Roman"/>
    </w:rPr>
  </w:style>
  <w:style w:type="paragraph" w:styleId="Tekstpodstawowy2">
    <w:name w:val="Body Text 2"/>
    <w:basedOn w:val="Normalny"/>
    <w:link w:val="Tekstpodstawowy2Znak"/>
    <w:unhideWhenUsed/>
    <w:rsid w:val="003166CD"/>
    <w:pPr>
      <w:spacing w:after="120" w:line="480" w:lineRule="auto"/>
    </w:pPr>
  </w:style>
  <w:style w:type="paragraph" w:customStyle="1" w:styleId="tabletitle">
    <w:name w:val="tabletitle"/>
    <w:basedOn w:val="Normalny"/>
    <w:rsid w:val="003166C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ekstprzypisukocowegoZnak">
    <w:name w:val="Tekst przypisu końcowego Znak"/>
    <w:basedOn w:val="Domylnaczcionkaakapitu"/>
    <w:link w:val="Tekstprzypisukocowego"/>
    <w:uiPriority w:val="99"/>
    <w:rsid w:val="003166CD"/>
    <w:rPr>
      <w:rFonts w:ascii="Calibri" w:eastAsia="Calibri" w:hAnsi="Calibri" w:cs="Times New Roman"/>
      <w:sz w:val="20"/>
      <w:szCs w:val="20"/>
    </w:rPr>
  </w:style>
  <w:style w:type="paragraph" w:styleId="Tekstprzypisukocowego">
    <w:name w:val="endnote text"/>
    <w:basedOn w:val="Normalny"/>
    <w:link w:val="TekstprzypisukocowegoZnak"/>
    <w:uiPriority w:val="99"/>
    <w:unhideWhenUsed/>
    <w:rsid w:val="003166CD"/>
    <w:pPr>
      <w:spacing w:after="0" w:line="240" w:lineRule="auto"/>
    </w:pPr>
    <w:rPr>
      <w:sz w:val="20"/>
      <w:szCs w:val="20"/>
    </w:rPr>
  </w:style>
  <w:style w:type="paragraph" w:customStyle="1" w:styleId="Point4letter">
    <w:name w:val="Point 4 (letter)"/>
    <w:basedOn w:val="Normalny"/>
    <w:rsid w:val="003166CD"/>
    <w:pPr>
      <w:numPr>
        <w:ilvl w:val="8"/>
        <w:numId w:val="3"/>
      </w:numPr>
      <w:spacing w:before="120" w:after="120" w:line="240" w:lineRule="auto"/>
      <w:jc w:val="both"/>
      <w:outlineLvl w:val="8"/>
    </w:pPr>
    <w:rPr>
      <w:rFonts w:ascii="Times New Roman" w:eastAsia="Times New Roman" w:hAnsi="Times New Roman"/>
      <w:sz w:val="24"/>
      <w:szCs w:val="24"/>
      <w:lang w:eastAsia="zh-CN"/>
    </w:rPr>
  </w:style>
  <w:style w:type="paragraph" w:styleId="HTML-wstpniesformatowany">
    <w:name w:val="HTML Preformatted"/>
    <w:basedOn w:val="Normalny"/>
    <w:link w:val="HTML-wstpniesformatowanyZnak"/>
    <w:uiPriority w:val="99"/>
    <w:unhideWhenUsed/>
    <w:rsid w:val="0031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166CD"/>
    <w:rPr>
      <w:rFonts w:ascii="Courier New" w:eastAsia="Times New Roman" w:hAnsi="Courier New" w:cs="Courier New"/>
      <w:sz w:val="20"/>
      <w:szCs w:val="20"/>
      <w:lang w:eastAsia="pl-PL"/>
    </w:rPr>
  </w:style>
  <w:style w:type="paragraph" w:customStyle="1" w:styleId="ARTartustawynprozporzdzenia">
    <w:name w:val="ART(§) – art. ustawy (§ np. rozporządzenia)"/>
    <w:uiPriority w:val="11"/>
    <w:qFormat/>
    <w:rsid w:val="003166CD"/>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ekst">
    <w:name w:val="Tekst"/>
    <w:basedOn w:val="Normalny"/>
    <w:qFormat/>
    <w:rsid w:val="003166CD"/>
    <w:pPr>
      <w:widowControl w:val="0"/>
      <w:autoSpaceDE w:val="0"/>
      <w:autoSpaceDN w:val="0"/>
      <w:adjustRightInd w:val="0"/>
      <w:spacing w:after="0" w:line="288" w:lineRule="auto"/>
      <w:textAlignment w:val="center"/>
    </w:pPr>
    <w:rPr>
      <w:rFonts w:ascii="Arial" w:eastAsiaTheme="minorHAnsi" w:hAnsi="Arial" w:cs="ArialMT"/>
      <w:color w:val="000000"/>
      <w:sz w:val="19"/>
      <w:szCs w:val="19"/>
    </w:rPr>
  </w:style>
  <w:style w:type="character" w:customStyle="1" w:styleId="Text1Char">
    <w:name w:val="Text 1 Char"/>
    <w:link w:val="Text1"/>
    <w:locked/>
    <w:rsid w:val="003166CD"/>
    <w:rPr>
      <w:rFonts w:ascii="Tahoma" w:eastAsia="Times New Roman" w:hAnsi="Tahoma" w:cs="Tahoma"/>
      <w:sz w:val="18"/>
    </w:rPr>
  </w:style>
  <w:style w:type="paragraph" w:customStyle="1" w:styleId="Text1">
    <w:name w:val="Text 1"/>
    <w:basedOn w:val="Normalny"/>
    <w:link w:val="Text1Char"/>
    <w:rsid w:val="003166CD"/>
    <w:pPr>
      <w:suppressAutoHyphens/>
      <w:spacing w:before="120" w:after="0" w:line="288" w:lineRule="auto"/>
      <w:ind w:left="850"/>
      <w:jc w:val="both"/>
    </w:pPr>
    <w:rPr>
      <w:rFonts w:ascii="Tahoma" w:eastAsia="Times New Roman" w:hAnsi="Tahoma" w:cs="Tahoma"/>
      <w:sz w:val="18"/>
    </w:rPr>
  </w:style>
  <w:style w:type="paragraph" w:styleId="Spistreci6">
    <w:name w:val="toc 6"/>
    <w:basedOn w:val="Normalny"/>
    <w:next w:val="Normalny"/>
    <w:autoRedefine/>
    <w:uiPriority w:val="39"/>
    <w:rsid w:val="003166CD"/>
    <w:pPr>
      <w:spacing w:after="0"/>
    </w:pPr>
  </w:style>
  <w:style w:type="paragraph" w:styleId="Poprawka">
    <w:name w:val="Revision"/>
    <w:hidden/>
    <w:uiPriority w:val="99"/>
    <w:semiHidden/>
    <w:rsid w:val="00AC2FF7"/>
    <w:pPr>
      <w:spacing w:after="0" w:line="240" w:lineRule="auto"/>
    </w:pPr>
    <w:rPr>
      <w:rFonts w:ascii="Calibri" w:eastAsia="Calibri" w:hAnsi="Calibri" w:cs="Times New Roman"/>
    </w:rPr>
  </w:style>
  <w:style w:type="character" w:styleId="Odwoanieprzypisukocowego">
    <w:name w:val="endnote reference"/>
    <w:basedOn w:val="Domylnaczcionkaakapitu"/>
    <w:uiPriority w:val="99"/>
    <w:unhideWhenUsed/>
    <w:rsid w:val="00AC2FF7"/>
    <w:rPr>
      <w:vertAlign w:val="superscript"/>
    </w:rPr>
  </w:style>
  <w:style w:type="paragraph" w:styleId="Indeks1">
    <w:name w:val="index 1"/>
    <w:basedOn w:val="Normalny"/>
    <w:next w:val="Normalny"/>
    <w:autoRedefine/>
    <w:semiHidden/>
    <w:unhideWhenUsed/>
    <w:rsid w:val="00AC2FF7"/>
    <w:pPr>
      <w:spacing w:after="0" w:line="240" w:lineRule="auto"/>
      <w:ind w:left="220" w:hanging="220"/>
    </w:pPr>
  </w:style>
  <w:style w:type="character" w:customStyle="1" w:styleId="TekstprzypisudolnegoZnak1">
    <w:name w:val="Tekst przypisu dolnego Znak1"/>
    <w:aliases w:val="Znak Znak1,single space Znak1,FOOTNOTES Znak1,fn Znak1,Podrozdział Znak1,Fußnote Znak1,Footnote Znak1,Podrozdzia3 Znak1,przypis Znak1,Tekst przypisu Znak1,Tekst przypisu Znak Znak Znak Znak Znak2"/>
    <w:basedOn w:val="Domylnaczcionkaakapitu"/>
    <w:uiPriority w:val="99"/>
    <w:semiHidden/>
    <w:rsid w:val="00D93563"/>
    <w:rPr>
      <w:sz w:val="20"/>
      <w:szCs w:val="20"/>
    </w:rPr>
  </w:style>
  <w:style w:type="paragraph" w:customStyle="1" w:styleId="xmsolistparagraph">
    <w:name w:val="x_msolistparagraph"/>
    <w:basedOn w:val="Normalny"/>
    <w:rsid w:val="00D93563"/>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aliases w:val="nowy"/>
    <w:basedOn w:val="Standardowy"/>
    <w:uiPriority w:val="39"/>
    <w:rsid w:val="00D935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CB5780"/>
  </w:style>
  <w:style w:type="numbering" w:customStyle="1" w:styleId="Bezlisty2">
    <w:name w:val="Bez listy2"/>
    <w:next w:val="Bezlisty"/>
    <w:uiPriority w:val="99"/>
    <w:semiHidden/>
    <w:unhideWhenUsed/>
    <w:rsid w:val="00CB5780"/>
  </w:style>
  <w:style w:type="numbering" w:customStyle="1" w:styleId="Bezlisty3">
    <w:name w:val="Bez listy3"/>
    <w:next w:val="Bezlisty"/>
    <w:uiPriority w:val="99"/>
    <w:semiHidden/>
    <w:unhideWhenUsed/>
    <w:rsid w:val="002F27B5"/>
  </w:style>
  <w:style w:type="numbering" w:customStyle="1" w:styleId="Bezlisty4">
    <w:name w:val="Bez listy4"/>
    <w:next w:val="Bezlisty"/>
    <w:uiPriority w:val="99"/>
    <w:semiHidden/>
    <w:unhideWhenUsed/>
    <w:rsid w:val="002F27B5"/>
  </w:style>
  <w:style w:type="numbering" w:customStyle="1" w:styleId="Bezlisty5">
    <w:name w:val="Bez listy5"/>
    <w:next w:val="Bezlisty"/>
    <w:uiPriority w:val="99"/>
    <w:semiHidden/>
    <w:unhideWhenUsed/>
    <w:rsid w:val="0086485A"/>
  </w:style>
  <w:style w:type="table" w:customStyle="1" w:styleId="nowy1">
    <w:name w:val="nowy1"/>
    <w:basedOn w:val="Standardowy"/>
    <w:next w:val="Tabela-Siatka"/>
    <w:uiPriority w:val="39"/>
    <w:rsid w:val="0086485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C15CA"/>
  </w:style>
  <w:style w:type="numbering" w:customStyle="1" w:styleId="Bezlisty11">
    <w:name w:val="Bez listy11"/>
    <w:next w:val="Bezlisty"/>
    <w:uiPriority w:val="99"/>
    <w:semiHidden/>
    <w:unhideWhenUsed/>
    <w:rsid w:val="00EC15CA"/>
  </w:style>
  <w:style w:type="character" w:customStyle="1" w:styleId="TematkomentarzaZnak1">
    <w:name w:val="Temat komentarza Znak1"/>
    <w:basedOn w:val="TekstkomentarzaZnak"/>
    <w:uiPriority w:val="99"/>
    <w:semiHidden/>
    <w:rsid w:val="00EC15CA"/>
    <w:rPr>
      <w:rFonts w:ascii="Calibri" w:eastAsia="Calibri" w:hAnsi="Calibri" w:cs="Times New Roman"/>
      <w:b/>
      <w:bCs/>
      <w:sz w:val="20"/>
      <w:szCs w:val="20"/>
    </w:rPr>
  </w:style>
  <w:style w:type="character" w:customStyle="1" w:styleId="TekstdymkaZnak1">
    <w:name w:val="Tekst dymka Znak1"/>
    <w:basedOn w:val="Domylnaczcionkaakapitu"/>
    <w:uiPriority w:val="99"/>
    <w:semiHidden/>
    <w:rsid w:val="00EC15CA"/>
    <w:rPr>
      <w:rFonts w:ascii="Segoe UI" w:hAnsi="Segoe UI" w:cs="Segoe UI"/>
      <w:sz w:val="18"/>
      <w:szCs w:val="18"/>
      <w:lang w:eastAsia="ar-SA"/>
    </w:rPr>
  </w:style>
  <w:style w:type="character" w:customStyle="1" w:styleId="Tekstpodstawowy2Znak1">
    <w:name w:val="Tekst podstawowy 2 Znak1"/>
    <w:basedOn w:val="Domylnaczcionkaakapitu"/>
    <w:uiPriority w:val="99"/>
    <w:semiHidden/>
    <w:rsid w:val="00EC15CA"/>
    <w:rPr>
      <w:rFonts w:ascii="Arial" w:hAnsi="Arial" w:cs="Calibri"/>
      <w:sz w:val="24"/>
      <w:lang w:eastAsia="ar-SA"/>
    </w:rPr>
  </w:style>
  <w:style w:type="character" w:customStyle="1" w:styleId="TekstprzypisukocowegoZnak1">
    <w:name w:val="Tekst przypisu końcowego Znak1"/>
    <w:basedOn w:val="Domylnaczcionkaakapitu"/>
    <w:uiPriority w:val="99"/>
    <w:semiHidden/>
    <w:rsid w:val="00EC15CA"/>
    <w:rPr>
      <w:rFonts w:ascii="Arial" w:hAnsi="Arial" w:cs="Calibri"/>
      <w:sz w:val="20"/>
      <w:szCs w:val="20"/>
      <w:lang w:eastAsia="ar-SA"/>
    </w:rPr>
  </w:style>
  <w:style w:type="numbering" w:customStyle="1" w:styleId="Bezlisty111">
    <w:name w:val="Bez listy111"/>
    <w:next w:val="Bezlisty"/>
    <w:uiPriority w:val="99"/>
    <w:semiHidden/>
    <w:unhideWhenUsed/>
    <w:rsid w:val="00EC15CA"/>
  </w:style>
  <w:style w:type="numbering" w:customStyle="1" w:styleId="Bezlisty21">
    <w:name w:val="Bez listy21"/>
    <w:next w:val="Bezlisty"/>
    <w:uiPriority w:val="99"/>
    <w:semiHidden/>
    <w:unhideWhenUsed/>
    <w:rsid w:val="00EC15CA"/>
  </w:style>
  <w:style w:type="numbering" w:customStyle="1" w:styleId="Bezlisty31">
    <w:name w:val="Bez listy31"/>
    <w:next w:val="Bezlisty"/>
    <w:uiPriority w:val="99"/>
    <w:semiHidden/>
    <w:unhideWhenUsed/>
    <w:rsid w:val="00EC15CA"/>
  </w:style>
  <w:style w:type="numbering" w:customStyle="1" w:styleId="Bezlisty41">
    <w:name w:val="Bez listy41"/>
    <w:next w:val="Bezlisty"/>
    <w:uiPriority w:val="99"/>
    <w:semiHidden/>
    <w:unhideWhenUsed/>
    <w:rsid w:val="00EC15CA"/>
  </w:style>
  <w:style w:type="numbering" w:customStyle="1" w:styleId="Bezlisty51">
    <w:name w:val="Bez listy51"/>
    <w:next w:val="Bezlisty"/>
    <w:uiPriority w:val="99"/>
    <w:semiHidden/>
    <w:unhideWhenUsed/>
    <w:rsid w:val="00EC15CA"/>
  </w:style>
  <w:style w:type="character" w:styleId="UyteHipercze">
    <w:name w:val="FollowedHyperlink"/>
    <w:basedOn w:val="Domylnaczcionkaakapitu"/>
    <w:uiPriority w:val="99"/>
    <w:unhideWhenUsed/>
    <w:rsid w:val="00EC15CA"/>
    <w:rPr>
      <w:color w:val="954F72" w:themeColor="followedHyperlink"/>
      <w:u w:val="single"/>
    </w:rPr>
  </w:style>
  <w:style w:type="numbering" w:customStyle="1" w:styleId="Bezlisty61">
    <w:name w:val="Bez listy61"/>
    <w:next w:val="Bezlisty"/>
    <w:uiPriority w:val="99"/>
    <w:semiHidden/>
    <w:unhideWhenUsed/>
    <w:rsid w:val="00EC15CA"/>
  </w:style>
  <w:style w:type="numbering" w:customStyle="1" w:styleId="Bezlisty12">
    <w:name w:val="Bez listy12"/>
    <w:next w:val="Bezlisty"/>
    <w:uiPriority w:val="99"/>
    <w:semiHidden/>
    <w:unhideWhenUsed/>
    <w:rsid w:val="00EC15CA"/>
  </w:style>
  <w:style w:type="numbering" w:customStyle="1" w:styleId="Bezlisty211">
    <w:name w:val="Bez listy211"/>
    <w:next w:val="Bezlisty"/>
    <w:uiPriority w:val="99"/>
    <w:semiHidden/>
    <w:unhideWhenUsed/>
    <w:rsid w:val="00EC15CA"/>
  </w:style>
  <w:style w:type="numbering" w:customStyle="1" w:styleId="Bezlisty311">
    <w:name w:val="Bez listy311"/>
    <w:next w:val="Bezlisty"/>
    <w:uiPriority w:val="99"/>
    <w:semiHidden/>
    <w:unhideWhenUsed/>
    <w:rsid w:val="00EC15CA"/>
  </w:style>
  <w:style w:type="numbering" w:customStyle="1" w:styleId="Bezlisty411">
    <w:name w:val="Bez listy411"/>
    <w:next w:val="Bezlisty"/>
    <w:uiPriority w:val="99"/>
    <w:semiHidden/>
    <w:unhideWhenUsed/>
    <w:rsid w:val="00EC15CA"/>
  </w:style>
  <w:style w:type="numbering" w:customStyle="1" w:styleId="Bezlisty511">
    <w:name w:val="Bez listy511"/>
    <w:next w:val="Bezlisty"/>
    <w:uiPriority w:val="99"/>
    <w:semiHidden/>
    <w:unhideWhenUsed/>
    <w:rsid w:val="00EC15CA"/>
  </w:style>
  <w:style w:type="numbering" w:customStyle="1" w:styleId="Bezlisty7">
    <w:name w:val="Bez listy7"/>
    <w:next w:val="Bezlisty"/>
    <w:uiPriority w:val="99"/>
    <w:semiHidden/>
    <w:unhideWhenUsed/>
    <w:rsid w:val="00EC15CA"/>
  </w:style>
  <w:style w:type="numbering" w:customStyle="1" w:styleId="Bezlisty13">
    <w:name w:val="Bez listy13"/>
    <w:next w:val="Bezlisty"/>
    <w:uiPriority w:val="99"/>
    <w:semiHidden/>
    <w:unhideWhenUsed/>
    <w:rsid w:val="00EC15CA"/>
  </w:style>
  <w:style w:type="numbering" w:customStyle="1" w:styleId="Bezlisty112">
    <w:name w:val="Bez listy112"/>
    <w:next w:val="Bezlisty"/>
    <w:uiPriority w:val="99"/>
    <w:semiHidden/>
    <w:unhideWhenUsed/>
    <w:rsid w:val="00EC15CA"/>
  </w:style>
  <w:style w:type="numbering" w:customStyle="1" w:styleId="Bezlisty22">
    <w:name w:val="Bez listy22"/>
    <w:next w:val="Bezlisty"/>
    <w:uiPriority w:val="99"/>
    <w:semiHidden/>
    <w:unhideWhenUsed/>
    <w:rsid w:val="00EC15CA"/>
  </w:style>
  <w:style w:type="numbering" w:customStyle="1" w:styleId="Bezlisty32">
    <w:name w:val="Bez listy32"/>
    <w:next w:val="Bezlisty"/>
    <w:uiPriority w:val="99"/>
    <w:semiHidden/>
    <w:unhideWhenUsed/>
    <w:rsid w:val="00EC15CA"/>
  </w:style>
  <w:style w:type="numbering" w:customStyle="1" w:styleId="Bezlisty42">
    <w:name w:val="Bez listy42"/>
    <w:next w:val="Bezlisty"/>
    <w:uiPriority w:val="99"/>
    <w:semiHidden/>
    <w:unhideWhenUsed/>
    <w:rsid w:val="00EC15CA"/>
  </w:style>
  <w:style w:type="numbering" w:customStyle="1" w:styleId="Bezlisty52">
    <w:name w:val="Bez listy52"/>
    <w:next w:val="Bezlisty"/>
    <w:uiPriority w:val="99"/>
    <w:semiHidden/>
    <w:unhideWhenUsed/>
    <w:rsid w:val="00EC15CA"/>
  </w:style>
  <w:style w:type="numbering" w:customStyle="1" w:styleId="Bezlisty62">
    <w:name w:val="Bez listy62"/>
    <w:next w:val="Bezlisty"/>
    <w:uiPriority w:val="99"/>
    <w:semiHidden/>
    <w:unhideWhenUsed/>
    <w:rsid w:val="00EC15CA"/>
  </w:style>
  <w:style w:type="numbering" w:customStyle="1" w:styleId="Bezlisty121">
    <w:name w:val="Bez listy121"/>
    <w:next w:val="Bezlisty"/>
    <w:uiPriority w:val="99"/>
    <w:semiHidden/>
    <w:unhideWhenUsed/>
    <w:rsid w:val="00EC15CA"/>
  </w:style>
  <w:style w:type="numbering" w:customStyle="1" w:styleId="Bezlisty212">
    <w:name w:val="Bez listy212"/>
    <w:next w:val="Bezlisty"/>
    <w:uiPriority w:val="99"/>
    <w:semiHidden/>
    <w:unhideWhenUsed/>
    <w:rsid w:val="00EC15CA"/>
  </w:style>
  <w:style w:type="numbering" w:customStyle="1" w:styleId="Bezlisty312">
    <w:name w:val="Bez listy312"/>
    <w:next w:val="Bezlisty"/>
    <w:uiPriority w:val="99"/>
    <w:semiHidden/>
    <w:unhideWhenUsed/>
    <w:rsid w:val="00EC15CA"/>
  </w:style>
  <w:style w:type="numbering" w:customStyle="1" w:styleId="Bezlisty412">
    <w:name w:val="Bez listy412"/>
    <w:next w:val="Bezlisty"/>
    <w:uiPriority w:val="99"/>
    <w:semiHidden/>
    <w:unhideWhenUsed/>
    <w:rsid w:val="00EC15CA"/>
  </w:style>
  <w:style w:type="numbering" w:customStyle="1" w:styleId="Bezlisty512">
    <w:name w:val="Bez listy512"/>
    <w:next w:val="Bezlisty"/>
    <w:uiPriority w:val="99"/>
    <w:semiHidden/>
    <w:unhideWhenUsed/>
    <w:rsid w:val="00EC15CA"/>
  </w:style>
  <w:style w:type="character" w:customStyle="1" w:styleId="Nagwek7Znak">
    <w:name w:val="Nagłówek 7 Znak"/>
    <w:basedOn w:val="Domylnaczcionkaakapitu"/>
    <w:link w:val="Nagwek7"/>
    <w:rsid w:val="00D206DA"/>
    <w:rPr>
      <w:rFonts w:ascii="Arial" w:eastAsia="Times New Roman" w:hAnsi="Arial" w:cs="Times New Roman"/>
      <w:sz w:val="20"/>
      <w:lang w:eastAsia="pl-PL" w:bidi="pl-PL"/>
    </w:rPr>
  </w:style>
  <w:style w:type="character" w:customStyle="1" w:styleId="Nagwek8Znak">
    <w:name w:val="Nagłówek 8 Znak"/>
    <w:basedOn w:val="Domylnaczcionkaakapitu"/>
    <w:link w:val="Nagwek8"/>
    <w:rsid w:val="00D206DA"/>
    <w:rPr>
      <w:rFonts w:ascii="Arial" w:eastAsia="Times New Roman" w:hAnsi="Arial" w:cs="Times New Roman"/>
      <w:i/>
      <w:sz w:val="20"/>
      <w:lang w:eastAsia="pl-PL" w:bidi="pl-PL"/>
    </w:rPr>
  </w:style>
  <w:style w:type="character" w:customStyle="1" w:styleId="Nagwek9Znak">
    <w:name w:val="Nagłówek 9 Znak"/>
    <w:basedOn w:val="Domylnaczcionkaakapitu"/>
    <w:link w:val="Nagwek9"/>
    <w:rsid w:val="00D206DA"/>
    <w:rPr>
      <w:rFonts w:ascii="Arial" w:eastAsia="Times New Roman" w:hAnsi="Arial" w:cs="Times New Roman"/>
      <w:i/>
      <w:sz w:val="18"/>
      <w:lang w:eastAsia="pl-PL" w:bidi="pl-PL"/>
    </w:rPr>
  </w:style>
  <w:style w:type="character" w:customStyle="1" w:styleId="TekstkomentarzaZnak1">
    <w:name w:val="Tekst komentarza Znak1"/>
    <w:basedOn w:val="Domylnaczcionkaakapitu"/>
    <w:uiPriority w:val="99"/>
    <w:rsid w:val="00D206DA"/>
    <w:rPr>
      <w:rFonts w:ascii="Calibri" w:eastAsia="Calibri" w:hAnsi="Calibri" w:cs="Times New Roman"/>
      <w:sz w:val="20"/>
      <w:szCs w:val="20"/>
    </w:rPr>
  </w:style>
  <w:style w:type="table" w:customStyle="1" w:styleId="Tabela-Siatka3">
    <w:name w:val="Tabela - Siatka3"/>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D206DA"/>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Centered">
    <w:name w:val="Normal Centered"/>
    <w:basedOn w:val="Normalny"/>
    <w:rsid w:val="00D206DA"/>
    <w:pPr>
      <w:spacing w:before="120" w:after="120" w:line="240" w:lineRule="auto"/>
      <w:jc w:val="center"/>
    </w:pPr>
    <w:rPr>
      <w:rFonts w:ascii="Times New Roman" w:hAnsi="Times New Roman"/>
      <w:sz w:val="24"/>
      <w:szCs w:val="20"/>
      <w:lang w:eastAsia="pl-PL" w:bidi="pl-PL"/>
    </w:rPr>
  </w:style>
  <w:style w:type="paragraph" w:customStyle="1" w:styleId="Annexetitre">
    <w:name w:val="Annexe titre"/>
    <w:basedOn w:val="Normalny"/>
    <w:next w:val="Normalny"/>
    <w:link w:val="AnnexetitreChar"/>
    <w:rsid w:val="00D206DA"/>
    <w:pPr>
      <w:spacing w:before="120" w:after="120" w:line="240" w:lineRule="auto"/>
      <w:jc w:val="center"/>
    </w:pPr>
    <w:rPr>
      <w:rFonts w:ascii="Times New Roman" w:hAnsi="Times New Roman"/>
      <w:b/>
      <w:sz w:val="24"/>
      <w:szCs w:val="20"/>
      <w:u w:val="single"/>
      <w:lang w:eastAsia="pl-PL" w:bidi="pl-PL"/>
    </w:rPr>
  </w:style>
  <w:style w:type="paragraph" w:customStyle="1" w:styleId="Pagedecouverture">
    <w:name w:val="Page de couverture"/>
    <w:basedOn w:val="Normalny"/>
    <w:next w:val="Normalny"/>
    <w:rsid w:val="00D206DA"/>
    <w:pPr>
      <w:spacing w:after="0" w:line="240" w:lineRule="auto"/>
      <w:jc w:val="both"/>
    </w:pPr>
    <w:rPr>
      <w:rFonts w:ascii="Times New Roman" w:hAnsi="Times New Roman"/>
      <w:sz w:val="24"/>
      <w:szCs w:val="20"/>
      <w:lang w:eastAsia="pl-PL" w:bidi="pl-PL"/>
    </w:rPr>
  </w:style>
  <w:style w:type="character" w:customStyle="1" w:styleId="Marker">
    <w:name w:val="Marker"/>
    <w:basedOn w:val="Domylnaczcionkaakapitu"/>
    <w:rsid w:val="00D206DA"/>
    <w:rPr>
      <w:color w:val="0000FF"/>
      <w:shd w:val="clear" w:color="auto" w:fill="auto"/>
    </w:rPr>
  </w:style>
  <w:style w:type="paragraph" w:customStyle="1" w:styleId="FooterCoverPage">
    <w:name w:val="Footer Cover Page"/>
    <w:basedOn w:val="Normalny"/>
    <w:link w:val="FooterCoverPageChar"/>
    <w:rsid w:val="00D206DA"/>
    <w:pPr>
      <w:tabs>
        <w:tab w:val="center" w:pos="4535"/>
        <w:tab w:val="right" w:pos="9071"/>
        <w:tab w:val="right" w:pos="9921"/>
      </w:tabs>
      <w:spacing w:before="360" w:after="0" w:line="240" w:lineRule="auto"/>
      <w:ind w:left="-850" w:right="-850"/>
    </w:pPr>
    <w:rPr>
      <w:rFonts w:ascii="Times New Roman" w:hAnsi="Times New Roman"/>
      <w:sz w:val="24"/>
      <w:szCs w:val="20"/>
      <w:u w:val="single"/>
      <w:lang w:eastAsia="pl-PL" w:bidi="pl-PL"/>
    </w:rPr>
  </w:style>
  <w:style w:type="character" w:customStyle="1" w:styleId="AnnexetitreChar">
    <w:name w:val="Annexe titre Char"/>
    <w:basedOn w:val="Domylnaczcionkaakapitu"/>
    <w:link w:val="Annexetitre"/>
    <w:rsid w:val="00D206DA"/>
    <w:rPr>
      <w:rFonts w:ascii="Times New Roman" w:eastAsia="Calibri" w:hAnsi="Times New Roman" w:cs="Times New Roman"/>
      <w:b/>
      <w:sz w:val="24"/>
      <w:szCs w:val="20"/>
      <w:u w:val="single"/>
      <w:lang w:eastAsia="pl-PL" w:bidi="pl-PL"/>
    </w:rPr>
  </w:style>
  <w:style w:type="character" w:customStyle="1" w:styleId="FooterCoverPageChar">
    <w:name w:val="Footer Cover Page Char"/>
    <w:basedOn w:val="AnnexetitreChar"/>
    <w:link w:val="FooterCoverPage"/>
    <w:rsid w:val="00D206DA"/>
    <w:rPr>
      <w:rFonts w:ascii="Times New Roman" w:eastAsia="Calibri" w:hAnsi="Times New Roman" w:cs="Times New Roman"/>
      <w:b w:val="0"/>
      <w:sz w:val="24"/>
      <w:szCs w:val="20"/>
      <w:u w:val="single"/>
      <w:lang w:eastAsia="pl-PL" w:bidi="pl-PL"/>
    </w:rPr>
  </w:style>
  <w:style w:type="paragraph" w:customStyle="1" w:styleId="FooterSensitivity">
    <w:name w:val="Footer Sensitivity"/>
    <w:basedOn w:val="Normalny"/>
    <w:link w:val="FooterSensitivityChar"/>
    <w:rsid w:val="00D206D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szCs w:val="20"/>
      <w:u w:val="single"/>
      <w:lang w:eastAsia="pl-PL" w:bidi="pl-PL"/>
    </w:rPr>
  </w:style>
  <w:style w:type="character" w:customStyle="1" w:styleId="FooterSensitivityChar">
    <w:name w:val="Footer Sensitivity Char"/>
    <w:basedOn w:val="AnnexetitreChar"/>
    <w:link w:val="FooterSensitivity"/>
    <w:rsid w:val="00D206DA"/>
    <w:rPr>
      <w:rFonts w:ascii="Times New Roman" w:eastAsia="Calibri" w:hAnsi="Times New Roman" w:cs="Times New Roman"/>
      <w:b/>
      <w:sz w:val="32"/>
      <w:szCs w:val="20"/>
      <w:u w:val="single"/>
      <w:lang w:eastAsia="pl-PL" w:bidi="pl-PL"/>
    </w:rPr>
  </w:style>
  <w:style w:type="paragraph" w:customStyle="1" w:styleId="HeaderCoverPage">
    <w:name w:val="Header Cover Page"/>
    <w:basedOn w:val="Normalny"/>
    <w:link w:val="HeaderCoverPageChar"/>
    <w:rsid w:val="00D206DA"/>
    <w:pPr>
      <w:tabs>
        <w:tab w:val="center" w:pos="4535"/>
        <w:tab w:val="right" w:pos="9071"/>
      </w:tabs>
      <w:spacing w:after="120" w:line="240" w:lineRule="auto"/>
      <w:jc w:val="both"/>
    </w:pPr>
    <w:rPr>
      <w:rFonts w:ascii="Times New Roman" w:hAnsi="Times New Roman"/>
      <w:sz w:val="24"/>
      <w:szCs w:val="20"/>
      <w:u w:val="single"/>
      <w:lang w:eastAsia="pl-PL" w:bidi="pl-PL"/>
    </w:rPr>
  </w:style>
  <w:style w:type="character" w:customStyle="1" w:styleId="HeaderCoverPageChar">
    <w:name w:val="Header Cover Page Char"/>
    <w:basedOn w:val="AnnexetitreChar"/>
    <w:link w:val="HeaderCoverPage"/>
    <w:rsid w:val="00D206DA"/>
    <w:rPr>
      <w:rFonts w:ascii="Times New Roman" w:eastAsia="Calibri" w:hAnsi="Times New Roman" w:cs="Times New Roman"/>
      <w:b w:val="0"/>
      <w:sz w:val="24"/>
      <w:szCs w:val="20"/>
      <w:u w:val="single"/>
      <w:lang w:eastAsia="pl-PL" w:bidi="pl-PL"/>
    </w:rPr>
  </w:style>
  <w:style w:type="paragraph" w:customStyle="1" w:styleId="HeaderSensitivity">
    <w:name w:val="Header Sensitivity"/>
    <w:basedOn w:val="Normalny"/>
    <w:link w:val="HeaderSensitivityChar"/>
    <w:rsid w:val="00D206D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szCs w:val="20"/>
      <w:u w:val="single"/>
      <w:lang w:eastAsia="pl-PL" w:bidi="pl-PL"/>
    </w:rPr>
  </w:style>
  <w:style w:type="character" w:customStyle="1" w:styleId="HeaderSensitivityChar">
    <w:name w:val="Header Sensitivity Char"/>
    <w:basedOn w:val="AnnexetitreChar"/>
    <w:link w:val="HeaderSensitivity"/>
    <w:rsid w:val="00D206DA"/>
    <w:rPr>
      <w:rFonts w:ascii="Times New Roman" w:eastAsia="Calibri" w:hAnsi="Times New Roman" w:cs="Times New Roman"/>
      <w:b/>
      <w:sz w:val="32"/>
      <w:szCs w:val="20"/>
      <w:u w:val="single"/>
      <w:lang w:eastAsia="pl-PL" w:bidi="pl-PL"/>
    </w:rPr>
  </w:style>
  <w:style w:type="table" w:customStyle="1" w:styleId="Tabela-Siatka1">
    <w:name w:val="Tabela - Siatka1"/>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ny"/>
    <w:rsid w:val="00D206DA"/>
    <w:pPr>
      <w:tabs>
        <w:tab w:val="center" w:pos="7285"/>
        <w:tab w:val="right" w:pos="14003"/>
      </w:tabs>
      <w:spacing w:after="120" w:line="240" w:lineRule="auto"/>
      <w:jc w:val="both"/>
    </w:pPr>
    <w:rPr>
      <w:rFonts w:ascii="Times New Roman" w:hAnsi="Times New Roman"/>
      <w:sz w:val="24"/>
      <w:lang w:eastAsia="pl-PL" w:bidi="pl-PL"/>
    </w:rPr>
  </w:style>
  <w:style w:type="paragraph" w:customStyle="1" w:styleId="FooterLandscape">
    <w:name w:val="FooterLandscape"/>
    <w:basedOn w:val="Normalny"/>
    <w:rsid w:val="00D206DA"/>
    <w:pPr>
      <w:tabs>
        <w:tab w:val="center" w:pos="7285"/>
        <w:tab w:val="center" w:pos="10913"/>
        <w:tab w:val="right" w:pos="15137"/>
      </w:tabs>
      <w:spacing w:before="360" w:after="0" w:line="240" w:lineRule="auto"/>
      <w:ind w:left="-567" w:right="-567"/>
    </w:pPr>
    <w:rPr>
      <w:rFonts w:ascii="Times New Roman" w:hAnsi="Times New Roman"/>
      <w:sz w:val="24"/>
      <w:lang w:eastAsia="pl-PL" w:bidi="pl-PL"/>
    </w:rPr>
  </w:style>
  <w:style w:type="paragraph" w:customStyle="1" w:styleId="Tekstkomentarza1">
    <w:name w:val="Tekst komentarza1"/>
    <w:basedOn w:val="Normalny"/>
    <w:next w:val="Tekstkomentarza"/>
    <w:uiPriority w:val="99"/>
    <w:unhideWhenUsed/>
    <w:rsid w:val="00D206DA"/>
    <w:pPr>
      <w:spacing w:line="240" w:lineRule="auto"/>
    </w:pPr>
    <w:rPr>
      <w:rFonts w:asciiTheme="minorHAnsi" w:eastAsiaTheme="minorHAnsi" w:hAnsiTheme="minorHAnsi" w:cstheme="minorBidi"/>
      <w:sz w:val="20"/>
      <w:szCs w:val="20"/>
    </w:rPr>
  </w:style>
  <w:style w:type="paragraph" w:styleId="Bezodstpw">
    <w:name w:val="No Spacing"/>
    <w:uiPriority w:val="1"/>
    <w:qFormat/>
    <w:rsid w:val="00D206DA"/>
    <w:pPr>
      <w:spacing w:after="0" w:line="240" w:lineRule="auto"/>
    </w:pPr>
    <w:rPr>
      <w:lang w:eastAsia="pl-PL" w:bidi="pl-PL"/>
    </w:rPr>
  </w:style>
  <w:style w:type="paragraph" w:customStyle="1" w:styleId="CM4">
    <w:name w:val="CM4"/>
    <w:basedOn w:val="Normalny"/>
    <w:next w:val="Normalny"/>
    <w:uiPriority w:val="99"/>
    <w:rsid w:val="00D206DA"/>
    <w:pPr>
      <w:autoSpaceDE w:val="0"/>
      <w:autoSpaceDN w:val="0"/>
      <w:adjustRightInd w:val="0"/>
      <w:spacing w:after="0" w:line="240" w:lineRule="auto"/>
    </w:pPr>
    <w:rPr>
      <w:rFonts w:ascii="EUAlbertina" w:eastAsia="Times New Roman" w:hAnsi="EUAlbertina"/>
      <w:sz w:val="24"/>
      <w:szCs w:val="24"/>
      <w:lang w:eastAsia="pl-PL" w:bidi="pl-PL"/>
    </w:rPr>
  </w:style>
  <w:style w:type="paragraph" w:customStyle="1" w:styleId="NumPar1">
    <w:name w:val="NumPar 1"/>
    <w:basedOn w:val="Normalny"/>
    <w:next w:val="Normalny"/>
    <w:rsid w:val="00D206DA"/>
    <w:pPr>
      <w:spacing w:before="120" w:after="120" w:line="240" w:lineRule="auto"/>
      <w:ind w:left="850"/>
      <w:jc w:val="both"/>
    </w:pPr>
    <w:rPr>
      <w:rFonts w:ascii="Times New Roman" w:hAnsi="Times New Roman"/>
      <w:sz w:val="24"/>
      <w:lang w:eastAsia="pl-PL" w:bidi="pl-PL"/>
    </w:rPr>
  </w:style>
  <w:style w:type="paragraph" w:customStyle="1" w:styleId="Point0number">
    <w:name w:val="Point 0 (number)"/>
    <w:basedOn w:val="Normalny"/>
    <w:rsid w:val="00D206DA"/>
    <w:pPr>
      <w:spacing w:before="120" w:after="120" w:line="240" w:lineRule="auto"/>
      <w:ind w:left="720" w:hanging="360"/>
      <w:jc w:val="both"/>
    </w:pPr>
    <w:rPr>
      <w:rFonts w:ascii="Times New Roman" w:hAnsi="Times New Roman"/>
      <w:sz w:val="24"/>
      <w:lang w:eastAsia="pl-PL" w:bidi="pl-PL"/>
    </w:rPr>
  </w:style>
  <w:style w:type="paragraph" w:customStyle="1" w:styleId="Point1number">
    <w:name w:val="Point 1 (number)"/>
    <w:basedOn w:val="Normalny"/>
    <w:rsid w:val="00D206DA"/>
    <w:pPr>
      <w:spacing w:before="120" w:after="120" w:line="240" w:lineRule="auto"/>
      <w:ind w:left="2160" w:hanging="360"/>
      <w:jc w:val="both"/>
    </w:pPr>
    <w:rPr>
      <w:rFonts w:ascii="Times New Roman" w:hAnsi="Times New Roman"/>
      <w:sz w:val="24"/>
      <w:lang w:eastAsia="pl-PL" w:bidi="pl-PL"/>
    </w:rPr>
  </w:style>
  <w:style w:type="paragraph" w:customStyle="1" w:styleId="Point2number">
    <w:name w:val="Point 2 (number)"/>
    <w:basedOn w:val="Normalny"/>
    <w:rsid w:val="00D206DA"/>
    <w:pPr>
      <w:spacing w:before="120" w:after="120" w:line="240" w:lineRule="auto"/>
      <w:ind w:left="3600" w:hanging="360"/>
      <w:jc w:val="both"/>
    </w:pPr>
    <w:rPr>
      <w:rFonts w:ascii="Times New Roman" w:hAnsi="Times New Roman"/>
      <w:sz w:val="24"/>
      <w:lang w:eastAsia="pl-PL" w:bidi="pl-PL"/>
    </w:rPr>
  </w:style>
  <w:style w:type="paragraph" w:customStyle="1" w:styleId="Point3number">
    <w:name w:val="Point 3 (number)"/>
    <w:basedOn w:val="Normalny"/>
    <w:rsid w:val="00D206DA"/>
    <w:pPr>
      <w:spacing w:before="120" w:after="120" w:line="240" w:lineRule="auto"/>
      <w:ind w:left="5040" w:hanging="360"/>
      <w:jc w:val="both"/>
    </w:pPr>
    <w:rPr>
      <w:rFonts w:ascii="Times New Roman" w:hAnsi="Times New Roman"/>
      <w:sz w:val="24"/>
      <w:lang w:eastAsia="pl-PL" w:bidi="pl-PL"/>
    </w:rPr>
  </w:style>
  <w:style w:type="paragraph" w:customStyle="1" w:styleId="Point0letter">
    <w:name w:val="Point 0 (letter)"/>
    <w:basedOn w:val="Normalny"/>
    <w:rsid w:val="00D206DA"/>
    <w:pPr>
      <w:spacing w:before="120" w:after="120" w:line="240" w:lineRule="auto"/>
      <w:ind w:left="1440" w:hanging="360"/>
      <w:jc w:val="both"/>
    </w:pPr>
    <w:rPr>
      <w:rFonts w:ascii="Times New Roman" w:hAnsi="Times New Roman"/>
      <w:sz w:val="24"/>
      <w:lang w:eastAsia="pl-PL" w:bidi="pl-PL"/>
    </w:rPr>
  </w:style>
  <w:style w:type="paragraph" w:customStyle="1" w:styleId="Point1letter">
    <w:name w:val="Point 1 (letter)"/>
    <w:basedOn w:val="Normalny"/>
    <w:rsid w:val="00D206DA"/>
    <w:pPr>
      <w:spacing w:before="120" w:after="120" w:line="240" w:lineRule="auto"/>
      <w:ind w:left="2880" w:hanging="360"/>
      <w:jc w:val="both"/>
    </w:pPr>
    <w:rPr>
      <w:rFonts w:ascii="Times New Roman" w:hAnsi="Times New Roman"/>
      <w:sz w:val="24"/>
      <w:lang w:eastAsia="pl-PL" w:bidi="pl-PL"/>
    </w:rPr>
  </w:style>
  <w:style w:type="paragraph" w:customStyle="1" w:styleId="Point3letter">
    <w:name w:val="Point 3 (letter)"/>
    <w:basedOn w:val="Normalny"/>
    <w:rsid w:val="00D206DA"/>
    <w:pPr>
      <w:spacing w:before="120" w:after="120" w:line="240" w:lineRule="auto"/>
      <w:ind w:left="5760" w:hanging="360"/>
      <w:jc w:val="both"/>
    </w:pPr>
    <w:rPr>
      <w:rFonts w:ascii="Times New Roman" w:hAnsi="Times New Roman"/>
      <w:sz w:val="24"/>
      <w:lang w:eastAsia="pl-PL" w:bidi="pl-PL"/>
    </w:rPr>
  </w:style>
  <w:style w:type="character" w:styleId="Numerstrony">
    <w:name w:val="page number"/>
    <w:rsid w:val="00D206DA"/>
  </w:style>
  <w:style w:type="paragraph" w:styleId="Listapunktowana">
    <w:name w:val="List Bullet"/>
    <w:basedOn w:val="Normalny"/>
    <w:unhideWhenUsed/>
    <w:rsid w:val="00D206DA"/>
    <w:pPr>
      <w:numPr>
        <w:numId w:val="7"/>
      </w:numPr>
      <w:spacing w:before="120" w:after="120" w:line="240" w:lineRule="auto"/>
      <w:contextualSpacing/>
      <w:jc w:val="both"/>
    </w:pPr>
    <w:rPr>
      <w:rFonts w:ascii="Times New Roman" w:hAnsi="Times New Roman"/>
      <w:sz w:val="24"/>
      <w:lang w:eastAsia="pl-PL" w:bidi="pl-PL"/>
    </w:rPr>
  </w:style>
  <w:style w:type="paragraph" w:styleId="Listapunktowana4">
    <w:name w:val="List Bullet 4"/>
    <w:basedOn w:val="Normalny"/>
    <w:unhideWhenUsed/>
    <w:rsid w:val="00D206DA"/>
    <w:pPr>
      <w:numPr>
        <w:numId w:val="8"/>
      </w:numPr>
      <w:spacing w:before="120" w:after="120" w:line="240" w:lineRule="auto"/>
      <w:contextualSpacing/>
      <w:jc w:val="both"/>
    </w:pPr>
    <w:rPr>
      <w:rFonts w:ascii="Times New Roman" w:hAnsi="Times New Roman"/>
      <w:sz w:val="24"/>
      <w:lang w:eastAsia="pl-PL" w:bidi="pl-PL"/>
    </w:rPr>
  </w:style>
  <w:style w:type="paragraph" w:customStyle="1" w:styleId="AddressTL">
    <w:name w:val="AddressTL"/>
    <w:basedOn w:val="Normalny"/>
    <w:next w:val="Normalny"/>
    <w:rsid w:val="00D206DA"/>
    <w:pPr>
      <w:spacing w:after="720" w:line="240" w:lineRule="auto"/>
    </w:pPr>
    <w:rPr>
      <w:rFonts w:ascii="Times New Roman" w:eastAsia="Times New Roman" w:hAnsi="Times New Roman"/>
      <w:sz w:val="24"/>
      <w:lang w:eastAsia="pl-PL" w:bidi="pl-PL"/>
    </w:rPr>
  </w:style>
  <w:style w:type="paragraph" w:customStyle="1" w:styleId="AddressTR">
    <w:name w:val="AddressTR"/>
    <w:basedOn w:val="Normalny"/>
    <w:next w:val="Normalny"/>
    <w:rsid w:val="00D206DA"/>
    <w:pPr>
      <w:spacing w:after="720" w:line="240" w:lineRule="auto"/>
      <w:ind w:left="5103"/>
    </w:pPr>
    <w:rPr>
      <w:rFonts w:ascii="Times New Roman" w:eastAsia="Times New Roman" w:hAnsi="Times New Roman"/>
      <w:sz w:val="24"/>
      <w:lang w:eastAsia="pl-PL" w:bidi="pl-PL"/>
    </w:rPr>
  </w:style>
  <w:style w:type="paragraph" w:styleId="Tekstblokowy">
    <w:name w:val="Block Text"/>
    <w:basedOn w:val="Normalny"/>
    <w:rsid w:val="00D206DA"/>
    <w:pPr>
      <w:spacing w:after="120" w:line="240" w:lineRule="auto"/>
      <w:ind w:left="1440" w:right="1440"/>
      <w:jc w:val="both"/>
    </w:pPr>
    <w:rPr>
      <w:rFonts w:ascii="Times New Roman" w:eastAsia="Times New Roman" w:hAnsi="Times New Roman"/>
      <w:sz w:val="24"/>
      <w:lang w:eastAsia="pl-PL" w:bidi="pl-PL"/>
    </w:rPr>
  </w:style>
  <w:style w:type="paragraph" w:styleId="Tekstpodstawowy3">
    <w:name w:val="Body Text 3"/>
    <w:basedOn w:val="Normalny"/>
    <w:link w:val="Tekstpodstawowy3Znak"/>
    <w:rsid w:val="00D206DA"/>
    <w:pPr>
      <w:spacing w:after="120" w:line="240" w:lineRule="auto"/>
      <w:jc w:val="both"/>
    </w:pPr>
    <w:rPr>
      <w:rFonts w:ascii="Times New Roman" w:eastAsia="Times New Roman" w:hAnsi="Times New Roman"/>
      <w:sz w:val="16"/>
      <w:lang w:eastAsia="pl-PL" w:bidi="pl-PL"/>
    </w:rPr>
  </w:style>
  <w:style w:type="character" w:customStyle="1" w:styleId="Tekstpodstawowy3Znak">
    <w:name w:val="Tekst podstawowy 3 Znak"/>
    <w:basedOn w:val="Domylnaczcionkaakapitu"/>
    <w:link w:val="Tekstpodstawowy3"/>
    <w:rsid w:val="00D206DA"/>
    <w:rPr>
      <w:rFonts w:ascii="Times New Roman" w:eastAsia="Times New Roman" w:hAnsi="Times New Roman" w:cs="Times New Roman"/>
      <w:sz w:val="16"/>
      <w:lang w:eastAsia="pl-PL" w:bidi="pl-PL"/>
    </w:rPr>
  </w:style>
  <w:style w:type="paragraph" w:styleId="Tekstpodstawowyzwciciem">
    <w:name w:val="Body Text First Indent"/>
    <w:basedOn w:val="Tekstpodstawowy"/>
    <w:link w:val="TekstpodstawowyzwciciemZnak"/>
    <w:rsid w:val="00D206DA"/>
    <w:pPr>
      <w:spacing w:line="240" w:lineRule="auto"/>
      <w:ind w:firstLine="210"/>
      <w:jc w:val="both"/>
    </w:pPr>
    <w:rPr>
      <w:rFonts w:ascii="Times New Roman" w:eastAsia="Times New Roman" w:hAnsi="Times New Roman"/>
      <w:sz w:val="24"/>
      <w:lang w:eastAsia="pl-PL" w:bidi="pl-PL"/>
    </w:rPr>
  </w:style>
  <w:style w:type="character" w:customStyle="1" w:styleId="TekstpodstawowyzwciciemZnak">
    <w:name w:val="Tekst podstawowy z wcięciem Znak"/>
    <w:basedOn w:val="TekstpodstawowyZnak"/>
    <w:link w:val="Tekstpodstawowyzwciciem"/>
    <w:rsid w:val="00D206DA"/>
    <w:rPr>
      <w:rFonts w:ascii="Times New Roman" w:eastAsia="Times New Roman" w:hAnsi="Times New Roman" w:cs="Times New Roman"/>
      <w:sz w:val="24"/>
      <w:lang w:eastAsia="pl-PL" w:bidi="pl-PL"/>
    </w:rPr>
  </w:style>
  <w:style w:type="paragraph" w:styleId="Tekstpodstawowywcity2">
    <w:name w:val="Body Text Indent 2"/>
    <w:basedOn w:val="Normalny"/>
    <w:link w:val="Tekstpodstawowywcity2Znak"/>
    <w:rsid w:val="00D206DA"/>
    <w:pPr>
      <w:spacing w:after="120" w:line="480" w:lineRule="auto"/>
      <w:ind w:left="283"/>
      <w:jc w:val="both"/>
    </w:pPr>
    <w:rPr>
      <w:rFonts w:ascii="Times New Roman" w:eastAsia="Times New Roman" w:hAnsi="Times New Roman"/>
      <w:sz w:val="24"/>
      <w:lang w:eastAsia="pl-PL" w:bidi="pl-PL"/>
    </w:rPr>
  </w:style>
  <w:style w:type="character" w:customStyle="1" w:styleId="Tekstpodstawowywcity2Znak">
    <w:name w:val="Tekst podstawowy wcięty 2 Znak"/>
    <w:basedOn w:val="Domylnaczcionkaakapitu"/>
    <w:link w:val="Tekstpodstawowywcity2"/>
    <w:rsid w:val="00D206DA"/>
    <w:rPr>
      <w:rFonts w:ascii="Times New Roman" w:eastAsia="Times New Roman" w:hAnsi="Times New Roman" w:cs="Times New Roman"/>
      <w:sz w:val="24"/>
      <w:lang w:eastAsia="pl-PL" w:bidi="pl-PL"/>
    </w:rPr>
  </w:style>
  <w:style w:type="paragraph" w:styleId="Tekstpodstawowywcity3">
    <w:name w:val="Body Text Indent 3"/>
    <w:basedOn w:val="Normalny"/>
    <w:link w:val="Tekstpodstawowywcity3Znak"/>
    <w:rsid w:val="00D206DA"/>
    <w:pPr>
      <w:spacing w:after="120" w:line="240" w:lineRule="auto"/>
      <w:ind w:left="283"/>
      <w:jc w:val="both"/>
    </w:pPr>
    <w:rPr>
      <w:rFonts w:ascii="Times New Roman" w:eastAsia="Times New Roman" w:hAnsi="Times New Roman"/>
      <w:sz w:val="16"/>
      <w:lang w:eastAsia="pl-PL" w:bidi="pl-PL"/>
    </w:rPr>
  </w:style>
  <w:style w:type="character" w:customStyle="1" w:styleId="Tekstpodstawowywcity3Znak">
    <w:name w:val="Tekst podstawowy wcięty 3 Znak"/>
    <w:basedOn w:val="Domylnaczcionkaakapitu"/>
    <w:link w:val="Tekstpodstawowywcity3"/>
    <w:rsid w:val="00D206DA"/>
    <w:rPr>
      <w:rFonts w:ascii="Times New Roman" w:eastAsia="Times New Roman" w:hAnsi="Times New Roman" w:cs="Times New Roman"/>
      <w:sz w:val="16"/>
      <w:lang w:eastAsia="pl-PL" w:bidi="pl-PL"/>
    </w:rPr>
  </w:style>
  <w:style w:type="paragraph" w:styleId="Zwrotpoegnalny">
    <w:name w:val="Closing"/>
    <w:basedOn w:val="Normalny"/>
    <w:next w:val="Podpis"/>
    <w:link w:val="ZwrotpoegnalnyZnak"/>
    <w:rsid w:val="00D206DA"/>
    <w:pPr>
      <w:tabs>
        <w:tab w:val="left" w:pos="5103"/>
      </w:tabs>
      <w:spacing w:before="240" w:after="240" w:line="240" w:lineRule="auto"/>
      <w:ind w:left="5103"/>
    </w:pPr>
    <w:rPr>
      <w:rFonts w:ascii="Times New Roman" w:eastAsia="Times New Roman" w:hAnsi="Times New Roman"/>
      <w:sz w:val="24"/>
      <w:lang w:eastAsia="pl-PL" w:bidi="pl-PL"/>
    </w:rPr>
  </w:style>
  <w:style w:type="character" w:customStyle="1" w:styleId="ZwrotpoegnalnyZnak">
    <w:name w:val="Zwrot pożegnalny Znak"/>
    <w:basedOn w:val="Domylnaczcionkaakapitu"/>
    <w:link w:val="Zwrotpoegnalny"/>
    <w:rsid w:val="00D206DA"/>
    <w:rPr>
      <w:rFonts w:ascii="Times New Roman" w:eastAsia="Times New Roman" w:hAnsi="Times New Roman" w:cs="Times New Roman"/>
      <w:sz w:val="24"/>
      <w:lang w:eastAsia="pl-PL" w:bidi="pl-PL"/>
    </w:rPr>
  </w:style>
  <w:style w:type="paragraph" w:styleId="Podpis">
    <w:name w:val="Signature"/>
    <w:basedOn w:val="Normalny"/>
    <w:next w:val="Contact"/>
    <w:link w:val="PodpisZnak"/>
    <w:uiPriority w:val="99"/>
    <w:rsid w:val="00D206DA"/>
    <w:pPr>
      <w:tabs>
        <w:tab w:val="left" w:pos="5103"/>
      </w:tabs>
      <w:spacing w:before="1200" w:after="0" w:line="240" w:lineRule="auto"/>
      <w:ind w:left="5103"/>
      <w:jc w:val="center"/>
    </w:pPr>
    <w:rPr>
      <w:rFonts w:ascii="Times New Roman" w:eastAsia="Times New Roman" w:hAnsi="Times New Roman"/>
      <w:sz w:val="24"/>
      <w:lang w:eastAsia="pl-PL" w:bidi="pl-PL"/>
    </w:rPr>
  </w:style>
  <w:style w:type="character" w:customStyle="1" w:styleId="PodpisZnak">
    <w:name w:val="Podpis Znak"/>
    <w:basedOn w:val="Domylnaczcionkaakapitu"/>
    <w:link w:val="Podpis"/>
    <w:uiPriority w:val="99"/>
    <w:rsid w:val="00D206DA"/>
    <w:rPr>
      <w:rFonts w:ascii="Times New Roman" w:eastAsia="Times New Roman" w:hAnsi="Times New Roman" w:cs="Times New Roman"/>
      <w:sz w:val="24"/>
      <w:lang w:eastAsia="pl-PL" w:bidi="pl-PL"/>
    </w:rPr>
  </w:style>
  <w:style w:type="paragraph" w:customStyle="1" w:styleId="Enclosures">
    <w:name w:val="Enclosures"/>
    <w:basedOn w:val="Normalny"/>
    <w:next w:val="Participants"/>
    <w:rsid w:val="00D206DA"/>
    <w:pPr>
      <w:keepNext/>
      <w:keepLines/>
      <w:tabs>
        <w:tab w:val="left" w:pos="5670"/>
      </w:tabs>
      <w:spacing w:before="480" w:after="0" w:line="240" w:lineRule="auto"/>
      <w:ind w:left="1985" w:hanging="1985"/>
    </w:pPr>
    <w:rPr>
      <w:rFonts w:ascii="Times New Roman" w:eastAsia="Times New Roman" w:hAnsi="Times New Roman"/>
      <w:sz w:val="24"/>
      <w:lang w:eastAsia="pl-PL" w:bidi="pl-PL"/>
    </w:rPr>
  </w:style>
  <w:style w:type="paragraph" w:customStyle="1" w:styleId="Participants">
    <w:name w:val="Participants"/>
    <w:basedOn w:val="Normalny"/>
    <w:next w:val="Copies"/>
    <w:rsid w:val="00D206DA"/>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lang w:eastAsia="pl-PL" w:bidi="pl-PL"/>
    </w:rPr>
  </w:style>
  <w:style w:type="paragraph" w:customStyle="1" w:styleId="Copies">
    <w:name w:val="Copies"/>
    <w:basedOn w:val="Normalny"/>
    <w:next w:val="Normalny"/>
    <w:rsid w:val="00D206DA"/>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lang w:eastAsia="pl-PL" w:bidi="pl-PL"/>
    </w:rPr>
  </w:style>
  <w:style w:type="paragraph" w:styleId="Data">
    <w:name w:val="Date"/>
    <w:basedOn w:val="Normalny"/>
    <w:next w:val="References"/>
    <w:link w:val="DataZnak"/>
    <w:rsid w:val="00D206DA"/>
    <w:pPr>
      <w:spacing w:after="0" w:line="240" w:lineRule="auto"/>
      <w:ind w:left="5103" w:right="-567"/>
    </w:pPr>
    <w:rPr>
      <w:rFonts w:ascii="Times New Roman" w:eastAsia="Times New Roman" w:hAnsi="Times New Roman"/>
      <w:sz w:val="24"/>
      <w:lang w:eastAsia="pl-PL" w:bidi="pl-PL"/>
    </w:rPr>
  </w:style>
  <w:style w:type="character" w:customStyle="1" w:styleId="DataZnak">
    <w:name w:val="Data Znak"/>
    <w:basedOn w:val="Domylnaczcionkaakapitu"/>
    <w:link w:val="Data"/>
    <w:rsid w:val="00D206DA"/>
    <w:rPr>
      <w:rFonts w:ascii="Times New Roman" w:eastAsia="Times New Roman" w:hAnsi="Times New Roman" w:cs="Times New Roman"/>
      <w:sz w:val="24"/>
      <w:lang w:eastAsia="pl-PL" w:bidi="pl-PL"/>
    </w:rPr>
  </w:style>
  <w:style w:type="paragraph" w:customStyle="1" w:styleId="References">
    <w:name w:val="References"/>
    <w:basedOn w:val="Normalny"/>
    <w:next w:val="AddressTR"/>
    <w:rsid w:val="00D206DA"/>
    <w:pPr>
      <w:spacing w:after="240" w:line="240" w:lineRule="auto"/>
      <w:ind w:left="5103"/>
    </w:pPr>
    <w:rPr>
      <w:rFonts w:ascii="Times New Roman" w:eastAsia="Times New Roman" w:hAnsi="Times New Roman"/>
      <w:sz w:val="20"/>
      <w:lang w:eastAsia="pl-PL" w:bidi="pl-PL"/>
    </w:rPr>
  </w:style>
  <w:style w:type="paragraph" w:styleId="Mapadokumentu">
    <w:name w:val="Document Map"/>
    <w:basedOn w:val="Normalny"/>
    <w:link w:val="MapadokumentuZnak"/>
    <w:semiHidden/>
    <w:rsid w:val="00D206DA"/>
    <w:pPr>
      <w:shd w:val="clear" w:color="auto" w:fill="000080"/>
      <w:spacing w:after="240" w:line="240" w:lineRule="auto"/>
      <w:jc w:val="both"/>
    </w:pPr>
    <w:rPr>
      <w:rFonts w:ascii="Tahoma" w:eastAsia="Times New Roman" w:hAnsi="Tahoma"/>
      <w:sz w:val="24"/>
      <w:lang w:eastAsia="pl-PL" w:bidi="pl-PL"/>
    </w:rPr>
  </w:style>
  <w:style w:type="character" w:customStyle="1" w:styleId="MapadokumentuZnak">
    <w:name w:val="Mapa dokumentu Znak"/>
    <w:basedOn w:val="Domylnaczcionkaakapitu"/>
    <w:link w:val="Mapadokumentu"/>
    <w:semiHidden/>
    <w:rsid w:val="00D206DA"/>
    <w:rPr>
      <w:rFonts w:ascii="Tahoma" w:eastAsia="Times New Roman" w:hAnsi="Tahoma" w:cs="Times New Roman"/>
      <w:sz w:val="24"/>
      <w:shd w:val="clear" w:color="auto" w:fill="000080"/>
      <w:lang w:eastAsia="pl-PL" w:bidi="pl-PL"/>
    </w:rPr>
  </w:style>
  <w:style w:type="paragraph" w:customStyle="1" w:styleId="DoubSign">
    <w:name w:val="DoubSign"/>
    <w:basedOn w:val="Normalny"/>
    <w:next w:val="Contact"/>
    <w:rsid w:val="00D206DA"/>
    <w:pPr>
      <w:tabs>
        <w:tab w:val="left" w:pos="5103"/>
      </w:tabs>
      <w:spacing w:before="1200" w:after="0" w:line="240" w:lineRule="auto"/>
    </w:pPr>
    <w:rPr>
      <w:rFonts w:ascii="Times New Roman" w:eastAsia="Times New Roman" w:hAnsi="Times New Roman"/>
      <w:sz w:val="24"/>
      <w:lang w:eastAsia="pl-PL" w:bidi="pl-PL"/>
    </w:rPr>
  </w:style>
  <w:style w:type="paragraph" w:styleId="Adresnakopercie">
    <w:name w:val="envelope address"/>
    <w:basedOn w:val="Normalny"/>
    <w:rsid w:val="00D206DA"/>
    <w:pPr>
      <w:framePr w:w="7920" w:h="1980" w:hRule="exact" w:hSpace="180" w:wrap="auto" w:hAnchor="page" w:xAlign="center" w:yAlign="bottom"/>
      <w:spacing w:after="0" w:line="240" w:lineRule="auto"/>
      <w:jc w:val="both"/>
    </w:pPr>
    <w:rPr>
      <w:rFonts w:ascii="Times New Roman" w:eastAsia="Times New Roman" w:hAnsi="Times New Roman"/>
      <w:sz w:val="24"/>
      <w:lang w:eastAsia="pl-PL" w:bidi="pl-PL"/>
    </w:rPr>
  </w:style>
  <w:style w:type="paragraph" w:styleId="Adreszwrotnynakopercie">
    <w:name w:val="envelope return"/>
    <w:basedOn w:val="Normalny"/>
    <w:rsid w:val="00D206DA"/>
    <w:pPr>
      <w:spacing w:after="0" w:line="240" w:lineRule="auto"/>
      <w:jc w:val="both"/>
    </w:pPr>
    <w:rPr>
      <w:rFonts w:ascii="Times New Roman" w:eastAsia="Times New Roman" w:hAnsi="Times New Roman"/>
      <w:sz w:val="20"/>
      <w:lang w:eastAsia="pl-PL" w:bidi="pl-PL"/>
    </w:rPr>
  </w:style>
  <w:style w:type="paragraph" w:styleId="Indeks2">
    <w:name w:val="index 2"/>
    <w:basedOn w:val="Normalny"/>
    <w:next w:val="Normalny"/>
    <w:autoRedefine/>
    <w:semiHidden/>
    <w:rsid w:val="00D206DA"/>
    <w:pPr>
      <w:spacing w:after="240" w:line="240" w:lineRule="auto"/>
      <w:ind w:left="480" w:hanging="240"/>
      <w:jc w:val="both"/>
    </w:pPr>
    <w:rPr>
      <w:rFonts w:ascii="Times New Roman" w:eastAsia="Times New Roman" w:hAnsi="Times New Roman"/>
      <w:sz w:val="24"/>
      <w:lang w:eastAsia="pl-PL" w:bidi="pl-PL"/>
    </w:rPr>
  </w:style>
  <w:style w:type="paragraph" w:styleId="Indeks3">
    <w:name w:val="index 3"/>
    <w:basedOn w:val="Normalny"/>
    <w:next w:val="Normalny"/>
    <w:autoRedefine/>
    <w:semiHidden/>
    <w:rsid w:val="00D206DA"/>
    <w:pPr>
      <w:spacing w:after="240" w:line="240" w:lineRule="auto"/>
      <w:ind w:left="720" w:hanging="240"/>
      <w:jc w:val="both"/>
    </w:pPr>
    <w:rPr>
      <w:rFonts w:ascii="Times New Roman" w:eastAsia="Times New Roman" w:hAnsi="Times New Roman"/>
      <w:sz w:val="24"/>
      <w:lang w:eastAsia="pl-PL" w:bidi="pl-PL"/>
    </w:rPr>
  </w:style>
  <w:style w:type="paragraph" w:styleId="Indeks4">
    <w:name w:val="index 4"/>
    <w:basedOn w:val="Normalny"/>
    <w:next w:val="Normalny"/>
    <w:autoRedefine/>
    <w:semiHidden/>
    <w:rsid w:val="00D206DA"/>
    <w:pPr>
      <w:spacing w:after="240" w:line="240" w:lineRule="auto"/>
      <w:ind w:left="960" w:hanging="240"/>
      <w:jc w:val="both"/>
    </w:pPr>
    <w:rPr>
      <w:rFonts w:ascii="Times New Roman" w:eastAsia="Times New Roman" w:hAnsi="Times New Roman"/>
      <w:sz w:val="24"/>
      <w:lang w:eastAsia="pl-PL" w:bidi="pl-PL"/>
    </w:rPr>
  </w:style>
  <w:style w:type="paragraph" w:styleId="Indeks5">
    <w:name w:val="index 5"/>
    <w:basedOn w:val="Normalny"/>
    <w:next w:val="Normalny"/>
    <w:autoRedefine/>
    <w:semiHidden/>
    <w:rsid w:val="00D206DA"/>
    <w:pPr>
      <w:spacing w:after="240" w:line="240" w:lineRule="auto"/>
      <w:ind w:left="1200" w:hanging="240"/>
      <w:jc w:val="both"/>
    </w:pPr>
    <w:rPr>
      <w:rFonts w:ascii="Times New Roman" w:eastAsia="Times New Roman" w:hAnsi="Times New Roman"/>
      <w:sz w:val="24"/>
      <w:lang w:eastAsia="pl-PL" w:bidi="pl-PL"/>
    </w:rPr>
  </w:style>
  <w:style w:type="paragraph" w:styleId="Indeks6">
    <w:name w:val="index 6"/>
    <w:basedOn w:val="Normalny"/>
    <w:next w:val="Normalny"/>
    <w:autoRedefine/>
    <w:semiHidden/>
    <w:rsid w:val="00D206DA"/>
    <w:pPr>
      <w:spacing w:after="240" w:line="240" w:lineRule="auto"/>
      <w:ind w:left="1440" w:hanging="240"/>
      <w:jc w:val="both"/>
    </w:pPr>
    <w:rPr>
      <w:rFonts w:ascii="Times New Roman" w:eastAsia="Times New Roman" w:hAnsi="Times New Roman"/>
      <w:sz w:val="24"/>
      <w:lang w:eastAsia="pl-PL" w:bidi="pl-PL"/>
    </w:rPr>
  </w:style>
  <w:style w:type="paragraph" w:styleId="Indeks7">
    <w:name w:val="index 7"/>
    <w:basedOn w:val="Normalny"/>
    <w:next w:val="Normalny"/>
    <w:autoRedefine/>
    <w:semiHidden/>
    <w:rsid w:val="00D206DA"/>
    <w:pPr>
      <w:spacing w:after="240" w:line="240" w:lineRule="auto"/>
      <w:ind w:left="1680" w:hanging="240"/>
      <w:jc w:val="both"/>
    </w:pPr>
    <w:rPr>
      <w:rFonts w:ascii="Times New Roman" w:eastAsia="Times New Roman" w:hAnsi="Times New Roman"/>
      <w:sz w:val="24"/>
      <w:lang w:eastAsia="pl-PL" w:bidi="pl-PL"/>
    </w:rPr>
  </w:style>
  <w:style w:type="paragraph" w:styleId="Indeks8">
    <w:name w:val="index 8"/>
    <w:basedOn w:val="Normalny"/>
    <w:next w:val="Normalny"/>
    <w:autoRedefine/>
    <w:semiHidden/>
    <w:rsid w:val="00D206DA"/>
    <w:pPr>
      <w:spacing w:after="240" w:line="240" w:lineRule="auto"/>
      <w:ind w:left="1920" w:hanging="240"/>
      <w:jc w:val="both"/>
    </w:pPr>
    <w:rPr>
      <w:rFonts w:ascii="Times New Roman" w:eastAsia="Times New Roman" w:hAnsi="Times New Roman"/>
      <w:sz w:val="24"/>
      <w:lang w:eastAsia="pl-PL" w:bidi="pl-PL"/>
    </w:rPr>
  </w:style>
  <w:style w:type="paragraph" w:styleId="Indeks9">
    <w:name w:val="index 9"/>
    <w:basedOn w:val="Normalny"/>
    <w:next w:val="Normalny"/>
    <w:autoRedefine/>
    <w:semiHidden/>
    <w:rsid w:val="00D206DA"/>
    <w:pPr>
      <w:spacing w:after="240" w:line="240" w:lineRule="auto"/>
      <w:ind w:left="2160" w:hanging="240"/>
      <w:jc w:val="both"/>
    </w:pPr>
    <w:rPr>
      <w:rFonts w:ascii="Times New Roman" w:eastAsia="Times New Roman" w:hAnsi="Times New Roman"/>
      <w:sz w:val="24"/>
      <w:lang w:eastAsia="pl-PL" w:bidi="pl-PL"/>
    </w:rPr>
  </w:style>
  <w:style w:type="paragraph" w:styleId="Nagwekindeksu">
    <w:name w:val="index heading"/>
    <w:basedOn w:val="Normalny"/>
    <w:next w:val="Indeks1"/>
    <w:semiHidden/>
    <w:rsid w:val="00D206DA"/>
    <w:pPr>
      <w:spacing w:after="240" w:line="240" w:lineRule="auto"/>
      <w:jc w:val="both"/>
    </w:pPr>
    <w:rPr>
      <w:rFonts w:ascii="Arial" w:eastAsia="Times New Roman" w:hAnsi="Arial"/>
      <w:b/>
      <w:sz w:val="24"/>
      <w:lang w:eastAsia="pl-PL" w:bidi="pl-PL"/>
    </w:rPr>
  </w:style>
  <w:style w:type="paragraph" w:styleId="Lista4">
    <w:name w:val="List 4"/>
    <w:basedOn w:val="Normalny"/>
    <w:rsid w:val="00D206DA"/>
    <w:pPr>
      <w:spacing w:after="240" w:line="240" w:lineRule="auto"/>
      <w:ind w:left="1132" w:hanging="283"/>
      <w:jc w:val="both"/>
    </w:pPr>
    <w:rPr>
      <w:rFonts w:ascii="Times New Roman" w:eastAsia="Times New Roman" w:hAnsi="Times New Roman"/>
      <w:sz w:val="24"/>
      <w:lang w:eastAsia="pl-PL" w:bidi="pl-PL"/>
    </w:rPr>
  </w:style>
  <w:style w:type="paragraph" w:styleId="Lista5">
    <w:name w:val="List 5"/>
    <w:basedOn w:val="Normalny"/>
    <w:rsid w:val="00D206DA"/>
    <w:pPr>
      <w:spacing w:after="240" w:line="240" w:lineRule="auto"/>
      <w:ind w:left="1415" w:hanging="283"/>
      <w:jc w:val="both"/>
    </w:pPr>
    <w:rPr>
      <w:rFonts w:ascii="Times New Roman" w:eastAsia="Times New Roman" w:hAnsi="Times New Roman"/>
      <w:sz w:val="24"/>
      <w:lang w:eastAsia="pl-PL" w:bidi="pl-PL"/>
    </w:rPr>
  </w:style>
  <w:style w:type="paragraph" w:styleId="Listapunktowana5">
    <w:name w:val="List Bullet 5"/>
    <w:basedOn w:val="Normalny"/>
    <w:autoRedefine/>
    <w:rsid w:val="00D206DA"/>
    <w:pPr>
      <w:numPr>
        <w:numId w:val="9"/>
      </w:numPr>
      <w:spacing w:after="240" w:line="240" w:lineRule="auto"/>
      <w:jc w:val="both"/>
    </w:pPr>
    <w:rPr>
      <w:rFonts w:ascii="Times New Roman" w:eastAsia="Times New Roman" w:hAnsi="Times New Roman"/>
      <w:sz w:val="24"/>
      <w:lang w:eastAsia="pl-PL" w:bidi="pl-PL"/>
    </w:rPr>
  </w:style>
  <w:style w:type="paragraph" w:styleId="Lista-kontynuacja2">
    <w:name w:val="List Continue 2"/>
    <w:basedOn w:val="Normalny"/>
    <w:rsid w:val="00D206DA"/>
    <w:pPr>
      <w:spacing w:after="120" w:line="240" w:lineRule="auto"/>
      <w:ind w:left="566"/>
      <w:jc w:val="both"/>
    </w:pPr>
    <w:rPr>
      <w:rFonts w:ascii="Times New Roman" w:eastAsia="Times New Roman" w:hAnsi="Times New Roman"/>
      <w:sz w:val="24"/>
      <w:lang w:eastAsia="pl-PL" w:bidi="pl-PL"/>
    </w:rPr>
  </w:style>
  <w:style w:type="paragraph" w:styleId="Lista-kontynuacja3">
    <w:name w:val="List Continue 3"/>
    <w:basedOn w:val="Normalny"/>
    <w:rsid w:val="00D206DA"/>
    <w:pPr>
      <w:spacing w:after="120" w:line="240" w:lineRule="auto"/>
      <w:ind w:left="849"/>
      <w:jc w:val="both"/>
    </w:pPr>
    <w:rPr>
      <w:rFonts w:ascii="Times New Roman" w:eastAsia="Times New Roman" w:hAnsi="Times New Roman"/>
      <w:sz w:val="24"/>
      <w:lang w:eastAsia="pl-PL" w:bidi="pl-PL"/>
    </w:rPr>
  </w:style>
  <w:style w:type="paragraph" w:styleId="Lista-kontynuacja4">
    <w:name w:val="List Continue 4"/>
    <w:basedOn w:val="Normalny"/>
    <w:rsid w:val="00D206DA"/>
    <w:pPr>
      <w:spacing w:after="120" w:line="240" w:lineRule="auto"/>
      <w:ind w:left="1132"/>
      <w:jc w:val="both"/>
    </w:pPr>
    <w:rPr>
      <w:rFonts w:ascii="Times New Roman" w:eastAsia="Times New Roman" w:hAnsi="Times New Roman"/>
      <w:sz w:val="24"/>
      <w:lang w:eastAsia="pl-PL" w:bidi="pl-PL"/>
    </w:rPr>
  </w:style>
  <w:style w:type="paragraph" w:styleId="Lista-kontynuacja5">
    <w:name w:val="List Continue 5"/>
    <w:basedOn w:val="Normalny"/>
    <w:rsid w:val="00D206DA"/>
    <w:pPr>
      <w:spacing w:after="120" w:line="240" w:lineRule="auto"/>
      <w:ind w:left="1415"/>
      <w:jc w:val="both"/>
    </w:pPr>
    <w:rPr>
      <w:rFonts w:ascii="Times New Roman" w:eastAsia="Times New Roman" w:hAnsi="Times New Roman"/>
      <w:sz w:val="24"/>
      <w:lang w:eastAsia="pl-PL" w:bidi="pl-PL"/>
    </w:rPr>
  </w:style>
  <w:style w:type="paragraph" w:styleId="Listanumerowana">
    <w:name w:val="List Number"/>
    <w:basedOn w:val="Normalny"/>
    <w:rsid w:val="00D206DA"/>
    <w:pPr>
      <w:numPr>
        <w:numId w:val="16"/>
      </w:numPr>
      <w:spacing w:after="240" w:line="240" w:lineRule="auto"/>
      <w:jc w:val="both"/>
    </w:pPr>
    <w:rPr>
      <w:rFonts w:ascii="Times New Roman" w:eastAsia="Times New Roman" w:hAnsi="Times New Roman"/>
      <w:sz w:val="24"/>
      <w:lang w:eastAsia="pl-PL" w:bidi="pl-PL"/>
    </w:rPr>
  </w:style>
  <w:style w:type="paragraph" w:styleId="Listanumerowana2">
    <w:name w:val="List Number 2"/>
    <w:basedOn w:val="Text2"/>
    <w:rsid w:val="00D206DA"/>
    <w:pPr>
      <w:numPr>
        <w:numId w:val="18"/>
      </w:numPr>
      <w:spacing w:before="0" w:after="240"/>
    </w:pPr>
    <w:rPr>
      <w:rFonts w:eastAsia="Times New Roman"/>
    </w:rPr>
  </w:style>
  <w:style w:type="paragraph" w:styleId="Listanumerowana3">
    <w:name w:val="List Number 3"/>
    <w:basedOn w:val="Text3"/>
    <w:rsid w:val="00D206DA"/>
    <w:pPr>
      <w:numPr>
        <w:numId w:val="19"/>
      </w:numPr>
      <w:spacing w:before="0" w:after="240"/>
    </w:pPr>
    <w:rPr>
      <w:rFonts w:eastAsia="Times New Roman"/>
    </w:rPr>
  </w:style>
  <w:style w:type="paragraph" w:styleId="Listanumerowana4">
    <w:name w:val="List Number 4"/>
    <w:basedOn w:val="Text4"/>
    <w:rsid w:val="00D206DA"/>
    <w:pPr>
      <w:numPr>
        <w:numId w:val="20"/>
      </w:numPr>
      <w:spacing w:before="0" w:after="240"/>
    </w:pPr>
    <w:rPr>
      <w:rFonts w:eastAsia="Times New Roman"/>
    </w:rPr>
  </w:style>
  <w:style w:type="paragraph" w:styleId="Listanumerowana5">
    <w:name w:val="List Number 5"/>
    <w:basedOn w:val="Normalny"/>
    <w:rsid w:val="00D206DA"/>
    <w:pPr>
      <w:numPr>
        <w:numId w:val="10"/>
      </w:numPr>
      <w:spacing w:after="240" w:line="240" w:lineRule="auto"/>
      <w:jc w:val="both"/>
    </w:pPr>
    <w:rPr>
      <w:rFonts w:ascii="Times New Roman" w:eastAsia="Times New Roman" w:hAnsi="Times New Roman"/>
      <w:sz w:val="24"/>
      <w:lang w:eastAsia="pl-PL" w:bidi="pl-PL"/>
    </w:rPr>
  </w:style>
  <w:style w:type="paragraph" w:styleId="Tekstmakra">
    <w:name w:val="macro"/>
    <w:link w:val="TekstmakraZnak"/>
    <w:semiHidden/>
    <w:rsid w:val="00D206DA"/>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Times New Roman"/>
      <w:lang w:eastAsia="pl-PL" w:bidi="pl-PL"/>
    </w:rPr>
  </w:style>
  <w:style w:type="character" w:customStyle="1" w:styleId="TekstmakraZnak">
    <w:name w:val="Tekst makra Znak"/>
    <w:basedOn w:val="Domylnaczcionkaakapitu"/>
    <w:link w:val="Tekstmakra"/>
    <w:semiHidden/>
    <w:rsid w:val="00D206DA"/>
    <w:rPr>
      <w:rFonts w:ascii="Courier New" w:eastAsia="Times New Roman" w:hAnsi="Courier New" w:cs="Times New Roman"/>
      <w:lang w:eastAsia="pl-PL" w:bidi="pl-PL"/>
    </w:rPr>
  </w:style>
  <w:style w:type="paragraph" w:styleId="Nagwekwiadomoci">
    <w:name w:val="Message Header"/>
    <w:basedOn w:val="Normalny"/>
    <w:link w:val="NagwekwiadomociZnak"/>
    <w:rsid w:val="00D206DA"/>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sz w:val="24"/>
      <w:lang w:eastAsia="pl-PL" w:bidi="pl-PL"/>
    </w:rPr>
  </w:style>
  <w:style w:type="character" w:customStyle="1" w:styleId="NagwekwiadomociZnak">
    <w:name w:val="Nagłówek wiadomości Znak"/>
    <w:basedOn w:val="Domylnaczcionkaakapitu"/>
    <w:link w:val="Nagwekwiadomoci"/>
    <w:rsid w:val="00D206DA"/>
    <w:rPr>
      <w:rFonts w:ascii="Arial" w:eastAsia="Times New Roman" w:hAnsi="Arial" w:cs="Times New Roman"/>
      <w:sz w:val="24"/>
      <w:shd w:val="pct20" w:color="auto" w:fill="auto"/>
      <w:lang w:eastAsia="pl-PL" w:bidi="pl-PL"/>
    </w:rPr>
  </w:style>
  <w:style w:type="paragraph" w:styleId="Wcicienormalne">
    <w:name w:val="Normal Indent"/>
    <w:basedOn w:val="Normalny"/>
    <w:rsid w:val="00D206DA"/>
    <w:pPr>
      <w:spacing w:after="240" w:line="240" w:lineRule="auto"/>
      <w:ind w:left="720"/>
      <w:jc w:val="both"/>
    </w:pPr>
    <w:rPr>
      <w:rFonts w:ascii="Times New Roman" w:eastAsia="Times New Roman" w:hAnsi="Times New Roman"/>
      <w:sz w:val="24"/>
      <w:lang w:eastAsia="pl-PL" w:bidi="pl-PL"/>
    </w:rPr>
  </w:style>
  <w:style w:type="paragraph" w:styleId="Nagweknotatki">
    <w:name w:val="Note Heading"/>
    <w:basedOn w:val="Normalny"/>
    <w:next w:val="Normalny"/>
    <w:link w:val="NagweknotatkiZnak"/>
    <w:rsid w:val="00D206DA"/>
    <w:pPr>
      <w:spacing w:after="240" w:line="240" w:lineRule="auto"/>
      <w:jc w:val="both"/>
    </w:pPr>
    <w:rPr>
      <w:rFonts w:ascii="Times New Roman" w:eastAsia="Times New Roman" w:hAnsi="Times New Roman"/>
      <w:sz w:val="24"/>
      <w:lang w:eastAsia="pl-PL" w:bidi="pl-PL"/>
    </w:rPr>
  </w:style>
  <w:style w:type="character" w:customStyle="1" w:styleId="NagweknotatkiZnak">
    <w:name w:val="Nagłówek notatki Znak"/>
    <w:basedOn w:val="Domylnaczcionkaakapitu"/>
    <w:link w:val="Nagweknotatki"/>
    <w:rsid w:val="00D206DA"/>
    <w:rPr>
      <w:rFonts w:ascii="Times New Roman" w:eastAsia="Times New Roman" w:hAnsi="Times New Roman" w:cs="Times New Roman"/>
      <w:sz w:val="24"/>
      <w:lang w:eastAsia="pl-PL" w:bidi="pl-PL"/>
    </w:rPr>
  </w:style>
  <w:style w:type="paragraph" w:customStyle="1" w:styleId="NoteHead">
    <w:name w:val="NoteHead"/>
    <w:basedOn w:val="Normalny"/>
    <w:next w:val="Subject"/>
    <w:rsid w:val="00D206DA"/>
    <w:pPr>
      <w:spacing w:before="720" w:after="720" w:line="240" w:lineRule="auto"/>
      <w:jc w:val="center"/>
    </w:pPr>
    <w:rPr>
      <w:rFonts w:ascii="Times New Roman" w:eastAsia="Times New Roman" w:hAnsi="Times New Roman"/>
      <w:b/>
      <w:smallCaps/>
      <w:sz w:val="24"/>
      <w:lang w:eastAsia="pl-PL" w:bidi="pl-PL"/>
    </w:rPr>
  </w:style>
  <w:style w:type="paragraph" w:customStyle="1" w:styleId="Subject">
    <w:name w:val="Subject"/>
    <w:basedOn w:val="Normalny"/>
    <w:next w:val="Normalny"/>
    <w:rsid w:val="00D206DA"/>
    <w:pPr>
      <w:spacing w:after="480" w:line="240" w:lineRule="auto"/>
      <w:ind w:left="1531" w:hanging="1531"/>
    </w:pPr>
    <w:rPr>
      <w:rFonts w:ascii="Times New Roman" w:eastAsia="Times New Roman" w:hAnsi="Times New Roman"/>
      <w:b/>
      <w:sz w:val="24"/>
      <w:lang w:eastAsia="pl-PL" w:bidi="pl-PL"/>
    </w:rPr>
  </w:style>
  <w:style w:type="paragraph" w:customStyle="1" w:styleId="NoteList">
    <w:name w:val="NoteList"/>
    <w:basedOn w:val="Normalny"/>
    <w:next w:val="Subject"/>
    <w:rsid w:val="00D206DA"/>
    <w:pPr>
      <w:tabs>
        <w:tab w:val="left" w:pos="5823"/>
      </w:tabs>
      <w:spacing w:before="720" w:after="720" w:line="240" w:lineRule="auto"/>
      <w:ind w:left="5104" w:hanging="3119"/>
    </w:pPr>
    <w:rPr>
      <w:rFonts w:ascii="Times New Roman" w:eastAsia="Times New Roman" w:hAnsi="Times New Roman"/>
      <w:b/>
      <w:smallCaps/>
      <w:sz w:val="24"/>
      <w:lang w:eastAsia="pl-PL" w:bidi="pl-PL"/>
    </w:rPr>
  </w:style>
  <w:style w:type="paragraph" w:styleId="Zwykytekst">
    <w:name w:val="Plain Text"/>
    <w:basedOn w:val="Normalny"/>
    <w:link w:val="ZwykytekstZnak"/>
    <w:rsid w:val="00D206DA"/>
    <w:pPr>
      <w:spacing w:after="240" w:line="240" w:lineRule="auto"/>
      <w:jc w:val="both"/>
    </w:pPr>
    <w:rPr>
      <w:rFonts w:ascii="Courier New" w:eastAsia="Times New Roman" w:hAnsi="Courier New"/>
      <w:sz w:val="20"/>
      <w:lang w:eastAsia="pl-PL" w:bidi="pl-PL"/>
    </w:rPr>
  </w:style>
  <w:style w:type="character" w:customStyle="1" w:styleId="ZwykytekstZnak">
    <w:name w:val="Zwykły tekst Znak"/>
    <w:basedOn w:val="Domylnaczcionkaakapitu"/>
    <w:link w:val="Zwykytekst"/>
    <w:rsid w:val="00D206DA"/>
    <w:rPr>
      <w:rFonts w:ascii="Courier New" w:eastAsia="Times New Roman" w:hAnsi="Courier New" w:cs="Times New Roman"/>
      <w:sz w:val="20"/>
      <w:lang w:eastAsia="pl-PL" w:bidi="pl-PL"/>
    </w:rPr>
  </w:style>
  <w:style w:type="paragraph" w:styleId="Zwrotgrzecznociowy">
    <w:name w:val="Salutation"/>
    <w:basedOn w:val="Normalny"/>
    <w:next w:val="Normalny"/>
    <w:link w:val="ZwrotgrzecznociowyZnak"/>
    <w:rsid w:val="00D206DA"/>
    <w:pPr>
      <w:spacing w:after="240" w:line="240" w:lineRule="auto"/>
      <w:jc w:val="both"/>
    </w:pPr>
    <w:rPr>
      <w:rFonts w:ascii="Times New Roman" w:eastAsia="Times New Roman" w:hAnsi="Times New Roman"/>
      <w:sz w:val="24"/>
      <w:lang w:eastAsia="pl-PL" w:bidi="pl-PL"/>
    </w:rPr>
  </w:style>
  <w:style w:type="character" w:customStyle="1" w:styleId="ZwrotgrzecznociowyZnak">
    <w:name w:val="Zwrot grzecznościowy Znak"/>
    <w:basedOn w:val="Domylnaczcionkaakapitu"/>
    <w:link w:val="Zwrotgrzecznociowy"/>
    <w:rsid w:val="00D206DA"/>
    <w:rPr>
      <w:rFonts w:ascii="Times New Roman" w:eastAsia="Times New Roman" w:hAnsi="Times New Roman" w:cs="Times New Roman"/>
      <w:sz w:val="24"/>
      <w:lang w:eastAsia="pl-PL" w:bidi="pl-PL"/>
    </w:rPr>
  </w:style>
  <w:style w:type="paragraph" w:styleId="Wykazrde">
    <w:name w:val="table of authorities"/>
    <w:basedOn w:val="Normalny"/>
    <w:next w:val="Normalny"/>
    <w:semiHidden/>
    <w:rsid w:val="00D206DA"/>
    <w:pPr>
      <w:spacing w:after="240" w:line="240" w:lineRule="auto"/>
      <w:ind w:left="240" w:hanging="240"/>
      <w:jc w:val="both"/>
    </w:pPr>
    <w:rPr>
      <w:rFonts w:ascii="Times New Roman" w:eastAsia="Times New Roman" w:hAnsi="Times New Roman"/>
      <w:sz w:val="24"/>
      <w:lang w:eastAsia="pl-PL" w:bidi="pl-PL"/>
    </w:rPr>
  </w:style>
  <w:style w:type="paragraph" w:styleId="Spisilustracji">
    <w:name w:val="table of figures"/>
    <w:basedOn w:val="Normalny"/>
    <w:next w:val="Normalny"/>
    <w:rsid w:val="00D206DA"/>
    <w:pPr>
      <w:spacing w:after="240" w:line="240" w:lineRule="auto"/>
      <w:ind w:left="480" w:hanging="480"/>
      <w:jc w:val="both"/>
    </w:pPr>
    <w:rPr>
      <w:rFonts w:ascii="Times New Roman" w:eastAsia="Times New Roman" w:hAnsi="Times New Roman"/>
      <w:sz w:val="24"/>
      <w:lang w:eastAsia="pl-PL" w:bidi="pl-PL"/>
    </w:rPr>
  </w:style>
  <w:style w:type="paragraph" w:styleId="Nagwekwykazurde">
    <w:name w:val="toa heading"/>
    <w:basedOn w:val="Normalny"/>
    <w:next w:val="Normalny"/>
    <w:semiHidden/>
    <w:rsid w:val="00D206DA"/>
    <w:pPr>
      <w:spacing w:before="120" w:after="240" w:line="240" w:lineRule="auto"/>
      <w:jc w:val="both"/>
    </w:pPr>
    <w:rPr>
      <w:rFonts w:ascii="Arial" w:eastAsia="Times New Roman" w:hAnsi="Arial"/>
      <w:b/>
      <w:sz w:val="24"/>
      <w:lang w:eastAsia="pl-PL" w:bidi="pl-PL"/>
    </w:rPr>
  </w:style>
  <w:style w:type="paragraph" w:customStyle="1" w:styleId="YReferences">
    <w:name w:val="YReferences"/>
    <w:basedOn w:val="Normalny"/>
    <w:next w:val="Normalny"/>
    <w:rsid w:val="00D206DA"/>
    <w:pPr>
      <w:spacing w:after="480" w:line="240" w:lineRule="auto"/>
      <w:ind w:left="1531" w:hanging="1531"/>
      <w:jc w:val="both"/>
    </w:pPr>
    <w:rPr>
      <w:rFonts w:ascii="Times New Roman" w:eastAsia="Times New Roman" w:hAnsi="Times New Roman"/>
      <w:sz w:val="24"/>
      <w:lang w:eastAsia="pl-PL" w:bidi="pl-PL"/>
    </w:rPr>
  </w:style>
  <w:style w:type="paragraph" w:customStyle="1" w:styleId="ListBullet1">
    <w:name w:val="List Bullet 1"/>
    <w:basedOn w:val="Text1"/>
    <w:rsid w:val="00D206DA"/>
    <w:pPr>
      <w:tabs>
        <w:tab w:val="num" w:pos="765"/>
      </w:tabs>
      <w:suppressAutoHyphens w:val="0"/>
      <w:spacing w:before="0" w:after="240" w:line="240" w:lineRule="auto"/>
      <w:ind w:left="765" w:hanging="283"/>
    </w:pPr>
    <w:rPr>
      <w:rFonts w:ascii="Times New Roman" w:hAnsi="Times New Roman" w:cstheme="minorBidi"/>
      <w:sz w:val="24"/>
    </w:rPr>
  </w:style>
  <w:style w:type="paragraph" w:customStyle="1" w:styleId="ListDash">
    <w:name w:val="List Dash"/>
    <w:basedOn w:val="Normalny"/>
    <w:rsid w:val="00D206DA"/>
    <w:pPr>
      <w:numPr>
        <w:numId w:val="11"/>
      </w:numPr>
      <w:spacing w:after="240" w:line="240" w:lineRule="auto"/>
      <w:jc w:val="both"/>
    </w:pPr>
    <w:rPr>
      <w:rFonts w:ascii="Times New Roman" w:eastAsia="Times New Roman" w:hAnsi="Times New Roman"/>
      <w:sz w:val="24"/>
      <w:lang w:eastAsia="pl-PL" w:bidi="pl-PL"/>
    </w:rPr>
  </w:style>
  <w:style w:type="paragraph" w:customStyle="1" w:styleId="ListDash1">
    <w:name w:val="List Dash 1"/>
    <w:basedOn w:val="Text1"/>
    <w:rsid w:val="00D206DA"/>
    <w:pPr>
      <w:numPr>
        <w:numId w:val="12"/>
      </w:numPr>
      <w:tabs>
        <w:tab w:val="clear" w:pos="765"/>
        <w:tab w:val="num" w:pos="360"/>
        <w:tab w:val="num" w:pos="1492"/>
      </w:tabs>
      <w:suppressAutoHyphens w:val="0"/>
      <w:spacing w:before="0" w:after="240" w:line="240" w:lineRule="auto"/>
      <w:ind w:left="1492" w:hanging="360"/>
    </w:pPr>
    <w:rPr>
      <w:rFonts w:ascii="Times New Roman" w:hAnsi="Times New Roman" w:cstheme="minorBidi"/>
      <w:sz w:val="24"/>
    </w:rPr>
  </w:style>
  <w:style w:type="paragraph" w:customStyle="1" w:styleId="ListDash2">
    <w:name w:val="List Dash 2"/>
    <w:basedOn w:val="Text2"/>
    <w:rsid w:val="00D206DA"/>
    <w:pPr>
      <w:numPr>
        <w:numId w:val="13"/>
      </w:numPr>
      <w:spacing w:before="0" w:after="240"/>
    </w:pPr>
    <w:rPr>
      <w:rFonts w:eastAsia="Times New Roman"/>
    </w:rPr>
  </w:style>
  <w:style w:type="paragraph" w:customStyle="1" w:styleId="ListDash3">
    <w:name w:val="List Dash 3"/>
    <w:basedOn w:val="Text3"/>
    <w:rsid w:val="00D206DA"/>
    <w:pPr>
      <w:numPr>
        <w:numId w:val="14"/>
      </w:numPr>
      <w:spacing w:before="0" w:after="240"/>
    </w:pPr>
    <w:rPr>
      <w:rFonts w:eastAsia="Times New Roman"/>
    </w:rPr>
  </w:style>
  <w:style w:type="paragraph" w:customStyle="1" w:styleId="ListDash4">
    <w:name w:val="List Dash 4"/>
    <w:basedOn w:val="Text4"/>
    <w:rsid w:val="00D206DA"/>
    <w:pPr>
      <w:numPr>
        <w:numId w:val="15"/>
      </w:numPr>
      <w:spacing w:before="0" w:after="240"/>
    </w:pPr>
    <w:rPr>
      <w:rFonts w:eastAsia="Times New Roman"/>
    </w:rPr>
  </w:style>
  <w:style w:type="paragraph" w:customStyle="1" w:styleId="ListNumberLevel2">
    <w:name w:val="List Number (Level 2)"/>
    <w:basedOn w:val="Normalny"/>
    <w:rsid w:val="00D206DA"/>
    <w:pPr>
      <w:numPr>
        <w:ilvl w:val="1"/>
        <w:numId w:val="16"/>
      </w:numPr>
      <w:spacing w:after="240" w:line="240" w:lineRule="auto"/>
      <w:jc w:val="both"/>
    </w:pPr>
    <w:rPr>
      <w:rFonts w:ascii="Times New Roman" w:eastAsia="Times New Roman" w:hAnsi="Times New Roman"/>
      <w:sz w:val="24"/>
      <w:lang w:eastAsia="pl-PL" w:bidi="pl-PL"/>
    </w:rPr>
  </w:style>
  <w:style w:type="paragraph" w:customStyle="1" w:styleId="ListNumberLevel3">
    <w:name w:val="List Number (Level 3)"/>
    <w:basedOn w:val="Normalny"/>
    <w:rsid w:val="00D206DA"/>
    <w:pPr>
      <w:numPr>
        <w:ilvl w:val="2"/>
        <w:numId w:val="16"/>
      </w:numPr>
      <w:spacing w:after="240" w:line="240" w:lineRule="auto"/>
      <w:jc w:val="both"/>
    </w:pPr>
    <w:rPr>
      <w:rFonts w:ascii="Times New Roman" w:eastAsia="Times New Roman" w:hAnsi="Times New Roman"/>
      <w:sz w:val="24"/>
      <w:lang w:eastAsia="pl-PL" w:bidi="pl-PL"/>
    </w:rPr>
  </w:style>
  <w:style w:type="paragraph" w:customStyle="1" w:styleId="ListNumberLevel4">
    <w:name w:val="List Number (Level 4)"/>
    <w:basedOn w:val="Normalny"/>
    <w:rsid w:val="00D206DA"/>
    <w:pPr>
      <w:numPr>
        <w:ilvl w:val="3"/>
        <w:numId w:val="16"/>
      </w:numPr>
      <w:spacing w:after="240" w:line="240" w:lineRule="auto"/>
      <w:jc w:val="both"/>
    </w:pPr>
    <w:rPr>
      <w:rFonts w:ascii="Times New Roman" w:eastAsia="Times New Roman" w:hAnsi="Times New Roman"/>
      <w:sz w:val="24"/>
      <w:lang w:eastAsia="pl-PL" w:bidi="pl-PL"/>
    </w:rPr>
  </w:style>
  <w:style w:type="paragraph" w:customStyle="1" w:styleId="ListNumber1">
    <w:name w:val="List Number 1"/>
    <w:basedOn w:val="Text1"/>
    <w:rsid w:val="00D206DA"/>
    <w:pPr>
      <w:numPr>
        <w:numId w:val="17"/>
      </w:numPr>
      <w:tabs>
        <w:tab w:val="clear" w:pos="1191"/>
        <w:tab w:val="num" w:pos="360"/>
        <w:tab w:val="num" w:pos="2199"/>
      </w:tabs>
      <w:suppressAutoHyphens w:val="0"/>
      <w:spacing w:before="0" w:after="240" w:line="240" w:lineRule="auto"/>
      <w:ind w:left="2199" w:hanging="283"/>
    </w:pPr>
    <w:rPr>
      <w:rFonts w:ascii="Times New Roman" w:hAnsi="Times New Roman" w:cstheme="minorBidi"/>
      <w:sz w:val="24"/>
    </w:rPr>
  </w:style>
  <w:style w:type="paragraph" w:customStyle="1" w:styleId="ListNumber1Level2">
    <w:name w:val="List Number 1 (Level 2)"/>
    <w:basedOn w:val="Text1"/>
    <w:rsid w:val="00D206DA"/>
    <w:pPr>
      <w:numPr>
        <w:ilvl w:val="1"/>
        <w:numId w:val="17"/>
      </w:numPr>
      <w:tabs>
        <w:tab w:val="clear" w:pos="1899"/>
        <w:tab w:val="num" w:pos="360"/>
        <w:tab w:val="num" w:pos="2199"/>
      </w:tabs>
      <w:suppressAutoHyphens w:val="0"/>
      <w:spacing w:before="0" w:after="240" w:line="240" w:lineRule="auto"/>
      <w:ind w:left="2199" w:hanging="283"/>
    </w:pPr>
    <w:rPr>
      <w:rFonts w:ascii="Times New Roman" w:hAnsi="Times New Roman" w:cstheme="minorBidi"/>
      <w:sz w:val="24"/>
    </w:rPr>
  </w:style>
  <w:style w:type="paragraph" w:customStyle="1" w:styleId="ListNumber1Level3">
    <w:name w:val="List Number 1 (Level 3)"/>
    <w:basedOn w:val="Text1"/>
    <w:rsid w:val="00D206DA"/>
    <w:pPr>
      <w:numPr>
        <w:ilvl w:val="2"/>
        <w:numId w:val="17"/>
      </w:numPr>
      <w:tabs>
        <w:tab w:val="clear" w:pos="2608"/>
        <w:tab w:val="num" w:pos="360"/>
        <w:tab w:val="num" w:pos="2199"/>
      </w:tabs>
      <w:suppressAutoHyphens w:val="0"/>
      <w:spacing w:before="0" w:after="240" w:line="240" w:lineRule="auto"/>
      <w:ind w:left="2199" w:hanging="283"/>
    </w:pPr>
    <w:rPr>
      <w:rFonts w:ascii="Times New Roman" w:hAnsi="Times New Roman" w:cstheme="minorBidi"/>
      <w:sz w:val="24"/>
    </w:rPr>
  </w:style>
  <w:style w:type="paragraph" w:customStyle="1" w:styleId="ListNumber1Level4">
    <w:name w:val="List Number 1 (Level 4)"/>
    <w:basedOn w:val="Text1"/>
    <w:rsid w:val="00D206DA"/>
    <w:pPr>
      <w:numPr>
        <w:ilvl w:val="3"/>
        <w:numId w:val="17"/>
      </w:numPr>
      <w:tabs>
        <w:tab w:val="clear" w:pos="3317"/>
        <w:tab w:val="num" w:pos="360"/>
        <w:tab w:val="num" w:pos="2199"/>
      </w:tabs>
      <w:suppressAutoHyphens w:val="0"/>
      <w:spacing w:before="0" w:after="240" w:line="240" w:lineRule="auto"/>
      <w:ind w:left="2199" w:hanging="283"/>
    </w:pPr>
    <w:rPr>
      <w:rFonts w:ascii="Times New Roman" w:hAnsi="Times New Roman" w:cstheme="minorBidi"/>
      <w:sz w:val="24"/>
    </w:rPr>
  </w:style>
  <w:style w:type="paragraph" w:customStyle="1" w:styleId="ListNumber2Level2">
    <w:name w:val="List Number 2 (Level 2)"/>
    <w:basedOn w:val="Text2"/>
    <w:rsid w:val="00D206DA"/>
    <w:pPr>
      <w:numPr>
        <w:ilvl w:val="1"/>
        <w:numId w:val="18"/>
      </w:numPr>
      <w:spacing w:before="0" w:after="240"/>
    </w:pPr>
    <w:rPr>
      <w:rFonts w:eastAsia="Times New Roman"/>
    </w:rPr>
  </w:style>
  <w:style w:type="paragraph" w:customStyle="1" w:styleId="ListNumber2Level3">
    <w:name w:val="List Number 2 (Level 3)"/>
    <w:basedOn w:val="Text2"/>
    <w:rsid w:val="00D206DA"/>
    <w:pPr>
      <w:numPr>
        <w:ilvl w:val="2"/>
        <w:numId w:val="18"/>
      </w:numPr>
      <w:spacing w:before="0" w:after="240"/>
    </w:pPr>
    <w:rPr>
      <w:rFonts w:eastAsia="Times New Roman"/>
    </w:rPr>
  </w:style>
  <w:style w:type="paragraph" w:customStyle="1" w:styleId="ListNumber2Level4">
    <w:name w:val="List Number 2 (Level 4)"/>
    <w:basedOn w:val="Text2"/>
    <w:rsid w:val="00D206DA"/>
    <w:pPr>
      <w:numPr>
        <w:ilvl w:val="3"/>
        <w:numId w:val="18"/>
      </w:numPr>
      <w:spacing w:before="0" w:after="240"/>
      <w:ind w:left="3901" w:hanging="703"/>
    </w:pPr>
    <w:rPr>
      <w:rFonts w:eastAsia="Times New Roman"/>
    </w:rPr>
  </w:style>
  <w:style w:type="paragraph" w:customStyle="1" w:styleId="ListNumber3Level2">
    <w:name w:val="List Number 3 (Level 2)"/>
    <w:basedOn w:val="Text3"/>
    <w:rsid w:val="00D206DA"/>
    <w:pPr>
      <w:numPr>
        <w:ilvl w:val="1"/>
        <w:numId w:val="19"/>
      </w:numPr>
      <w:spacing w:before="0" w:after="240"/>
    </w:pPr>
    <w:rPr>
      <w:rFonts w:eastAsia="Times New Roman"/>
    </w:rPr>
  </w:style>
  <w:style w:type="paragraph" w:customStyle="1" w:styleId="ListNumber3Level3">
    <w:name w:val="List Number 3 (Level 3)"/>
    <w:basedOn w:val="Text3"/>
    <w:rsid w:val="00D206DA"/>
    <w:pPr>
      <w:numPr>
        <w:ilvl w:val="2"/>
        <w:numId w:val="19"/>
      </w:numPr>
      <w:spacing w:before="0" w:after="240"/>
    </w:pPr>
    <w:rPr>
      <w:rFonts w:eastAsia="Times New Roman"/>
    </w:rPr>
  </w:style>
  <w:style w:type="paragraph" w:customStyle="1" w:styleId="ListNumber3Level4">
    <w:name w:val="List Number 3 (Level 4)"/>
    <w:basedOn w:val="Text3"/>
    <w:rsid w:val="00D206DA"/>
    <w:pPr>
      <w:numPr>
        <w:ilvl w:val="3"/>
        <w:numId w:val="19"/>
      </w:numPr>
      <w:spacing w:before="0" w:after="240"/>
    </w:pPr>
    <w:rPr>
      <w:rFonts w:eastAsia="Times New Roman"/>
    </w:rPr>
  </w:style>
  <w:style w:type="paragraph" w:customStyle="1" w:styleId="ListNumber4Level2">
    <w:name w:val="List Number 4 (Level 2)"/>
    <w:basedOn w:val="Text4"/>
    <w:rsid w:val="00D206DA"/>
    <w:pPr>
      <w:numPr>
        <w:ilvl w:val="1"/>
        <w:numId w:val="20"/>
      </w:numPr>
      <w:spacing w:before="0" w:after="240"/>
    </w:pPr>
    <w:rPr>
      <w:rFonts w:eastAsia="Times New Roman"/>
    </w:rPr>
  </w:style>
  <w:style w:type="paragraph" w:customStyle="1" w:styleId="ListNumber4Level3">
    <w:name w:val="List Number 4 (Level 3)"/>
    <w:basedOn w:val="Text4"/>
    <w:rsid w:val="00D206DA"/>
    <w:pPr>
      <w:numPr>
        <w:ilvl w:val="2"/>
        <w:numId w:val="20"/>
      </w:numPr>
      <w:spacing w:before="0" w:after="240"/>
    </w:pPr>
    <w:rPr>
      <w:rFonts w:eastAsia="Times New Roman"/>
    </w:rPr>
  </w:style>
  <w:style w:type="paragraph" w:customStyle="1" w:styleId="ListNumber4Level4">
    <w:name w:val="List Number 4 (Level 4)"/>
    <w:basedOn w:val="Text4"/>
    <w:rsid w:val="00D206DA"/>
    <w:pPr>
      <w:numPr>
        <w:ilvl w:val="3"/>
        <w:numId w:val="20"/>
      </w:numPr>
      <w:spacing w:before="0" w:after="240"/>
    </w:pPr>
    <w:rPr>
      <w:rFonts w:eastAsia="Times New Roman"/>
    </w:rPr>
  </w:style>
  <w:style w:type="paragraph" w:customStyle="1" w:styleId="Contact">
    <w:name w:val="Contact"/>
    <w:basedOn w:val="Normalny"/>
    <w:next w:val="Enclosures"/>
    <w:rsid w:val="00D206DA"/>
    <w:pPr>
      <w:spacing w:before="480" w:after="0" w:line="240" w:lineRule="auto"/>
      <w:ind w:left="567" w:hanging="567"/>
    </w:pPr>
    <w:rPr>
      <w:rFonts w:ascii="Times New Roman" w:eastAsia="Times New Roman" w:hAnsi="Times New Roman"/>
      <w:sz w:val="24"/>
      <w:lang w:eastAsia="pl-PL" w:bidi="pl-PL"/>
    </w:rPr>
  </w:style>
  <w:style w:type="paragraph" w:customStyle="1" w:styleId="DisclaimerNotice">
    <w:name w:val="Disclaimer Notice"/>
    <w:basedOn w:val="Normalny"/>
    <w:next w:val="AddressTR"/>
    <w:rsid w:val="00D206DA"/>
    <w:pPr>
      <w:spacing w:after="240" w:line="240" w:lineRule="auto"/>
      <w:ind w:left="5103"/>
    </w:pPr>
    <w:rPr>
      <w:rFonts w:ascii="Times New Roman" w:eastAsia="Times New Roman" w:hAnsi="Times New Roman"/>
      <w:i/>
      <w:sz w:val="20"/>
      <w:lang w:eastAsia="pl-PL" w:bidi="pl-PL"/>
    </w:rPr>
  </w:style>
  <w:style w:type="paragraph" w:customStyle="1" w:styleId="Disclaimer">
    <w:name w:val="Disclaimer"/>
    <w:basedOn w:val="Normalny"/>
    <w:rsid w:val="00D206DA"/>
    <w:pPr>
      <w:keepLines/>
      <w:pBdr>
        <w:top w:val="single" w:sz="4" w:space="1" w:color="auto"/>
      </w:pBdr>
      <w:spacing w:before="480" w:after="0" w:line="240" w:lineRule="auto"/>
      <w:jc w:val="both"/>
    </w:pPr>
    <w:rPr>
      <w:rFonts w:ascii="Times New Roman" w:eastAsia="Times New Roman" w:hAnsi="Times New Roman"/>
      <w:i/>
      <w:sz w:val="24"/>
      <w:lang w:eastAsia="pl-PL" w:bidi="pl-PL"/>
    </w:rPr>
  </w:style>
  <w:style w:type="paragraph" w:customStyle="1" w:styleId="DisclaimerSJ">
    <w:name w:val="Disclaimer_SJ"/>
    <w:basedOn w:val="Normalny"/>
    <w:next w:val="Normalny"/>
    <w:rsid w:val="00D206DA"/>
    <w:pPr>
      <w:spacing w:after="0" w:line="240" w:lineRule="auto"/>
      <w:jc w:val="both"/>
    </w:pPr>
    <w:rPr>
      <w:rFonts w:ascii="Arial" w:eastAsia="Times New Roman" w:hAnsi="Arial"/>
      <w:b/>
      <w:sz w:val="16"/>
      <w:lang w:eastAsia="pl-PL" w:bidi="pl-PL"/>
    </w:rPr>
  </w:style>
  <w:style w:type="character" w:customStyle="1" w:styleId="ManualNumPar1Char">
    <w:name w:val="Manual NumPar 1 Char"/>
    <w:rsid w:val="00D206DA"/>
    <w:rPr>
      <w:rFonts w:ascii="Times New Roman" w:hAnsi="Times New Roman"/>
      <w:sz w:val="24"/>
      <w:szCs w:val="22"/>
      <w:lang w:eastAsia="pl-PL"/>
    </w:rPr>
  </w:style>
  <w:style w:type="paragraph" w:customStyle="1" w:styleId="StyleHeading3BoldNotItalic">
    <w:name w:val="Style Heading 3 + Bold Not Italic"/>
    <w:basedOn w:val="Nagwek3"/>
    <w:autoRedefine/>
    <w:rsid w:val="00D206DA"/>
    <w:pPr>
      <w:keepLines w:val="0"/>
      <w:numPr>
        <w:ilvl w:val="2"/>
        <w:numId w:val="6"/>
      </w:numPr>
      <w:tabs>
        <w:tab w:val="num" w:pos="850"/>
      </w:tabs>
      <w:spacing w:before="0"/>
      <w:ind w:left="720" w:hanging="720"/>
      <w:jc w:val="left"/>
    </w:pPr>
    <w:rPr>
      <w:rFonts w:ascii="Times New Roman Bold" w:eastAsia="Times New Roman" w:hAnsi="Times New Roman Bold" w:cs="Times New Roman"/>
      <w:bCs/>
      <w:szCs w:val="22"/>
      <w:lang w:eastAsia="pl-PL" w:bidi="pl-PL"/>
    </w:rPr>
  </w:style>
  <w:style w:type="paragraph" w:customStyle="1" w:styleId="Annextitle">
    <w:name w:val="Annex title"/>
    <w:basedOn w:val="Normalny"/>
    <w:autoRedefine/>
    <w:rsid w:val="00D206DA"/>
    <w:pPr>
      <w:spacing w:before="120" w:after="240" w:line="240" w:lineRule="auto"/>
      <w:jc w:val="center"/>
    </w:pPr>
    <w:rPr>
      <w:rFonts w:ascii="Times New Roman Bold" w:eastAsia="Times New Roman" w:hAnsi="Times New Roman Bold"/>
      <w:b/>
      <w:iCs/>
      <w:smallCaps/>
      <w:sz w:val="24"/>
      <w:szCs w:val="24"/>
      <w:lang w:eastAsia="pl-PL" w:bidi="pl-PL"/>
    </w:rPr>
  </w:style>
  <w:style w:type="paragraph" w:customStyle="1" w:styleId="StyleHeading1Hanging085cm">
    <w:name w:val="Style Heading 1 + Hanging:  0.85 cm"/>
    <w:basedOn w:val="Nagwek1"/>
    <w:autoRedefine/>
    <w:rsid w:val="00D206DA"/>
    <w:pPr>
      <w:keepLines w:val="0"/>
      <w:tabs>
        <w:tab w:val="left" w:pos="1134"/>
        <w:tab w:val="left" w:pos="1560"/>
      </w:tabs>
      <w:spacing w:before="360" w:after="240"/>
      <w:jc w:val="both"/>
    </w:pPr>
    <w:rPr>
      <w:rFonts w:ascii="Times New Roman" w:eastAsia="Times New Roman" w:hAnsi="Times New Roman" w:cs="Times New Roman"/>
      <w:i/>
      <w:smallCaps/>
      <w:sz w:val="24"/>
      <w:szCs w:val="24"/>
      <w:lang w:eastAsia="pl-PL" w:bidi="pl-PL"/>
    </w:rPr>
  </w:style>
  <w:style w:type="paragraph" w:customStyle="1" w:styleId="StyleHeading1Left0cm">
    <w:name w:val="Style Heading 1 + Left:  0 cm"/>
    <w:basedOn w:val="Nagwek1"/>
    <w:autoRedefine/>
    <w:rsid w:val="00D206DA"/>
    <w:pPr>
      <w:keepLines w:val="0"/>
      <w:numPr>
        <w:numId w:val="21"/>
      </w:numPr>
      <w:tabs>
        <w:tab w:val="left" w:pos="1134"/>
        <w:tab w:val="left" w:pos="1560"/>
      </w:tabs>
      <w:spacing w:before="360" w:after="240"/>
      <w:jc w:val="both"/>
    </w:pPr>
    <w:rPr>
      <w:rFonts w:ascii="Times New Roman Bold" w:eastAsia="Times New Roman" w:hAnsi="Times New Roman Bold" w:cs="Times New Roman"/>
      <w:i/>
      <w:smallCaps/>
      <w:sz w:val="24"/>
      <w:szCs w:val="24"/>
      <w:lang w:eastAsia="pl-PL" w:bidi="pl-PL"/>
    </w:rPr>
  </w:style>
  <w:style w:type="character" w:customStyle="1" w:styleId="CharacterStyle2">
    <w:name w:val="Character Style 2"/>
    <w:uiPriority w:val="99"/>
    <w:rsid w:val="00D206DA"/>
    <w:rPr>
      <w:sz w:val="20"/>
      <w:szCs w:val="20"/>
    </w:rPr>
  </w:style>
  <w:style w:type="paragraph" w:customStyle="1" w:styleId="CM1">
    <w:name w:val="CM1"/>
    <w:basedOn w:val="Default"/>
    <w:next w:val="Default"/>
    <w:uiPriority w:val="99"/>
    <w:rsid w:val="00D206DA"/>
    <w:pPr>
      <w:spacing w:after="200" w:line="276" w:lineRule="auto"/>
    </w:pPr>
    <w:rPr>
      <w:rFonts w:ascii="EUAlbertina" w:eastAsia="Calibri" w:hAnsi="EUAlbertina" w:cs="Times New Roman"/>
      <w:color w:val="auto"/>
      <w:lang w:eastAsia="pl-PL" w:bidi="pl-PL"/>
    </w:rPr>
  </w:style>
  <w:style w:type="paragraph" w:customStyle="1" w:styleId="CM3">
    <w:name w:val="CM3"/>
    <w:basedOn w:val="Default"/>
    <w:next w:val="Default"/>
    <w:uiPriority w:val="99"/>
    <w:rsid w:val="00D206DA"/>
    <w:pPr>
      <w:spacing w:after="200" w:line="276" w:lineRule="auto"/>
    </w:pPr>
    <w:rPr>
      <w:rFonts w:ascii="EUAlbertina" w:eastAsia="Calibri" w:hAnsi="EUAlbertina" w:cs="Times New Roman"/>
      <w:color w:val="auto"/>
      <w:lang w:eastAsia="pl-PL" w:bidi="pl-PL"/>
    </w:rPr>
  </w:style>
  <w:style w:type="paragraph" w:customStyle="1" w:styleId="Annextitre">
    <w:name w:val="Annex titre"/>
    <w:basedOn w:val="Normalny"/>
    <w:rsid w:val="00D206DA"/>
    <w:pPr>
      <w:spacing w:before="120" w:after="120" w:line="240" w:lineRule="auto"/>
      <w:jc w:val="both"/>
    </w:pPr>
    <w:rPr>
      <w:rFonts w:ascii="Times New Roman" w:hAnsi="Times New Roman"/>
      <w:sz w:val="24"/>
      <w:lang w:eastAsia="pl-PL" w:bidi="pl-PL"/>
    </w:rPr>
  </w:style>
  <w:style w:type="paragraph" w:styleId="Nagwekspisutreci">
    <w:name w:val="TOC Heading"/>
    <w:basedOn w:val="Normalny"/>
    <w:next w:val="Normalny"/>
    <w:uiPriority w:val="39"/>
    <w:unhideWhenUsed/>
    <w:qFormat/>
    <w:rsid w:val="00D206DA"/>
    <w:pPr>
      <w:spacing w:before="120" w:after="240" w:line="240" w:lineRule="auto"/>
      <w:jc w:val="center"/>
    </w:pPr>
    <w:rPr>
      <w:rFonts w:ascii="Times New Roman" w:hAnsi="Times New Roman"/>
      <w:b/>
      <w:sz w:val="28"/>
      <w:lang w:eastAsia="pl-PL" w:bidi="pl-PL"/>
    </w:rPr>
  </w:style>
  <w:style w:type="paragraph" w:styleId="Spistreci1">
    <w:name w:val="toc 1"/>
    <w:basedOn w:val="Normalny"/>
    <w:next w:val="Normalny"/>
    <w:uiPriority w:val="39"/>
    <w:unhideWhenUsed/>
    <w:rsid w:val="00D206DA"/>
    <w:pPr>
      <w:tabs>
        <w:tab w:val="right" w:leader="dot" w:pos="9071"/>
      </w:tabs>
      <w:spacing w:before="60" w:after="120" w:line="240" w:lineRule="auto"/>
      <w:ind w:left="850" w:hanging="850"/>
    </w:pPr>
    <w:rPr>
      <w:rFonts w:ascii="Arial" w:hAnsi="Arial"/>
      <w:sz w:val="24"/>
      <w:lang w:eastAsia="pl-PL" w:bidi="pl-PL"/>
    </w:rPr>
  </w:style>
  <w:style w:type="paragraph" w:styleId="Spistreci2">
    <w:name w:val="toc 2"/>
    <w:basedOn w:val="Normalny"/>
    <w:next w:val="Normalny"/>
    <w:uiPriority w:val="39"/>
    <w:unhideWhenUsed/>
    <w:rsid w:val="00D206DA"/>
    <w:pPr>
      <w:tabs>
        <w:tab w:val="right" w:leader="dot" w:pos="9071"/>
      </w:tabs>
      <w:spacing w:before="60" w:after="120" w:line="240" w:lineRule="auto"/>
      <w:ind w:left="850" w:hanging="850"/>
    </w:pPr>
    <w:rPr>
      <w:rFonts w:ascii="Times New Roman" w:hAnsi="Times New Roman"/>
      <w:sz w:val="24"/>
      <w:lang w:eastAsia="pl-PL" w:bidi="pl-PL"/>
    </w:rPr>
  </w:style>
  <w:style w:type="paragraph" w:styleId="Spistreci3">
    <w:name w:val="toc 3"/>
    <w:basedOn w:val="Normalny"/>
    <w:next w:val="Normalny"/>
    <w:uiPriority w:val="39"/>
    <w:unhideWhenUsed/>
    <w:rsid w:val="00D206DA"/>
    <w:pPr>
      <w:tabs>
        <w:tab w:val="right" w:leader="dot" w:pos="9071"/>
      </w:tabs>
      <w:spacing w:before="60" w:after="120" w:line="240" w:lineRule="auto"/>
      <w:ind w:left="850" w:hanging="850"/>
    </w:pPr>
    <w:rPr>
      <w:rFonts w:ascii="Times New Roman" w:hAnsi="Times New Roman"/>
      <w:sz w:val="24"/>
      <w:lang w:eastAsia="pl-PL" w:bidi="pl-PL"/>
    </w:rPr>
  </w:style>
  <w:style w:type="paragraph" w:styleId="Spistreci4">
    <w:name w:val="toc 4"/>
    <w:basedOn w:val="Normalny"/>
    <w:next w:val="Normalny"/>
    <w:uiPriority w:val="39"/>
    <w:unhideWhenUsed/>
    <w:rsid w:val="00D206DA"/>
    <w:pPr>
      <w:tabs>
        <w:tab w:val="right" w:leader="dot" w:pos="9071"/>
      </w:tabs>
      <w:spacing w:before="60" w:after="120" w:line="240" w:lineRule="auto"/>
      <w:ind w:left="850" w:hanging="850"/>
    </w:pPr>
    <w:rPr>
      <w:rFonts w:ascii="Times New Roman" w:hAnsi="Times New Roman"/>
      <w:sz w:val="24"/>
      <w:lang w:eastAsia="pl-PL" w:bidi="pl-PL"/>
    </w:rPr>
  </w:style>
  <w:style w:type="paragraph" w:styleId="Spistreci5">
    <w:name w:val="toc 5"/>
    <w:basedOn w:val="Normalny"/>
    <w:next w:val="Normalny"/>
    <w:uiPriority w:val="39"/>
    <w:unhideWhenUsed/>
    <w:rsid w:val="00D206DA"/>
    <w:pPr>
      <w:tabs>
        <w:tab w:val="right" w:leader="dot" w:pos="9071"/>
      </w:tabs>
      <w:spacing w:before="300" w:after="120" w:line="240" w:lineRule="auto"/>
    </w:pPr>
    <w:rPr>
      <w:rFonts w:ascii="Times New Roman" w:hAnsi="Times New Roman"/>
      <w:sz w:val="24"/>
      <w:lang w:eastAsia="pl-PL" w:bidi="pl-PL"/>
    </w:rPr>
  </w:style>
  <w:style w:type="paragraph" w:styleId="Spistreci7">
    <w:name w:val="toc 7"/>
    <w:basedOn w:val="Normalny"/>
    <w:next w:val="Normalny"/>
    <w:uiPriority w:val="39"/>
    <w:unhideWhenUsed/>
    <w:rsid w:val="00D206DA"/>
    <w:pPr>
      <w:tabs>
        <w:tab w:val="right" w:leader="dot" w:pos="9071"/>
      </w:tabs>
      <w:spacing w:before="180" w:after="120" w:line="240" w:lineRule="auto"/>
    </w:pPr>
    <w:rPr>
      <w:rFonts w:ascii="Times New Roman" w:hAnsi="Times New Roman"/>
      <w:sz w:val="24"/>
      <w:lang w:eastAsia="pl-PL" w:bidi="pl-PL"/>
    </w:rPr>
  </w:style>
  <w:style w:type="paragraph" w:styleId="Spistreci8">
    <w:name w:val="toc 8"/>
    <w:basedOn w:val="Normalny"/>
    <w:next w:val="Normalny"/>
    <w:uiPriority w:val="39"/>
    <w:unhideWhenUsed/>
    <w:rsid w:val="00D206DA"/>
    <w:pPr>
      <w:tabs>
        <w:tab w:val="right" w:leader="dot" w:pos="9071"/>
      </w:tabs>
      <w:spacing w:before="120" w:after="120" w:line="240" w:lineRule="auto"/>
    </w:pPr>
    <w:rPr>
      <w:rFonts w:ascii="Times New Roman" w:hAnsi="Times New Roman"/>
      <w:sz w:val="24"/>
      <w:lang w:eastAsia="pl-PL" w:bidi="pl-PL"/>
    </w:rPr>
  </w:style>
  <w:style w:type="paragraph" w:styleId="Spistreci9">
    <w:name w:val="toc 9"/>
    <w:basedOn w:val="Normalny"/>
    <w:next w:val="Normalny"/>
    <w:uiPriority w:val="39"/>
    <w:unhideWhenUsed/>
    <w:rsid w:val="00D206DA"/>
    <w:pPr>
      <w:tabs>
        <w:tab w:val="right" w:leader="dot" w:pos="9071"/>
      </w:tabs>
      <w:spacing w:before="120" w:after="120" w:line="240" w:lineRule="auto"/>
      <w:jc w:val="both"/>
    </w:pPr>
    <w:rPr>
      <w:rFonts w:ascii="Times New Roman" w:hAnsi="Times New Roman"/>
      <w:sz w:val="24"/>
      <w:lang w:eastAsia="pl-PL" w:bidi="pl-PL"/>
    </w:rPr>
  </w:style>
  <w:style w:type="paragraph" w:customStyle="1" w:styleId="Text2">
    <w:name w:val="Text 2"/>
    <w:basedOn w:val="Normalny"/>
    <w:rsid w:val="00D206DA"/>
    <w:pPr>
      <w:spacing w:before="120" w:after="120" w:line="240" w:lineRule="auto"/>
      <w:ind w:left="1417"/>
      <w:jc w:val="both"/>
    </w:pPr>
    <w:rPr>
      <w:rFonts w:ascii="Times New Roman" w:hAnsi="Times New Roman"/>
      <w:sz w:val="24"/>
      <w:lang w:eastAsia="pl-PL" w:bidi="pl-PL"/>
    </w:rPr>
  </w:style>
  <w:style w:type="paragraph" w:customStyle="1" w:styleId="Text3">
    <w:name w:val="Text 3"/>
    <w:basedOn w:val="Normalny"/>
    <w:rsid w:val="00D206DA"/>
    <w:pPr>
      <w:spacing w:before="120" w:after="120" w:line="240" w:lineRule="auto"/>
      <w:ind w:left="1984"/>
      <w:jc w:val="both"/>
    </w:pPr>
    <w:rPr>
      <w:rFonts w:ascii="Times New Roman" w:hAnsi="Times New Roman"/>
      <w:sz w:val="24"/>
      <w:lang w:eastAsia="pl-PL" w:bidi="pl-PL"/>
    </w:rPr>
  </w:style>
  <w:style w:type="paragraph" w:customStyle="1" w:styleId="Text4">
    <w:name w:val="Text 4"/>
    <w:basedOn w:val="Normalny"/>
    <w:rsid w:val="00D206DA"/>
    <w:pPr>
      <w:spacing w:before="120" w:after="120" w:line="240" w:lineRule="auto"/>
      <w:ind w:left="2551"/>
      <w:jc w:val="both"/>
    </w:pPr>
    <w:rPr>
      <w:rFonts w:ascii="Times New Roman" w:hAnsi="Times New Roman"/>
      <w:sz w:val="24"/>
      <w:lang w:eastAsia="pl-PL" w:bidi="pl-PL"/>
    </w:rPr>
  </w:style>
  <w:style w:type="paragraph" w:customStyle="1" w:styleId="NormalLeft">
    <w:name w:val="Normal Left"/>
    <w:basedOn w:val="Normalny"/>
    <w:rsid w:val="00D206DA"/>
    <w:pPr>
      <w:spacing w:before="120" w:after="120" w:line="240" w:lineRule="auto"/>
    </w:pPr>
    <w:rPr>
      <w:rFonts w:ascii="Times New Roman" w:hAnsi="Times New Roman"/>
      <w:sz w:val="24"/>
      <w:lang w:eastAsia="pl-PL" w:bidi="pl-PL"/>
    </w:rPr>
  </w:style>
  <w:style w:type="paragraph" w:customStyle="1" w:styleId="NormalRight">
    <w:name w:val="Normal Right"/>
    <w:basedOn w:val="Normalny"/>
    <w:rsid w:val="00D206DA"/>
    <w:pPr>
      <w:spacing w:before="120" w:after="120" w:line="240" w:lineRule="auto"/>
      <w:jc w:val="right"/>
    </w:pPr>
    <w:rPr>
      <w:rFonts w:ascii="Times New Roman" w:hAnsi="Times New Roman"/>
      <w:sz w:val="24"/>
      <w:lang w:eastAsia="pl-PL" w:bidi="pl-PL"/>
    </w:rPr>
  </w:style>
  <w:style w:type="paragraph" w:customStyle="1" w:styleId="QuotedText">
    <w:name w:val="Quoted Text"/>
    <w:basedOn w:val="Normalny"/>
    <w:rsid w:val="00D206DA"/>
    <w:pPr>
      <w:spacing w:before="120" w:after="120" w:line="240" w:lineRule="auto"/>
      <w:ind w:left="1417"/>
      <w:jc w:val="both"/>
    </w:pPr>
    <w:rPr>
      <w:rFonts w:ascii="Times New Roman" w:hAnsi="Times New Roman"/>
      <w:sz w:val="24"/>
      <w:lang w:eastAsia="pl-PL" w:bidi="pl-PL"/>
    </w:rPr>
  </w:style>
  <w:style w:type="paragraph" w:customStyle="1" w:styleId="Point0">
    <w:name w:val="Point 0"/>
    <w:basedOn w:val="Normalny"/>
    <w:rsid w:val="00D206DA"/>
    <w:pPr>
      <w:spacing w:before="120" w:after="120" w:line="240" w:lineRule="auto"/>
      <w:ind w:left="850" w:hanging="850"/>
      <w:jc w:val="both"/>
    </w:pPr>
    <w:rPr>
      <w:rFonts w:ascii="Times New Roman" w:hAnsi="Times New Roman"/>
      <w:sz w:val="24"/>
      <w:lang w:eastAsia="pl-PL" w:bidi="pl-PL"/>
    </w:rPr>
  </w:style>
  <w:style w:type="paragraph" w:customStyle="1" w:styleId="Point1">
    <w:name w:val="Point 1"/>
    <w:basedOn w:val="Normalny"/>
    <w:rsid w:val="00D206DA"/>
    <w:pPr>
      <w:spacing w:before="120" w:after="120" w:line="240" w:lineRule="auto"/>
      <w:ind w:left="1417" w:hanging="567"/>
      <w:jc w:val="both"/>
    </w:pPr>
    <w:rPr>
      <w:rFonts w:ascii="Times New Roman" w:hAnsi="Times New Roman"/>
      <w:sz w:val="24"/>
      <w:lang w:eastAsia="pl-PL" w:bidi="pl-PL"/>
    </w:rPr>
  </w:style>
  <w:style w:type="paragraph" w:customStyle="1" w:styleId="Point2">
    <w:name w:val="Point 2"/>
    <w:basedOn w:val="Normalny"/>
    <w:rsid w:val="00D206DA"/>
    <w:pPr>
      <w:spacing w:before="120" w:after="120" w:line="240" w:lineRule="auto"/>
      <w:ind w:left="1984" w:hanging="567"/>
      <w:jc w:val="both"/>
    </w:pPr>
    <w:rPr>
      <w:rFonts w:ascii="Times New Roman" w:hAnsi="Times New Roman"/>
      <w:sz w:val="24"/>
      <w:lang w:eastAsia="pl-PL" w:bidi="pl-PL"/>
    </w:rPr>
  </w:style>
  <w:style w:type="paragraph" w:customStyle="1" w:styleId="Point3">
    <w:name w:val="Point 3"/>
    <w:basedOn w:val="Normalny"/>
    <w:rsid w:val="00D206DA"/>
    <w:pPr>
      <w:spacing w:before="120" w:after="120" w:line="240" w:lineRule="auto"/>
      <w:ind w:left="2551" w:hanging="567"/>
      <w:jc w:val="both"/>
    </w:pPr>
    <w:rPr>
      <w:rFonts w:ascii="Times New Roman" w:hAnsi="Times New Roman"/>
      <w:sz w:val="24"/>
      <w:lang w:eastAsia="pl-PL" w:bidi="pl-PL"/>
    </w:rPr>
  </w:style>
  <w:style w:type="paragraph" w:customStyle="1" w:styleId="Point4">
    <w:name w:val="Point 4"/>
    <w:basedOn w:val="Normalny"/>
    <w:rsid w:val="00D206DA"/>
    <w:pPr>
      <w:spacing w:before="120" w:after="120" w:line="240" w:lineRule="auto"/>
      <w:ind w:left="3118" w:hanging="567"/>
      <w:jc w:val="both"/>
    </w:pPr>
    <w:rPr>
      <w:rFonts w:ascii="Times New Roman" w:hAnsi="Times New Roman"/>
      <w:sz w:val="24"/>
      <w:lang w:eastAsia="pl-PL" w:bidi="pl-PL"/>
    </w:rPr>
  </w:style>
  <w:style w:type="paragraph" w:customStyle="1" w:styleId="Tiret0">
    <w:name w:val="Tiret 0"/>
    <w:basedOn w:val="Point0"/>
    <w:rsid w:val="00D206DA"/>
    <w:pPr>
      <w:numPr>
        <w:numId w:val="23"/>
      </w:numPr>
    </w:pPr>
  </w:style>
  <w:style w:type="paragraph" w:customStyle="1" w:styleId="Tiret1">
    <w:name w:val="Tiret 1"/>
    <w:basedOn w:val="Point1"/>
    <w:rsid w:val="00D206DA"/>
    <w:pPr>
      <w:numPr>
        <w:numId w:val="24"/>
      </w:numPr>
    </w:pPr>
  </w:style>
  <w:style w:type="paragraph" w:customStyle="1" w:styleId="Tiret2">
    <w:name w:val="Tiret 2"/>
    <w:basedOn w:val="Point2"/>
    <w:rsid w:val="00D206DA"/>
    <w:pPr>
      <w:numPr>
        <w:numId w:val="25"/>
      </w:numPr>
    </w:pPr>
  </w:style>
  <w:style w:type="paragraph" w:customStyle="1" w:styleId="Tiret3">
    <w:name w:val="Tiret 3"/>
    <w:basedOn w:val="Point3"/>
    <w:rsid w:val="00D206DA"/>
    <w:pPr>
      <w:numPr>
        <w:numId w:val="26"/>
      </w:numPr>
    </w:pPr>
  </w:style>
  <w:style w:type="paragraph" w:customStyle="1" w:styleId="Tiret4">
    <w:name w:val="Tiret 4"/>
    <w:basedOn w:val="Point4"/>
    <w:rsid w:val="00D206DA"/>
    <w:pPr>
      <w:numPr>
        <w:numId w:val="27"/>
      </w:numPr>
    </w:pPr>
  </w:style>
  <w:style w:type="paragraph" w:customStyle="1" w:styleId="PointDouble0">
    <w:name w:val="PointDouble 0"/>
    <w:basedOn w:val="Normalny"/>
    <w:rsid w:val="00D206DA"/>
    <w:pPr>
      <w:tabs>
        <w:tab w:val="left" w:pos="850"/>
      </w:tabs>
      <w:spacing w:before="120" w:after="120" w:line="240" w:lineRule="auto"/>
      <w:ind w:left="1417" w:hanging="1417"/>
      <w:jc w:val="both"/>
    </w:pPr>
    <w:rPr>
      <w:rFonts w:ascii="Times New Roman" w:hAnsi="Times New Roman"/>
      <w:sz w:val="24"/>
      <w:lang w:eastAsia="pl-PL" w:bidi="pl-PL"/>
    </w:rPr>
  </w:style>
  <w:style w:type="paragraph" w:customStyle="1" w:styleId="PointDouble1">
    <w:name w:val="PointDouble 1"/>
    <w:basedOn w:val="Normalny"/>
    <w:rsid w:val="00D206DA"/>
    <w:pPr>
      <w:tabs>
        <w:tab w:val="left" w:pos="1417"/>
      </w:tabs>
      <w:spacing w:before="120" w:after="120" w:line="240" w:lineRule="auto"/>
      <w:ind w:left="1984" w:hanging="1134"/>
      <w:jc w:val="both"/>
    </w:pPr>
    <w:rPr>
      <w:rFonts w:ascii="Times New Roman" w:hAnsi="Times New Roman"/>
      <w:sz w:val="24"/>
      <w:lang w:eastAsia="pl-PL" w:bidi="pl-PL"/>
    </w:rPr>
  </w:style>
  <w:style w:type="paragraph" w:customStyle="1" w:styleId="PointDouble2">
    <w:name w:val="PointDouble 2"/>
    <w:basedOn w:val="Normalny"/>
    <w:rsid w:val="00D206DA"/>
    <w:pPr>
      <w:tabs>
        <w:tab w:val="left" w:pos="1984"/>
      </w:tabs>
      <w:spacing w:before="120" w:after="120" w:line="240" w:lineRule="auto"/>
      <w:ind w:left="2551" w:hanging="1134"/>
      <w:jc w:val="both"/>
    </w:pPr>
    <w:rPr>
      <w:rFonts w:ascii="Times New Roman" w:hAnsi="Times New Roman"/>
      <w:sz w:val="24"/>
      <w:lang w:eastAsia="pl-PL" w:bidi="pl-PL"/>
    </w:rPr>
  </w:style>
  <w:style w:type="paragraph" w:customStyle="1" w:styleId="PointDouble3">
    <w:name w:val="PointDouble 3"/>
    <w:basedOn w:val="Normalny"/>
    <w:rsid w:val="00D206DA"/>
    <w:pPr>
      <w:tabs>
        <w:tab w:val="left" w:pos="2551"/>
      </w:tabs>
      <w:spacing w:before="120" w:after="120" w:line="240" w:lineRule="auto"/>
      <w:ind w:left="3118" w:hanging="1134"/>
      <w:jc w:val="both"/>
    </w:pPr>
    <w:rPr>
      <w:rFonts w:ascii="Times New Roman" w:hAnsi="Times New Roman"/>
      <w:sz w:val="24"/>
      <w:lang w:eastAsia="pl-PL" w:bidi="pl-PL"/>
    </w:rPr>
  </w:style>
  <w:style w:type="paragraph" w:customStyle="1" w:styleId="PointDouble4">
    <w:name w:val="PointDouble 4"/>
    <w:basedOn w:val="Normalny"/>
    <w:rsid w:val="00D206DA"/>
    <w:pPr>
      <w:tabs>
        <w:tab w:val="left" w:pos="3118"/>
      </w:tabs>
      <w:spacing w:before="120" w:after="120" w:line="240" w:lineRule="auto"/>
      <w:ind w:left="3685" w:hanging="1134"/>
      <w:jc w:val="both"/>
    </w:pPr>
    <w:rPr>
      <w:rFonts w:ascii="Times New Roman" w:hAnsi="Times New Roman"/>
      <w:sz w:val="24"/>
      <w:lang w:eastAsia="pl-PL" w:bidi="pl-PL"/>
    </w:rPr>
  </w:style>
  <w:style w:type="paragraph" w:customStyle="1" w:styleId="PointTriple0">
    <w:name w:val="PointTriple 0"/>
    <w:basedOn w:val="Normalny"/>
    <w:rsid w:val="00D206DA"/>
    <w:pPr>
      <w:tabs>
        <w:tab w:val="left" w:pos="850"/>
        <w:tab w:val="left" w:pos="1417"/>
      </w:tabs>
      <w:spacing w:before="120" w:after="120" w:line="240" w:lineRule="auto"/>
      <w:ind w:left="1984" w:hanging="1984"/>
      <w:jc w:val="both"/>
    </w:pPr>
    <w:rPr>
      <w:rFonts w:ascii="Times New Roman" w:hAnsi="Times New Roman"/>
      <w:sz w:val="24"/>
      <w:lang w:eastAsia="pl-PL" w:bidi="pl-PL"/>
    </w:rPr>
  </w:style>
  <w:style w:type="paragraph" w:customStyle="1" w:styleId="PointTriple1">
    <w:name w:val="PointTriple 1"/>
    <w:basedOn w:val="Normalny"/>
    <w:rsid w:val="00D206DA"/>
    <w:pPr>
      <w:tabs>
        <w:tab w:val="left" w:pos="1417"/>
        <w:tab w:val="left" w:pos="1984"/>
      </w:tabs>
      <w:spacing w:before="120" w:after="120" w:line="240" w:lineRule="auto"/>
      <w:ind w:left="2551" w:hanging="1701"/>
      <w:jc w:val="both"/>
    </w:pPr>
    <w:rPr>
      <w:rFonts w:ascii="Times New Roman" w:hAnsi="Times New Roman"/>
      <w:sz w:val="24"/>
      <w:lang w:eastAsia="pl-PL" w:bidi="pl-PL"/>
    </w:rPr>
  </w:style>
  <w:style w:type="paragraph" w:customStyle="1" w:styleId="PointTriple2">
    <w:name w:val="PointTriple 2"/>
    <w:basedOn w:val="Normalny"/>
    <w:rsid w:val="00D206DA"/>
    <w:pPr>
      <w:tabs>
        <w:tab w:val="left" w:pos="1984"/>
        <w:tab w:val="left" w:pos="2551"/>
      </w:tabs>
      <w:spacing w:before="120" w:after="120" w:line="240" w:lineRule="auto"/>
      <w:ind w:left="3118" w:hanging="1701"/>
      <w:jc w:val="both"/>
    </w:pPr>
    <w:rPr>
      <w:rFonts w:ascii="Times New Roman" w:hAnsi="Times New Roman"/>
      <w:sz w:val="24"/>
      <w:lang w:eastAsia="pl-PL" w:bidi="pl-PL"/>
    </w:rPr>
  </w:style>
  <w:style w:type="paragraph" w:customStyle="1" w:styleId="PointTriple3">
    <w:name w:val="PointTriple 3"/>
    <w:basedOn w:val="Normalny"/>
    <w:rsid w:val="00D206DA"/>
    <w:pPr>
      <w:tabs>
        <w:tab w:val="left" w:pos="2551"/>
        <w:tab w:val="left" w:pos="3118"/>
      </w:tabs>
      <w:spacing w:before="120" w:after="120" w:line="240" w:lineRule="auto"/>
      <w:ind w:left="3685" w:hanging="1701"/>
      <w:jc w:val="both"/>
    </w:pPr>
    <w:rPr>
      <w:rFonts w:ascii="Times New Roman" w:hAnsi="Times New Roman"/>
      <w:sz w:val="24"/>
      <w:lang w:eastAsia="pl-PL" w:bidi="pl-PL"/>
    </w:rPr>
  </w:style>
  <w:style w:type="paragraph" w:customStyle="1" w:styleId="PointTriple4">
    <w:name w:val="PointTriple 4"/>
    <w:basedOn w:val="Normalny"/>
    <w:rsid w:val="00D206DA"/>
    <w:pPr>
      <w:tabs>
        <w:tab w:val="left" w:pos="3118"/>
        <w:tab w:val="left" w:pos="3685"/>
      </w:tabs>
      <w:spacing w:before="120" w:after="120" w:line="240" w:lineRule="auto"/>
      <w:ind w:left="4252" w:hanging="1701"/>
      <w:jc w:val="both"/>
    </w:pPr>
    <w:rPr>
      <w:rFonts w:ascii="Times New Roman" w:hAnsi="Times New Roman"/>
      <w:sz w:val="24"/>
      <w:lang w:eastAsia="pl-PL" w:bidi="pl-PL"/>
    </w:rPr>
  </w:style>
  <w:style w:type="paragraph" w:customStyle="1" w:styleId="NumPar2">
    <w:name w:val="NumPar 2"/>
    <w:basedOn w:val="Normalny"/>
    <w:next w:val="Text1"/>
    <w:rsid w:val="00D206DA"/>
    <w:pPr>
      <w:tabs>
        <w:tab w:val="num" w:pos="850"/>
      </w:tabs>
      <w:spacing w:before="120" w:after="120" w:line="240" w:lineRule="auto"/>
      <w:ind w:left="850" w:hanging="850"/>
      <w:jc w:val="both"/>
    </w:pPr>
    <w:rPr>
      <w:rFonts w:ascii="Times New Roman" w:hAnsi="Times New Roman"/>
      <w:sz w:val="24"/>
      <w:lang w:eastAsia="pl-PL" w:bidi="pl-PL"/>
    </w:rPr>
  </w:style>
  <w:style w:type="paragraph" w:customStyle="1" w:styleId="NumPar3">
    <w:name w:val="NumPar 3"/>
    <w:basedOn w:val="Normalny"/>
    <w:next w:val="Text1"/>
    <w:rsid w:val="00D206DA"/>
    <w:pPr>
      <w:tabs>
        <w:tab w:val="num" w:pos="850"/>
      </w:tabs>
      <w:spacing w:before="120" w:after="120" w:line="240" w:lineRule="auto"/>
      <w:ind w:left="850" w:hanging="850"/>
      <w:jc w:val="both"/>
    </w:pPr>
    <w:rPr>
      <w:rFonts w:ascii="Times New Roman" w:hAnsi="Times New Roman"/>
      <w:sz w:val="24"/>
      <w:lang w:eastAsia="pl-PL" w:bidi="pl-PL"/>
    </w:rPr>
  </w:style>
  <w:style w:type="paragraph" w:customStyle="1" w:styleId="NumPar4">
    <w:name w:val="NumPar 4"/>
    <w:basedOn w:val="Normalny"/>
    <w:next w:val="Text1"/>
    <w:rsid w:val="00D206DA"/>
    <w:pPr>
      <w:tabs>
        <w:tab w:val="num" w:pos="850"/>
      </w:tabs>
      <w:spacing w:before="120" w:after="120" w:line="240" w:lineRule="auto"/>
      <w:ind w:left="850" w:hanging="850"/>
      <w:jc w:val="both"/>
    </w:pPr>
    <w:rPr>
      <w:rFonts w:ascii="Times New Roman" w:hAnsi="Times New Roman"/>
      <w:sz w:val="24"/>
      <w:lang w:eastAsia="pl-PL" w:bidi="pl-PL"/>
    </w:rPr>
  </w:style>
  <w:style w:type="paragraph" w:customStyle="1" w:styleId="ManualNumPar1">
    <w:name w:val="Manual NumPar 1"/>
    <w:basedOn w:val="Normalny"/>
    <w:next w:val="Text1"/>
    <w:rsid w:val="00D206DA"/>
    <w:pPr>
      <w:spacing w:before="120" w:after="120" w:line="240" w:lineRule="auto"/>
      <w:ind w:left="850" w:hanging="850"/>
      <w:jc w:val="both"/>
    </w:pPr>
    <w:rPr>
      <w:rFonts w:ascii="Times New Roman" w:hAnsi="Times New Roman"/>
      <w:sz w:val="24"/>
      <w:lang w:eastAsia="pl-PL" w:bidi="pl-PL"/>
    </w:rPr>
  </w:style>
  <w:style w:type="paragraph" w:customStyle="1" w:styleId="ManualNumPar2">
    <w:name w:val="Manual NumPar 2"/>
    <w:basedOn w:val="Normalny"/>
    <w:next w:val="Text1"/>
    <w:rsid w:val="00D206DA"/>
    <w:pPr>
      <w:spacing w:before="120" w:after="120" w:line="240" w:lineRule="auto"/>
      <w:ind w:left="850" w:hanging="850"/>
      <w:jc w:val="both"/>
    </w:pPr>
    <w:rPr>
      <w:rFonts w:ascii="Times New Roman" w:hAnsi="Times New Roman"/>
      <w:sz w:val="24"/>
      <w:lang w:eastAsia="pl-PL" w:bidi="pl-PL"/>
    </w:rPr>
  </w:style>
  <w:style w:type="paragraph" w:customStyle="1" w:styleId="ManualNumPar3">
    <w:name w:val="Manual NumPar 3"/>
    <w:basedOn w:val="Normalny"/>
    <w:next w:val="Text1"/>
    <w:rsid w:val="00D206DA"/>
    <w:pPr>
      <w:spacing w:before="120" w:after="120" w:line="240" w:lineRule="auto"/>
      <w:ind w:left="850" w:hanging="850"/>
      <w:jc w:val="both"/>
    </w:pPr>
    <w:rPr>
      <w:rFonts w:ascii="Times New Roman" w:hAnsi="Times New Roman"/>
      <w:sz w:val="24"/>
      <w:lang w:eastAsia="pl-PL" w:bidi="pl-PL"/>
    </w:rPr>
  </w:style>
  <w:style w:type="paragraph" w:customStyle="1" w:styleId="ManualNumPar4">
    <w:name w:val="Manual NumPar 4"/>
    <w:basedOn w:val="Normalny"/>
    <w:next w:val="Text1"/>
    <w:rsid w:val="00D206DA"/>
    <w:pPr>
      <w:spacing w:before="120" w:after="120" w:line="240" w:lineRule="auto"/>
      <w:ind w:left="850" w:hanging="850"/>
      <w:jc w:val="both"/>
    </w:pPr>
    <w:rPr>
      <w:rFonts w:ascii="Times New Roman" w:hAnsi="Times New Roman"/>
      <w:sz w:val="24"/>
      <w:lang w:eastAsia="pl-PL" w:bidi="pl-PL"/>
    </w:rPr>
  </w:style>
  <w:style w:type="paragraph" w:customStyle="1" w:styleId="QuotedNumPar">
    <w:name w:val="Quoted NumPar"/>
    <w:basedOn w:val="Normalny"/>
    <w:rsid w:val="00D206DA"/>
    <w:pPr>
      <w:spacing w:before="120" w:after="120" w:line="240" w:lineRule="auto"/>
      <w:ind w:left="1417" w:hanging="567"/>
      <w:jc w:val="both"/>
    </w:pPr>
    <w:rPr>
      <w:rFonts w:ascii="Times New Roman" w:hAnsi="Times New Roman"/>
      <w:sz w:val="24"/>
      <w:lang w:eastAsia="pl-PL" w:bidi="pl-PL"/>
    </w:rPr>
  </w:style>
  <w:style w:type="paragraph" w:customStyle="1" w:styleId="ManualHeading1">
    <w:name w:val="Manual Heading 1"/>
    <w:basedOn w:val="Normalny"/>
    <w:next w:val="Text1"/>
    <w:rsid w:val="00D206DA"/>
    <w:pPr>
      <w:keepNext/>
      <w:tabs>
        <w:tab w:val="left" w:pos="850"/>
      </w:tabs>
      <w:spacing w:before="360" w:after="120" w:line="240" w:lineRule="auto"/>
      <w:ind w:left="850" w:hanging="850"/>
      <w:jc w:val="both"/>
      <w:outlineLvl w:val="0"/>
    </w:pPr>
    <w:rPr>
      <w:rFonts w:ascii="Times New Roman" w:hAnsi="Times New Roman"/>
      <w:b/>
      <w:smallCaps/>
      <w:sz w:val="24"/>
      <w:lang w:eastAsia="pl-PL" w:bidi="pl-PL"/>
    </w:rPr>
  </w:style>
  <w:style w:type="paragraph" w:customStyle="1" w:styleId="ManualHeading2">
    <w:name w:val="Manual Heading 2"/>
    <w:basedOn w:val="Normalny"/>
    <w:next w:val="Text1"/>
    <w:rsid w:val="00D206DA"/>
    <w:pPr>
      <w:keepNext/>
      <w:tabs>
        <w:tab w:val="left" w:pos="850"/>
      </w:tabs>
      <w:spacing w:before="120" w:after="120" w:line="240" w:lineRule="auto"/>
      <w:ind w:left="850" w:hanging="850"/>
      <w:jc w:val="both"/>
      <w:outlineLvl w:val="1"/>
    </w:pPr>
    <w:rPr>
      <w:rFonts w:ascii="Times New Roman" w:hAnsi="Times New Roman"/>
      <w:b/>
      <w:sz w:val="24"/>
      <w:lang w:eastAsia="pl-PL" w:bidi="pl-PL"/>
    </w:rPr>
  </w:style>
  <w:style w:type="paragraph" w:customStyle="1" w:styleId="ManualHeading3">
    <w:name w:val="Manual Heading 3"/>
    <w:basedOn w:val="Normalny"/>
    <w:next w:val="Text1"/>
    <w:rsid w:val="00D206DA"/>
    <w:pPr>
      <w:keepNext/>
      <w:tabs>
        <w:tab w:val="left" w:pos="850"/>
      </w:tabs>
      <w:spacing w:before="120" w:after="120" w:line="240" w:lineRule="auto"/>
      <w:ind w:left="850" w:hanging="850"/>
      <w:jc w:val="both"/>
      <w:outlineLvl w:val="2"/>
    </w:pPr>
    <w:rPr>
      <w:rFonts w:ascii="Times New Roman" w:hAnsi="Times New Roman"/>
      <w:i/>
      <w:sz w:val="24"/>
      <w:lang w:eastAsia="pl-PL" w:bidi="pl-PL"/>
    </w:rPr>
  </w:style>
  <w:style w:type="paragraph" w:customStyle="1" w:styleId="ManualHeading4">
    <w:name w:val="Manual Heading 4"/>
    <w:basedOn w:val="Normalny"/>
    <w:next w:val="Text1"/>
    <w:rsid w:val="00D206DA"/>
    <w:pPr>
      <w:keepNext/>
      <w:tabs>
        <w:tab w:val="left" w:pos="850"/>
      </w:tabs>
      <w:spacing w:before="120" w:after="120" w:line="240" w:lineRule="auto"/>
      <w:ind w:left="850" w:hanging="850"/>
      <w:jc w:val="both"/>
      <w:outlineLvl w:val="3"/>
    </w:pPr>
    <w:rPr>
      <w:rFonts w:ascii="Times New Roman" w:hAnsi="Times New Roman"/>
      <w:sz w:val="24"/>
      <w:lang w:eastAsia="pl-PL" w:bidi="pl-PL"/>
    </w:rPr>
  </w:style>
  <w:style w:type="paragraph" w:customStyle="1" w:styleId="ChapterTitle">
    <w:name w:val="ChapterTitle"/>
    <w:basedOn w:val="Normalny"/>
    <w:next w:val="Normalny"/>
    <w:rsid w:val="00D206DA"/>
    <w:pPr>
      <w:keepNext/>
      <w:spacing w:before="120" w:after="360" w:line="240" w:lineRule="auto"/>
      <w:jc w:val="center"/>
    </w:pPr>
    <w:rPr>
      <w:rFonts w:ascii="Times New Roman" w:hAnsi="Times New Roman"/>
      <w:b/>
      <w:sz w:val="32"/>
      <w:lang w:eastAsia="pl-PL" w:bidi="pl-PL"/>
    </w:rPr>
  </w:style>
  <w:style w:type="paragraph" w:customStyle="1" w:styleId="PartTitle">
    <w:name w:val="PartTitle"/>
    <w:basedOn w:val="Normalny"/>
    <w:next w:val="ChapterTitle"/>
    <w:rsid w:val="00D206DA"/>
    <w:pPr>
      <w:keepNext/>
      <w:pageBreakBefore/>
      <w:spacing w:before="120" w:after="360" w:line="240" w:lineRule="auto"/>
      <w:jc w:val="center"/>
    </w:pPr>
    <w:rPr>
      <w:rFonts w:ascii="Times New Roman" w:hAnsi="Times New Roman"/>
      <w:b/>
      <w:sz w:val="36"/>
      <w:lang w:eastAsia="pl-PL" w:bidi="pl-PL"/>
    </w:rPr>
  </w:style>
  <w:style w:type="paragraph" w:customStyle="1" w:styleId="SectionTitle">
    <w:name w:val="SectionTitle"/>
    <w:basedOn w:val="Normalny"/>
    <w:next w:val="Nagwek1"/>
    <w:rsid w:val="00D206DA"/>
    <w:pPr>
      <w:keepNext/>
      <w:spacing w:before="120" w:after="360" w:line="240" w:lineRule="auto"/>
      <w:jc w:val="center"/>
    </w:pPr>
    <w:rPr>
      <w:rFonts w:ascii="Times New Roman" w:hAnsi="Times New Roman"/>
      <w:b/>
      <w:smallCaps/>
      <w:sz w:val="28"/>
      <w:lang w:eastAsia="pl-PL" w:bidi="pl-PL"/>
    </w:rPr>
  </w:style>
  <w:style w:type="paragraph" w:customStyle="1" w:styleId="TableTitle0">
    <w:name w:val="Table Title"/>
    <w:basedOn w:val="Normalny"/>
    <w:next w:val="Normalny"/>
    <w:rsid w:val="00D206DA"/>
    <w:pPr>
      <w:spacing w:before="120" w:after="120" w:line="240" w:lineRule="auto"/>
      <w:jc w:val="center"/>
    </w:pPr>
    <w:rPr>
      <w:rFonts w:ascii="Times New Roman" w:hAnsi="Times New Roman"/>
      <w:b/>
      <w:sz w:val="24"/>
      <w:lang w:eastAsia="pl-PL" w:bidi="pl-PL"/>
    </w:rPr>
  </w:style>
  <w:style w:type="character" w:customStyle="1" w:styleId="Marker1">
    <w:name w:val="Marker1"/>
    <w:rsid w:val="00D206DA"/>
    <w:rPr>
      <w:color w:val="008000"/>
      <w:shd w:val="clear" w:color="auto" w:fill="auto"/>
    </w:rPr>
  </w:style>
  <w:style w:type="character" w:customStyle="1" w:styleId="Marker2">
    <w:name w:val="Marker2"/>
    <w:rsid w:val="00D206DA"/>
    <w:rPr>
      <w:color w:val="FF0000"/>
      <w:shd w:val="clear" w:color="auto" w:fill="auto"/>
    </w:rPr>
  </w:style>
  <w:style w:type="paragraph" w:customStyle="1" w:styleId="Point2letter">
    <w:name w:val="Point 2 (letter)"/>
    <w:basedOn w:val="Normalny"/>
    <w:rsid w:val="00D206DA"/>
    <w:pPr>
      <w:tabs>
        <w:tab w:val="num" w:pos="1984"/>
      </w:tabs>
      <w:spacing w:before="120" w:after="120" w:line="240" w:lineRule="auto"/>
      <w:ind w:left="1984" w:hanging="567"/>
      <w:jc w:val="both"/>
    </w:pPr>
    <w:rPr>
      <w:rFonts w:ascii="Times New Roman" w:hAnsi="Times New Roman"/>
      <w:sz w:val="24"/>
      <w:lang w:eastAsia="pl-PL" w:bidi="pl-PL"/>
    </w:rPr>
  </w:style>
  <w:style w:type="paragraph" w:customStyle="1" w:styleId="Bullet0">
    <w:name w:val="Bullet 0"/>
    <w:basedOn w:val="Normalny"/>
    <w:rsid w:val="00D206DA"/>
    <w:pPr>
      <w:numPr>
        <w:numId w:val="22"/>
      </w:numPr>
      <w:spacing w:before="120" w:after="120" w:line="240" w:lineRule="auto"/>
      <w:jc w:val="both"/>
    </w:pPr>
    <w:rPr>
      <w:rFonts w:ascii="Times New Roman" w:hAnsi="Times New Roman"/>
      <w:sz w:val="24"/>
      <w:lang w:eastAsia="pl-PL" w:bidi="pl-PL"/>
    </w:rPr>
  </w:style>
  <w:style w:type="paragraph" w:customStyle="1" w:styleId="Bullet1">
    <w:name w:val="Bullet 1"/>
    <w:basedOn w:val="Normalny"/>
    <w:rsid w:val="00D206DA"/>
    <w:pPr>
      <w:numPr>
        <w:numId w:val="28"/>
      </w:numPr>
      <w:spacing w:before="120" w:after="120" w:line="240" w:lineRule="auto"/>
      <w:jc w:val="both"/>
    </w:pPr>
    <w:rPr>
      <w:rFonts w:ascii="Times New Roman" w:hAnsi="Times New Roman"/>
      <w:sz w:val="24"/>
      <w:lang w:eastAsia="pl-PL" w:bidi="pl-PL"/>
    </w:rPr>
  </w:style>
  <w:style w:type="paragraph" w:customStyle="1" w:styleId="Bullet2">
    <w:name w:val="Bullet 2"/>
    <w:basedOn w:val="Normalny"/>
    <w:rsid w:val="00D206DA"/>
    <w:pPr>
      <w:numPr>
        <w:numId w:val="29"/>
      </w:numPr>
      <w:spacing w:before="120" w:after="120" w:line="240" w:lineRule="auto"/>
      <w:jc w:val="both"/>
    </w:pPr>
    <w:rPr>
      <w:rFonts w:ascii="Times New Roman" w:hAnsi="Times New Roman"/>
      <w:sz w:val="24"/>
      <w:lang w:eastAsia="pl-PL" w:bidi="pl-PL"/>
    </w:rPr>
  </w:style>
  <w:style w:type="paragraph" w:customStyle="1" w:styleId="Bullet3">
    <w:name w:val="Bullet 3"/>
    <w:basedOn w:val="Normalny"/>
    <w:rsid w:val="00D206DA"/>
    <w:pPr>
      <w:numPr>
        <w:numId w:val="30"/>
      </w:numPr>
      <w:spacing w:before="120" w:after="120" w:line="240" w:lineRule="auto"/>
      <w:jc w:val="both"/>
    </w:pPr>
    <w:rPr>
      <w:rFonts w:ascii="Times New Roman" w:hAnsi="Times New Roman"/>
      <w:sz w:val="24"/>
      <w:lang w:eastAsia="pl-PL" w:bidi="pl-PL"/>
    </w:rPr>
  </w:style>
  <w:style w:type="paragraph" w:customStyle="1" w:styleId="Bullet4">
    <w:name w:val="Bullet 4"/>
    <w:basedOn w:val="Normalny"/>
    <w:rsid w:val="00D206DA"/>
    <w:pPr>
      <w:numPr>
        <w:numId w:val="31"/>
      </w:numPr>
      <w:spacing w:before="120" w:after="120" w:line="240" w:lineRule="auto"/>
      <w:jc w:val="both"/>
    </w:pPr>
    <w:rPr>
      <w:rFonts w:ascii="Times New Roman" w:hAnsi="Times New Roman"/>
      <w:sz w:val="24"/>
      <w:lang w:eastAsia="pl-PL" w:bidi="pl-PL"/>
    </w:rPr>
  </w:style>
  <w:style w:type="paragraph" w:customStyle="1" w:styleId="Annexetitreexpos">
    <w:name w:val="Annexe titre (exposé)"/>
    <w:basedOn w:val="Normalny"/>
    <w:next w:val="Normalny"/>
    <w:rsid w:val="00D206DA"/>
    <w:pPr>
      <w:spacing w:before="120" w:after="120" w:line="240" w:lineRule="auto"/>
      <w:jc w:val="center"/>
    </w:pPr>
    <w:rPr>
      <w:rFonts w:ascii="Times New Roman" w:hAnsi="Times New Roman"/>
      <w:b/>
      <w:sz w:val="24"/>
      <w:u w:val="single"/>
      <w:lang w:eastAsia="pl-PL" w:bidi="pl-PL"/>
    </w:rPr>
  </w:style>
  <w:style w:type="paragraph" w:customStyle="1" w:styleId="Annexetitrefichefinancire">
    <w:name w:val="Annexe titre (fiche financière)"/>
    <w:basedOn w:val="Normalny"/>
    <w:next w:val="Normalny"/>
    <w:rsid w:val="00D206DA"/>
    <w:pPr>
      <w:spacing w:before="120" w:after="120" w:line="240" w:lineRule="auto"/>
      <w:jc w:val="center"/>
    </w:pPr>
    <w:rPr>
      <w:rFonts w:ascii="Times New Roman" w:hAnsi="Times New Roman"/>
      <w:b/>
      <w:sz w:val="24"/>
      <w:u w:val="single"/>
      <w:lang w:eastAsia="pl-PL" w:bidi="pl-PL"/>
    </w:rPr>
  </w:style>
  <w:style w:type="paragraph" w:customStyle="1" w:styleId="Applicationdirecte">
    <w:name w:val="Application directe"/>
    <w:basedOn w:val="Normalny"/>
    <w:next w:val="Fait"/>
    <w:rsid w:val="00D206DA"/>
    <w:pPr>
      <w:spacing w:before="480" w:after="120" w:line="240" w:lineRule="auto"/>
      <w:jc w:val="both"/>
    </w:pPr>
    <w:rPr>
      <w:rFonts w:ascii="Times New Roman" w:hAnsi="Times New Roman"/>
      <w:sz w:val="24"/>
      <w:lang w:eastAsia="pl-PL" w:bidi="pl-PL"/>
    </w:rPr>
  </w:style>
  <w:style w:type="paragraph" w:customStyle="1" w:styleId="Avertissementtitre">
    <w:name w:val="Avertissement titre"/>
    <w:basedOn w:val="Normalny"/>
    <w:next w:val="Normalny"/>
    <w:rsid w:val="00D206DA"/>
    <w:pPr>
      <w:keepNext/>
      <w:spacing w:before="480" w:after="120" w:line="240" w:lineRule="auto"/>
      <w:jc w:val="both"/>
    </w:pPr>
    <w:rPr>
      <w:rFonts w:ascii="Times New Roman" w:hAnsi="Times New Roman"/>
      <w:sz w:val="24"/>
      <w:u w:val="single"/>
      <w:lang w:eastAsia="pl-PL" w:bidi="pl-PL"/>
    </w:rPr>
  </w:style>
  <w:style w:type="paragraph" w:customStyle="1" w:styleId="Confidence">
    <w:name w:val="Confidence"/>
    <w:basedOn w:val="Normalny"/>
    <w:next w:val="Normalny"/>
    <w:rsid w:val="00D206DA"/>
    <w:pPr>
      <w:spacing w:before="360" w:after="120" w:line="240" w:lineRule="auto"/>
      <w:jc w:val="center"/>
    </w:pPr>
    <w:rPr>
      <w:rFonts w:ascii="Times New Roman" w:hAnsi="Times New Roman"/>
      <w:sz w:val="24"/>
      <w:lang w:eastAsia="pl-PL" w:bidi="pl-PL"/>
    </w:rPr>
  </w:style>
  <w:style w:type="paragraph" w:customStyle="1" w:styleId="Confidentialit">
    <w:name w:val="Confidentialité"/>
    <w:basedOn w:val="Normalny"/>
    <w:next w:val="TypedudocumentPagedecouverture"/>
    <w:rsid w:val="00D206DA"/>
    <w:pPr>
      <w:spacing w:before="240" w:after="240" w:line="240" w:lineRule="auto"/>
      <w:ind w:left="5103"/>
    </w:pPr>
    <w:rPr>
      <w:rFonts w:ascii="Times New Roman" w:hAnsi="Times New Roman"/>
      <w:i/>
      <w:sz w:val="32"/>
      <w:lang w:eastAsia="pl-PL" w:bidi="pl-PL"/>
    </w:rPr>
  </w:style>
  <w:style w:type="paragraph" w:customStyle="1" w:styleId="Considrant">
    <w:name w:val="Considérant"/>
    <w:basedOn w:val="Normalny"/>
    <w:rsid w:val="00D206DA"/>
    <w:pPr>
      <w:numPr>
        <w:numId w:val="32"/>
      </w:numPr>
      <w:spacing w:before="120" w:after="120" w:line="240" w:lineRule="auto"/>
      <w:jc w:val="both"/>
    </w:pPr>
    <w:rPr>
      <w:rFonts w:ascii="Times New Roman" w:hAnsi="Times New Roman"/>
      <w:sz w:val="24"/>
      <w:lang w:eastAsia="pl-PL" w:bidi="pl-PL"/>
    </w:rPr>
  </w:style>
  <w:style w:type="paragraph" w:customStyle="1" w:styleId="Corrigendum">
    <w:name w:val="Corrigendum"/>
    <w:basedOn w:val="Normalny"/>
    <w:next w:val="Normalny"/>
    <w:rsid w:val="00D206DA"/>
    <w:pPr>
      <w:spacing w:after="240" w:line="240" w:lineRule="auto"/>
    </w:pPr>
    <w:rPr>
      <w:rFonts w:ascii="Times New Roman" w:hAnsi="Times New Roman"/>
      <w:sz w:val="24"/>
      <w:lang w:eastAsia="pl-PL" w:bidi="pl-PL"/>
    </w:rPr>
  </w:style>
  <w:style w:type="paragraph" w:customStyle="1" w:styleId="Datedadoption">
    <w:name w:val="Date d'adoption"/>
    <w:basedOn w:val="Normalny"/>
    <w:next w:val="Titreobjet"/>
    <w:rsid w:val="00D206DA"/>
    <w:pPr>
      <w:spacing w:before="360" w:after="0" w:line="240" w:lineRule="auto"/>
      <w:jc w:val="center"/>
    </w:pPr>
    <w:rPr>
      <w:rFonts w:ascii="Times New Roman" w:hAnsi="Times New Roman"/>
      <w:b/>
      <w:sz w:val="24"/>
      <w:lang w:eastAsia="pl-PL" w:bidi="pl-PL"/>
    </w:rPr>
  </w:style>
  <w:style w:type="paragraph" w:customStyle="1" w:styleId="Emission">
    <w:name w:val="Emission"/>
    <w:basedOn w:val="Normalny"/>
    <w:next w:val="Rfrenceinstitutionnelle"/>
    <w:rsid w:val="00D206DA"/>
    <w:pPr>
      <w:spacing w:after="0" w:line="240" w:lineRule="auto"/>
      <w:ind w:left="5103"/>
    </w:pPr>
    <w:rPr>
      <w:rFonts w:ascii="Times New Roman" w:hAnsi="Times New Roman"/>
      <w:sz w:val="24"/>
      <w:lang w:eastAsia="pl-PL" w:bidi="pl-PL"/>
    </w:rPr>
  </w:style>
  <w:style w:type="paragraph" w:customStyle="1" w:styleId="Exposdesmotifstitre">
    <w:name w:val="Exposé des motifs titre"/>
    <w:basedOn w:val="Normalny"/>
    <w:next w:val="Normalny"/>
    <w:rsid w:val="00D206DA"/>
    <w:pPr>
      <w:spacing w:before="120" w:after="120" w:line="240" w:lineRule="auto"/>
      <w:jc w:val="center"/>
    </w:pPr>
    <w:rPr>
      <w:rFonts w:ascii="Times New Roman" w:hAnsi="Times New Roman"/>
      <w:b/>
      <w:sz w:val="24"/>
      <w:u w:val="single"/>
      <w:lang w:eastAsia="pl-PL" w:bidi="pl-PL"/>
    </w:rPr>
  </w:style>
  <w:style w:type="paragraph" w:customStyle="1" w:styleId="Fait">
    <w:name w:val="Fait à"/>
    <w:basedOn w:val="Normalny"/>
    <w:next w:val="Institutionquisigne"/>
    <w:rsid w:val="00D206DA"/>
    <w:pPr>
      <w:keepNext/>
      <w:spacing w:before="120" w:after="0" w:line="240" w:lineRule="auto"/>
      <w:jc w:val="both"/>
    </w:pPr>
    <w:rPr>
      <w:rFonts w:ascii="Times New Roman" w:hAnsi="Times New Roman"/>
      <w:sz w:val="24"/>
      <w:lang w:eastAsia="pl-PL" w:bidi="pl-PL"/>
    </w:rPr>
  </w:style>
  <w:style w:type="paragraph" w:customStyle="1" w:styleId="Formuledadoption">
    <w:name w:val="Formule d'adoption"/>
    <w:basedOn w:val="Normalny"/>
    <w:next w:val="Titrearticle"/>
    <w:rsid w:val="00D206DA"/>
    <w:pPr>
      <w:keepNext/>
      <w:spacing w:before="120" w:after="120" w:line="240" w:lineRule="auto"/>
      <w:jc w:val="both"/>
    </w:pPr>
    <w:rPr>
      <w:rFonts w:ascii="Times New Roman" w:hAnsi="Times New Roman"/>
      <w:sz w:val="24"/>
      <w:lang w:eastAsia="pl-PL" w:bidi="pl-PL"/>
    </w:rPr>
  </w:style>
  <w:style w:type="paragraph" w:customStyle="1" w:styleId="Institutionquiagit">
    <w:name w:val="Institution qui agit"/>
    <w:basedOn w:val="Normalny"/>
    <w:next w:val="Normalny"/>
    <w:rsid w:val="00D206DA"/>
    <w:pPr>
      <w:keepNext/>
      <w:spacing w:before="600" w:after="120" w:line="240" w:lineRule="auto"/>
      <w:jc w:val="both"/>
    </w:pPr>
    <w:rPr>
      <w:rFonts w:ascii="Times New Roman" w:hAnsi="Times New Roman"/>
      <w:sz w:val="24"/>
      <w:lang w:eastAsia="pl-PL" w:bidi="pl-PL"/>
    </w:rPr>
  </w:style>
  <w:style w:type="paragraph" w:customStyle="1" w:styleId="Institutionquisigne">
    <w:name w:val="Institution qui signe"/>
    <w:basedOn w:val="Normalny"/>
    <w:next w:val="Personnequisigne"/>
    <w:rsid w:val="00D206DA"/>
    <w:pPr>
      <w:keepNext/>
      <w:tabs>
        <w:tab w:val="left" w:pos="4252"/>
      </w:tabs>
      <w:spacing w:before="720" w:after="0" w:line="240" w:lineRule="auto"/>
      <w:jc w:val="both"/>
    </w:pPr>
    <w:rPr>
      <w:rFonts w:ascii="Times New Roman" w:hAnsi="Times New Roman"/>
      <w:i/>
      <w:sz w:val="24"/>
      <w:lang w:eastAsia="pl-PL" w:bidi="pl-PL"/>
    </w:rPr>
  </w:style>
  <w:style w:type="paragraph" w:customStyle="1" w:styleId="Langue">
    <w:name w:val="Langue"/>
    <w:basedOn w:val="Normalny"/>
    <w:next w:val="Rfrenceinterne"/>
    <w:rsid w:val="00D206DA"/>
    <w:pPr>
      <w:framePr w:wrap="around" w:vAnchor="page" w:hAnchor="text" w:xAlign="center" w:y="14741"/>
      <w:spacing w:after="600" w:line="240" w:lineRule="auto"/>
      <w:jc w:val="center"/>
    </w:pPr>
    <w:rPr>
      <w:rFonts w:ascii="Times New Roman" w:hAnsi="Times New Roman"/>
      <w:b/>
      <w:caps/>
      <w:sz w:val="24"/>
      <w:lang w:eastAsia="pl-PL" w:bidi="pl-PL"/>
    </w:rPr>
  </w:style>
  <w:style w:type="paragraph" w:customStyle="1" w:styleId="ManualConsidrant">
    <w:name w:val="Manual Considérant"/>
    <w:basedOn w:val="Normalny"/>
    <w:rsid w:val="00D206DA"/>
    <w:pPr>
      <w:spacing w:before="120" w:after="120" w:line="240" w:lineRule="auto"/>
      <w:ind w:left="709" w:hanging="709"/>
      <w:jc w:val="both"/>
    </w:pPr>
    <w:rPr>
      <w:rFonts w:ascii="Times New Roman" w:hAnsi="Times New Roman"/>
      <w:sz w:val="24"/>
      <w:lang w:eastAsia="pl-PL" w:bidi="pl-PL"/>
    </w:rPr>
  </w:style>
  <w:style w:type="paragraph" w:customStyle="1" w:styleId="Nomdelinstitution">
    <w:name w:val="Nom de l'institution"/>
    <w:basedOn w:val="Normalny"/>
    <w:next w:val="Emission"/>
    <w:rsid w:val="00D206DA"/>
    <w:pPr>
      <w:spacing w:after="0" w:line="240" w:lineRule="auto"/>
    </w:pPr>
    <w:rPr>
      <w:rFonts w:ascii="Arial" w:hAnsi="Arial" w:cs="Arial"/>
      <w:sz w:val="24"/>
      <w:lang w:eastAsia="pl-PL" w:bidi="pl-PL"/>
    </w:rPr>
  </w:style>
  <w:style w:type="paragraph" w:customStyle="1" w:styleId="Personnequisigne">
    <w:name w:val="Personne qui signe"/>
    <w:basedOn w:val="Normalny"/>
    <w:next w:val="Institutionquisigne"/>
    <w:rsid w:val="00D206DA"/>
    <w:pPr>
      <w:tabs>
        <w:tab w:val="left" w:pos="4252"/>
      </w:tabs>
      <w:spacing w:after="0" w:line="240" w:lineRule="auto"/>
    </w:pPr>
    <w:rPr>
      <w:rFonts w:ascii="Times New Roman" w:hAnsi="Times New Roman"/>
      <w:i/>
      <w:sz w:val="24"/>
      <w:lang w:eastAsia="pl-PL" w:bidi="pl-PL"/>
    </w:rPr>
  </w:style>
  <w:style w:type="paragraph" w:customStyle="1" w:styleId="Rfrenceinstitutionnelle">
    <w:name w:val="Référence institutionnelle"/>
    <w:basedOn w:val="Normalny"/>
    <w:next w:val="Confidentialit"/>
    <w:rsid w:val="00D206DA"/>
    <w:pPr>
      <w:spacing w:after="240" w:line="240" w:lineRule="auto"/>
      <w:ind w:left="5103"/>
    </w:pPr>
    <w:rPr>
      <w:rFonts w:ascii="Times New Roman" w:hAnsi="Times New Roman"/>
      <w:sz w:val="24"/>
      <w:lang w:eastAsia="pl-PL" w:bidi="pl-PL"/>
    </w:rPr>
  </w:style>
  <w:style w:type="paragraph" w:customStyle="1" w:styleId="Rfrenceinterinstitutionnelle">
    <w:name w:val="Référence interinstitutionnelle"/>
    <w:basedOn w:val="Normalny"/>
    <w:next w:val="Statut"/>
    <w:rsid w:val="00D206DA"/>
    <w:pPr>
      <w:spacing w:after="0" w:line="240" w:lineRule="auto"/>
      <w:ind w:left="5103"/>
    </w:pPr>
    <w:rPr>
      <w:rFonts w:ascii="Times New Roman" w:hAnsi="Times New Roman"/>
      <w:sz w:val="24"/>
      <w:lang w:eastAsia="pl-PL" w:bidi="pl-PL"/>
    </w:rPr>
  </w:style>
  <w:style w:type="paragraph" w:customStyle="1" w:styleId="Rfrenceinterne">
    <w:name w:val="Référence interne"/>
    <w:basedOn w:val="Normalny"/>
    <w:next w:val="Rfrenceinterinstitutionnelle"/>
    <w:rsid w:val="00D206DA"/>
    <w:pPr>
      <w:spacing w:after="0" w:line="240" w:lineRule="auto"/>
      <w:ind w:left="5103"/>
    </w:pPr>
    <w:rPr>
      <w:rFonts w:ascii="Times New Roman" w:hAnsi="Times New Roman"/>
      <w:sz w:val="24"/>
      <w:lang w:eastAsia="pl-PL" w:bidi="pl-PL"/>
    </w:rPr>
  </w:style>
  <w:style w:type="paragraph" w:customStyle="1" w:styleId="Sous-titreobjet">
    <w:name w:val="Sous-titre objet"/>
    <w:basedOn w:val="Normalny"/>
    <w:rsid w:val="00D206DA"/>
    <w:pPr>
      <w:spacing w:after="0" w:line="240" w:lineRule="auto"/>
      <w:jc w:val="center"/>
    </w:pPr>
    <w:rPr>
      <w:rFonts w:ascii="Times New Roman" w:hAnsi="Times New Roman"/>
      <w:b/>
      <w:sz w:val="24"/>
      <w:lang w:eastAsia="pl-PL" w:bidi="pl-PL"/>
    </w:rPr>
  </w:style>
  <w:style w:type="paragraph" w:customStyle="1" w:styleId="Statut">
    <w:name w:val="Statut"/>
    <w:basedOn w:val="Normalny"/>
    <w:next w:val="Typedudocument"/>
    <w:rsid w:val="00D206DA"/>
    <w:pPr>
      <w:spacing w:before="360" w:after="0" w:line="240" w:lineRule="auto"/>
      <w:jc w:val="center"/>
    </w:pPr>
    <w:rPr>
      <w:rFonts w:ascii="Times New Roman" w:hAnsi="Times New Roman"/>
      <w:sz w:val="24"/>
      <w:lang w:eastAsia="pl-PL" w:bidi="pl-PL"/>
    </w:rPr>
  </w:style>
  <w:style w:type="paragraph" w:customStyle="1" w:styleId="Titrearticle">
    <w:name w:val="Titre article"/>
    <w:basedOn w:val="Normalny"/>
    <w:next w:val="Normalny"/>
    <w:rsid w:val="00D206DA"/>
    <w:pPr>
      <w:keepNext/>
      <w:spacing w:before="360" w:after="120" w:line="240" w:lineRule="auto"/>
      <w:jc w:val="center"/>
    </w:pPr>
    <w:rPr>
      <w:rFonts w:ascii="Times New Roman" w:hAnsi="Times New Roman"/>
      <w:i/>
      <w:sz w:val="24"/>
      <w:lang w:eastAsia="pl-PL" w:bidi="pl-PL"/>
    </w:rPr>
  </w:style>
  <w:style w:type="paragraph" w:customStyle="1" w:styleId="Titreobjet">
    <w:name w:val="Titre objet"/>
    <w:basedOn w:val="Normalny"/>
    <w:next w:val="Sous-titreobjet"/>
    <w:rsid w:val="00D206DA"/>
    <w:pPr>
      <w:spacing w:before="180" w:after="180" w:line="240" w:lineRule="auto"/>
      <w:jc w:val="center"/>
    </w:pPr>
    <w:rPr>
      <w:rFonts w:ascii="Times New Roman" w:hAnsi="Times New Roman"/>
      <w:b/>
      <w:sz w:val="24"/>
      <w:lang w:eastAsia="pl-PL" w:bidi="pl-PL"/>
    </w:rPr>
  </w:style>
  <w:style w:type="paragraph" w:customStyle="1" w:styleId="Typedudocument">
    <w:name w:val="Type du document"/>
    <w:basedOn w:val="Normalny"/>
    <w:next w:val="Titreobjet"/>
    <w:rsid w:val="00D206DA"/>
    <w:pPr>
      <w:spacing w:before="360" w:after="180" w:line="240" w:lineRule="auto"/>
      <w:jc w:val="center"/>
    </w:pPr>
    <w:rPr>
      <w:rFonts w:ascii="Times New Roman" w:hAnsi="Times New Roman"/>
      <w:b/>
      <w:sz w:val="24"/>
      <w:lang w:eastAsia="pl-PL" w:bidi="pl-PL"/>
    </w:rPr>
  </w:style>
  <w:style w:type="character" w:customStyle="1" w:styleId="Added">
    <w:name w:val="Added"/>
    <w:rsid w:val="00D206DA"/>
    <w:rPr>
      <w:b/>
      <w:u w:val="single"/>
      <w:shd w:val="clear" w:color="auto" w:fill="auto"/>
    </w:rPr>
  </w:style>
  <w:style w:type="character" w:customStyle="1" w:styleId="Deleted">
    <w:name w:val="Deleted"/>
    <w:rsid w:val="00D206DA"/>
    <w:rPr>
      <w:strike/>
      <w:dstrike w:val="0"/>
      <w:shd w:val="clear" w:color="auto" w:fill="auto"/>
    </w:rPr>
  </w:style>
  <w:style w:type="paragraph" w:customStyle="1" w:styleId="Address">
    <w:name w:val="Address"/>
    <w:basedOn w:val="Normalny"/>
    <w:next w:val="Normalny"/>
    <w:rsid w:val="00D206DA"/>
    <w:pPr>
      <w:keepLines/>
      <w:spacing w:before="120" w:after="120" w:line="360" w:lineRule="auto"/>
      <w:ind w:left="3402"/>
    </w:pPr>
    <w:rPr>
      <w:rFonts w:ascii="Times New Roman" w:hAnsi="Times New Roman"/>
      <w:sz w:val="24"/>
      <w:lang w:eastAsia="pl-PL" w:bidi="pl-PL"/>
    </w:rPr>
  </w:style>
  <w:style w:type="paragraph" w:customStyle="1" w:styleId="Objetexterne">
    <w:name w:val="Objet externe"/>
    <w:basedOn w:val="Normalny"/>
    <w:next w:val="Normalny"/>
    <w:rsid w:val="00D206DA"/>
    <w:pPr>
      <w:spacing w:before="120" w:after="120" w:line="240" w:lineRule="auto"/>
      <w:jc w:val="both"/>
    </w:pPr>
    <w:rPr>
      <w:rFonts w:ascii="Times New Roman" w:hAnsi="Times New Roman"/>
      <w:i/>
      <w:caps/>
      <w:sz w:val="24"/>
      <w:lang w:eastAsia="pl-PL" w:bidi="pl-PL"/>
    </w:rPr>
  </w:style>
  <w:style w:type="paragraph" w:customStyle="1" w:styleId="Supertitre">
    <w:name w:val="Supertitre"/>
    <w:basedOn w:val="Normalny"/>
    <w:next w:val="Normalny"/>
    <w:rsid w:val="00D206DA"/>
    <w:pPr>
      <w:spacing w:after="600" w:line="240" w:lineRule="auto"/>
      <w:jc w:val="center"/>
    </w:pPr>
    <w:rPr>
      <w:rFonts w:ascii="Times New Roman" w:hAnsi="Times New Roman"/>
      <w:b/>
      <w:sz w:val="24"/>
      <w:lang w:eastAsia="pl-PL" w:bidi="pl-PL"/>
    </w:rPr>
  </w:style>
  <w:style w:type="paragraph" w:customStyle="1" w:styleId="Languesfaisantfoi">
    <w:name w:val="Langues faisant foi"/>
    <w:basedOn w:val="Normalny"/>
    <w:next w:val="Normalny"/>
    <w:rsid w:val="00D206DA"/>
    <w:pPr>
      <w:spacing w:before="360" w:after="0" w:line="240" w:lineRule="auto"/>
      <w:jc w:val="center"/>
    </w:pPr>
    <w:rPr>
      <w:rFonts w:ascii="Times New Roman" w:hAnsi="Times New Roman"/>
      <w:sz w:val="24"/>
      <w:lang w:eastAsia="pl-PL" w:bidi="pl-PL"/>
    </w:rPr>
  </w:style>
  <w:style w:type="paragraph" w:customStyle="1" w:styleId="Rfrencecroise">
    <w:name w:val="Référence croisée"/>
    <w:basedOn w:val="Normalny"/>
    <w:rsid w:val="00D206DA"/>
    <w:pPr>
      <w:spacing w:after="0" w:line="240" w:lineRule="auto"/>
      <w:jc w:val="center"/>
    </w:pPr>
    <w:rPr>
      <w:rFonts w:ascii="Times New Roman" w:hAnsi="Times New Roman"/>
      <w:sz w:val="24"/>
      <w:lang w:eastAsia="pl-PL" w:bidi="pl-PL"/>
    </w:rPr>
  </w:style>
  <w:style w:type="paragraph" w:customStyle="1" w:styleId="Fichefinanciretitre">
    <w:name w:val="Fiche financière titre"/>
    <w:basedOn w:val="Normalny"/>
    <w:next w:val="Normalny"/>
    <w:rsid w:val="00D206DA"/>
    <w:pPr>
      <w:spacing w:before="120" w:after="120" w:line="240" w:lineRule="auto"/>
      <w:jc w:val="center"/>
    </w:pPr>
    <w:rPr>
      <w:rFonts w:ascii="Times New Roman" w:hAnsi="Times New Roman"/>
      <w:b/>
      <w:sz w:val="24"/>
      <w:u w:val="single"/>
      <w:lang w:eastAsia="pl-PL" w:bidi="pl-PL"/>
    </w:rPr>
  </w:style>
  <w:style w:type="paragraph" w:customStyle="1" w:styleId="DatedadoptionPagedecouverture">
    <w:name w:val="Date d'adoption (Page de couverture)"/>
    <w:basedOn w:val="Datedadoption"/>
    <w:next w:val="TitreobjetPagedecouverture"/>
    <w:rsid w:val="00D206DA"/>
  </w:style>
  <w:style w:type="paragraph" w:customStyle="1" w:styleId="RfrenceinterinstitutionnellePagedecouverture">
    <w:name w:val="Référence interinstitutionnelle (Page de couverture)"/>
    <w:basedOn w:val="Rfrenceinterinstitutionnelle"/>
    <w:next w:val="Confidentialit"/>
    <w:rsid w:val="00D206DA"/>
  </w:style>
  <w:style w:type="paragraph" w:customStyle="1" w:styleId="Sous-titreobjetPagedecouverture">
    <w:name w:val="Sous-titre objet (Page de couverture)"/>
    <w:basedOn w:val="Sous-titreobjet"/>
    <w:rsid w:val="00D206DA"/>
  </w:style>
  <w:style w:type="paragraph" w:customStyle="1" w:styleId="StatutPagedecouverture">
    <w:name w:val="Statut (Page de couverture)"/>
    <w:basedOn w:val="Statut"/>
    <w:next w:val="TypedudocumentPagedecouverture"/>
    <w:rsid w:val="00D206DA"/>
  </w:style>
  <w:style w:type="paragraph" w:customStyle="1" w:styleId="TitreobjetPagedecouverture">
    <w:name w:val="Titre objet (Page de couverture)"/>
    <w:basedOn w:val="Titreobjet"/>
    <w:next w:val="Sous-titreobjetPagedecouverture"/>
    <w:rsid w:val="00D206DA"/>
  </w:style>
  <w:style w:type="paragraph" w:customStyle="1" w:styleId="TypedudocumentPagedecouverture">
    <w:name w:val="Type du document (Page de couverture)"/>
    <w:basedOn w:val="Typedudocument"/>
    <w:next w:val="TitreobjetPagedecouverture"/>
    <w:rsid w:val="00D206DA"/>
  </w:style>
  <w:style w:type="paragraph" w:customStyle="1" w:styleId="Volume">
    <w:name w:val="Volume"/>
    <w:basedOn w:val="Normalny"/>
    <w:next w:val="Confidentialit"/>
    <w:rsid w:val="00D206DA"/>
    <w:pPr>
      <w:spacing w:after="240" w:line="240" w:lineRule="auto"/>
      <w:ind w:left="5103"/>
    </w:pPr>
    <w:rPr>
      <w:rFonts w:ascii="Times New Roman" w:hAnsi="Times New Roman"/>
      <w:sz w:val="24"/>
      <w:lang w:eastAsia="pl-PL" w:bidi="pl-PL"/>
    </w:rPr>
  </w:style>
  <w:style w:type="paragraph" w:customStyle="1" w:styleId="IntrtEEE">
    <w:name w:val="Intérêt EEE"/>
    <w:basedOn w:val="Languesfaisantfoi"/>
    <w:next w:val="Normalny"/>
    <w:rsid w:val="00D206DA"/>
    <w:pPr>
      <w:spacing w:after="240"/>
    </w:pPr>
  </w:style>
  <w:style w:type="paragraph" w:customStyle="1" w:styleId="Accompagnant">
    <w:name w:val="Accompagnant"/>
    <w:basedOn w:val="Normalny"/>
    <w:next w:val="Typeacteprincipal"/>
    <w:rsid w:val="00D206DA"/>
    <w:pPr>
      <w:spacing w:before="180" w:after="240" w:line="240" w:lineRule="auto"/>
      <w:jc w:val="center"/>
    </w:pPr>
    <w:rPr>
      <w:rFonts w:ascii="Times New Roman" w:hAnsi="Times New Roman"/>
      <w:b/>
      <w:sz w:val="24"/>
      <w:lang w:eastAsia="pl-PL" w:bidi="pl-PL"/>
    </w:rPr>
  </w:style>
  <w:style w:type="paragraph" w:customStyle="1" w:styleId="Typeacteprincipal">
    <w:name w:val="Type acte principal"/>
    <w:basedOn w:val="Normalny"/>
    <w:next w:val="Objetacteprincipal"/>
    <w:rsid w:val="00D206DA"/>
    <w:pPr>
      <w:spacing w:after="240" w:line="240" w:lineRule="auto"/>
      <w:jc w:val="center"/>
    </w:pPr>
    <w:rPr>
      <w:rFonts w:ascii="Times New Roman" w:hAnsi="Times New Roman"/>
      <w:b/>
      <w:sz w:val="24"/>
      <w:lang w:eastAsia="pl-PL" w:bidi="pl-PL"/>
    </w:rPr>
  </w:style>
  <w:style w:type="paragraph" w:customStyle="1" w:styleId="Objetacteprincipal">
    <w:name w:val="Objet acte principal"/>
    <w:basedOn w:val="Normalny"/>
    <w:next w:val="Titrearticle"/>
    <w:rsid w:val="00D206DA"/>
    <w:pPr>
      <w:spacing w:after="360" w:line="240" w:lineRule="auto"/>
      <w:jc w:val="center"/>
    </w:pPr>
    <w:rPr>
      <w:rFonts w:ascii="Times New Roman" w:hAnsi="Times New Roman"/>
      <w:b/>
      <w:sz w:val="24"/>
      <w:lang w:eastAsia="pl-PL" w:bidi="pl-PL"/>
    </w:rPr>
  </w:style>
  <w:style w:type="paragraph" w:customStyle="1" w:styleId="IntrtEEEPagedecouverture">
    <w:name w:val="Intérêt EEE (Page de couverture)"/>
    <w:basedOn w:val="IntrtEEE"/>
    <w:next w:val="Rfrencecroise"/>
    <w:rsid w:val="00D206DA"/>
  </w:style>
  <w:style w:type="paragraph" w:customStyle="1" w:styleId="AccompagnantPagedecouverture">
    <w:name w:val="Accompagnant (Page de couverture)"/>
    <w:basedOn w:val="Accompagnant"/>
    <w:next w:val="TypeacteprincipalPagedecouverture"/>
    <w:rsid w:val="00D206DA"/>
  </w:style>
  <w:style w:type="paragraph" w:customStyle="1" w:styleId="TypeacteprincipalPagedecouverture">
    <w:name w:val="Type acte principal (Page de couverture)"/>
    <w:basedOn w:val="Typeacteprincipal"/>
    <w:next w:val="ObjetacteprincipalPagedecouverture"/>
    <w:rsid w:val="00D206DA"/>
  </w:style>
  <w:style w:type="paragraph" w:customStyle="1" w:styleId="ObjetacteprincipalPagedecouverture">
    <w:name w:val="Objet acte principal (Page de couverture)"/>
    <w:basedOn w:val="Objetacteprincipal"/>
    <w:next w:val="Rfrencecroise"/>
    <w:rsid w:val="00D206DA"/>
  </w:style>
  <w:style w:type="paragraph" w:customStyle="1" w:styleId="LanguesfaisantfoiPagedecouverture">
    <w:name w:val="Langues faisant foi (Page de couverture)"/>
    <w:basedOn w:val="Normalny"/>
    <w:next w:val="Normalny"/>
    <w:rsid w:val="00D206DA"/>
    <w:pPr>
      <w:spacing w:before="360" w:after="0" w:line="240" w:lineRule="auto"/>
      <w:jc w:val="center"/>
    </w:pPr>
    <w:rPr>
      <w:rFonts w:ascii="Times New Roman" w:hAnsi="Times New Roman"/>
      <w:sz w:val="24"/>
      <w:lang w:eastAsia="pl-PL" w:bidi="pl-PL"/>
    </w:rPr>
  </w:style>
  <w:style w:type="paragraph" w:styleId="Cytat">
    <w:name w:val="Quote"/>
    <w:basedOn w:val="Normalny"/>
    <w:next w:val="Normalny"/>
    <w:link w:val="CytatZnak"/>
    <w:uiPriority w:val="29"/>
    <w:qFormat/>
    <w:rsid w:val="00D206DA"/>
    <w:pPr>
      <w:spacing w:after="240" w:line="240" w:lineRule="auto"/>
      <w:jc w:val="both"/>
    </w:pPr>
    <w:rPr>
      <w:rFonts w:ascii="Times New Roman" w:eastAsia="Times New Roman" w:hAnsi="Times New Roman"/>
      <w:i/>
      <w:iCs/>
      <w:color w:val="000000"/>
      <w:sz w:val="24"/>
      <w:szCs w:val="20"/>
      <w:lang w:eastAsia="pl-PL" w:bidi="pl-PL"/>
    </w:rPr>
  </w:style>
  <w:style w:type="character" w:customStyle="1" w:styleId="CytatZnak">
    <w:name w:val="Cytat Znak"/>
    <w:basedOn w:val="Domylnaczcionkaakapitu"/>
    <w:link w:val="Cytat"/>
    <w:uiPriority w:val="29"/>
    <w:rsid w:val="00D206DA"/>
    <w:rPr>
      <w:rFonts w:ascii="Times New Roman" w:eastAsia="Times New Roman" w:hAnsi="Times New Roman" w:cs="Times New Roman"/>
      <w:i/>
      <w:iCs/>
      <w:color w:val="000000"/>
      <w:sz w:val="24"/>
      <w:szCs w:val="20"/>
      <w:lang w:eastAsia="pl-PL" w:bidi="pl-PL"/>
    </w:rPr>
  </w:style>
  <w:style w:type="paragraph" w:customStyle="1" w:styleId="Declassification">
    <w:name w:val="Declassification"/>
    <w:basedOn w:val="Normalny"/>
    <w:next w:val="Normalny"/>
    <w:rsid w:val="00D206DA"/>
    <w:pPr>
      <w:spacing w:after="0" w:line="240" w:lineRule="auto"/>
      <w:jc w:val="both"/>
    </w:pPr>
    <w:rPr>
      <w:rFonts w:ascii="Times New Roman" w:hAnsi="Times New Roman"/>
      <w:sz w:val="24"/>
      <w:lang w:eastAsia="pl-PL" w:bidi="pl-PL"/>
    </w:rPr>
  </w:style>
  <w:style w:type="paragraph" w:customStyle="1" w:styleId="ZCom">
    <w:name w:val="Z_Com"/>
    <w:basedOn w:val="Normalny"/>
    <w:next w:val="ZDGName"/>
    <w:uiPriority w:val="99"/>
    <w:rsid w:val="00D206DA"/>
    <w:pPr>
      <w:widowControl w:val="0"/>
      <w:autoSpaceDE w:val="0"/>
      <w:autoSpaceDN w:val="0"/>
      <w:spacing w:after="0" w:line="240" w:lineRule="auto"/>
      <w:ind w:right="85"/>
      <w:jc w:val="both"/>
    </w:pPr>
    <w:rPr>
      <w:rFonts w:ascii="Arial" w:eastAsia="Times New Roman" w:hAnsi="Arial" w:cs="Arial"/>
      <w:sz w:val="24"/>
      <w:szCs w:val="24"/>
      <w:lang w:eastAsia="pl-PL" w:bidi="pl-PL"/>
    </w:rPr>
  </w:style>
  <w:style w:type="paragraph" w:customStyle="1" w:styleId="ZDGName">
    <w:name w:val="Z_DGName"/>
    <w:basedOn w:val="Normalny"/>
    <w:rsid w:val="00D206DA"/>
    <w:pPr>
      <w:widowControl w:val="0"/>
      <w:autoSpaceDE w:val="0"/>
      <w:autoSpaceDN w:val="0"/>
      <w:spacing w:after="0" w:line="240" w:lineRule="auto"/>
      <w:ind w:right="85"/>
    </w:pPr>
    <w:rPr>
      <w:rFonts w:ascii="Arial" w:eastAsia="Times New Roman" w:hAnsi="Arial" w:cs="Arial"/>
      <w:sz w:val="16"/>
      <w:szCs w:val="16"/>
      <w:lang w:eastAsia="pl-PL" w:bidi="pl-PL"/>
    </w:rPr>
  </w:style>
  <w:style w:type="table" w:customStyle="1" w:styleId="TableGrid1">
    <w:name w:val="Table Grid1"/>
    <w:basedOn w:val="Standardowy"/>
    <w:next w:val="Tabela-Siatka"/>
    <w:uiPriority w:val="59"/>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D206DA"/>
  </w:style>
  <w:style w:type="paragraph" w:customStyle="1" w:styleId="FooterCouncil">
    <w:name w:val="Footer Council"/>
    <w:basedOn w:val="Normalny"/>
    <w:link w:val="FooterCouncilChar"/>
    <w:rsid w:val="00D206DA"/>
    <w:pPr>
      <w:spacing w:after="0" w:line="240" w:lineRule="auto"/>
    </w:pPr>
    <w:rPr>
      <w:rFonts w:ascii="Times New Roman" w:eastAsiaTheme="minorHAnsi" w:hAnsi="Times New Roman"/>
      <w:sz w:val="2"/>
      <w:lang w:val="en-GB"/>
    </w:rPr>
  </w:style>
  <w:style w:type="paragraph" w:customStyle="1" w:styleId="FooterText">
    <w:name w:val="Footer Text"/>
    <w:basedOn w:val="Normalny"/>
    <w:rsid w:val="00D206DA"/>
    <w:pPr>
      <w:spacing w:after="0" w:line="240" w:lineRule="auto"/>
    </w:pPr>
    <w:rPr>
      <w:rFonts w:ascii="Times New Roman" w:eastAsia="Times New Roman" w:hAnsi="Times New Roman"/>
      <w:sz w:val="24"/>
      <w:szCs w:val="24"/>
      <w:lang w:val="en-GB"/>
    </w:rPr>
  </w:style>
  <w:style w:type="character" w:customStyle="1" w:styleId="FooterCouncilChar">
    <w:name w:val="Footer Council Char"/>
    <w:basedOn w:val="Domylnaczcionkaakapitu"/>
    <w:link w:val="FooterCouncil"/>
    <w:rsid w:val="00D206DA"/>
    <w:rPr>
      <w:rFonts w:ascii="Times New Roman" w:hAnsi="Times New Roman" w:cs="Times New Roman"/>
      <w:sz w:val="2"/>
      <w:lang w:val="en-GB"/>
    </w:rPr>
  </w:style>
  <w:style w:type="table" w:customStyle="1" w:styleId="TableGrid5">
    <w:name w:val="Table Grid5"/>
    <w:basedOn w:val="Standardowy"/>
    <w:uiPriority w:val="59"/>
    <w:rsid w:val="00D206DA"/>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Justified"/>
    <w:basedOn w:val="Normalny"/>
    <w:rsid w:val="00D206DA"/>
    <w:pPr>
      <w:spacing w:before="200" w:after="120" w:line="360" w:lineRule="auto"/>
      <w:jc w:val="both"/>
    </w:pPr>
    <w:rPr>
      <w:rFonts w:ascii="Times New Roman" w:eastAsiaTheme="minorHAnsi" w:hAnsi="Times New Roman"/>
      <w:sz w:val="24"/>
      <w:lang w:val="en-GB"/>
    </w:rPr>
  </w:style>
  <w:style w:type="paragraph" w:customStyle="1" w:styleId="HeaderCouncil">
    <w:name w:val="Header Council"/>
    <w:basedOn w:val="Normalny"/>
    <w:link w:val="HeaderCouncilChar"/>
    <w:rsid w:val="00D206DA"/>
    <w:pPr>
      <w:spacing w:after="0" w:line="240" w:lineRule="auto"/>
    </w:pPr>
    <w:rPr>
      <w:rFonts w:ascii="Times New Roman" w:eastAsiaTheme="minorHAnsi" w:hAnsi="Times New Roman"/>
      <w:sz w:val="2"/>
      <w:lang w:val="en-GB"/>
    </w:rPr>
  </w:style>
  <w:style w:type="paragraph" w:customStyle="1" w:styleId="TechnicalBlock">
    <w:name w:val="Technical Block"/>
    <w:basedOn w:val="Normalny"/>
    <w:next w:val="Normalny"/>
    <w:link w:val="TechnicalBlockChar"/>
    <w:rsid w:val="00D206DA"/>
    <w:pPr>
      <w:spacing w:after="240" w:line="240" w:lineRule="auto"/>
      <w:jc w:val="center"/>
    </w:pPr>
    <w:rPr>
      <w:rFonts w:ascii="Times New Roman" w:eastAsiaTheme="minorHAnsi" w:hAnsi="Times New Roman"/>
      <w:sz w:val="24"/>
      <w:lang w:val="en-GB"/>
    </w:rPr>
  </w:style>
  <w:style w:type="paragraph" w:customStyle="1" w:styleId="FinalLine">
    <w:name w:val="Final Line"/>
    <w:basedOn w:val="Normalny"/>
    <w:next w:val="Normalny"/>
    <w:rsid w:val="00D206DA"/>
    <w:pPr>
      <w:pBdr>
        <w:bottom w:val="single" w:sz="4" w:space="0" w:color="000000"/>
      </w:pBdr>
      <w:spacing w:before="360" w:after="120" w:line="360" w:lineRule="auto"/>
      <w:ind w:left="3400" w:right="3400"/>
      <w:jc w:val="center"/>
    </w:pPr>
    <w:rPr>
      <w:rFonts w:ascii="Times New Roman" w:eastAsiaTheme="minorHAnsi" w:hAnsi="Times New Roman"/>
      <w:b/>
      <w:sz w:val="24"/>
      <w:lang w:val="en-GB"/>
    </w:rPr>
  </w:style>
  <w:style w:type="paragraph" w:customStyle="1" w:styleId="FinalLineLandscape">
    <w:name w:val="Final Line (Landscape)"/>
    <w:basedOn w:val="Normalny"/>
    <w:next w:val="Normalny"/>
    <w:rsid w:val="00D206DA"/>
    <w:pPr>
      <w:pBdr>
        <w:bottom w:val="single" w:sz="4" w:space="0" w:color="000000"/>
      </w:pBdr>
      <w:spacing w:before="360" w:after="120" w:line="360" w:lineRule="auto"/>
      <w:ind w:left="5868" w:right="5868"/>
      <w:jc w:val="center"/>
    </w:pPr>
    <w:rPr>
      <w:rFonts w:ascii="Times New Roman" w:eastAsiaTheme="minorHAnsi" w:hAnsi="Times New Roman"/>
      <w:b/>
      <w:sz w:val="24"/>
      <w:lang w:val="en-GB"/>
    </w:rPr>
  </w:style>
  <w:style w:type="paragraph" w:customStyle="1" w:styleId="Text5">
    <w:name w:val="Text 5"/>
    <w:basedOn w:val="Normalny"/>
    <w:rsid w:val="00D206DA"/>
    <w:pPr>
      <w:spacing w:before="120" w:after="120" w:line="360" w:lineRule="auto"/>
      <w:ind w:left="2835"/>
    </w:pPr>
    <w:rPr>
      <w:rFonts w:ascii="Times New Roman" w:eastAsiaTheme="minorHAnsi" w:hAnsi="Times New Roman"/>
      <w:sz w:val="24"/>
      <w:lang w:val="en-GB"/>
    </w:rPr>
  </w:style>
  <w:style w:type="paragraph" w:customStyle="1" w:styleId="Text6">
    <w:name w:val="Text 6"/>
    <w:basedOn w:val="Normalny"/>
    <w:rsid w:val="00D206DA"/>
    <w:pPr>
      <w:spacing w:before="120" w:after="120" w:line="360" w:lineRule="auto"/>
      <w:ind w:left="3402"/>
    </w:pPr>
    <w:rPr>
      <w:rFonts w:ascii="Times New Roman" w:eastAsiaTheme="minorHAnsi" w:hAnsi="Times New Roman"/>
      <w:sz w:val="24"/>
      <w:lang w:val="en-GB"/>
    </w:rPr>
  </w:style>
  <w:style w:type="paragraph" w:customStyle="1" w:styleId="PointManual">
    <w:name w:val="Point Manual"/>
    <w:basedOn w:val="Normalny"/>
    <w:rsid w:val="00D206DA"/>
    <w:pPr>
      <w:spacing w:before="120" w:after="120" w:line="360" w:lineRule="auto"/>
      <w:ind w:left="567" w:hanging="567"/>
    </w:pPr>
    <w:rPr>
      <w:rFonts w:ascii="Times New Roman" w:eastAsiaTheme="minorHAnsi" w:hAnsi="Times New Roman"/>
      <w:sz w:val="24"/>
      <w:lang w:val="en-GB"/>
    </w:rPr>
  </w:style>
  <w:style w:type="paragraph" w:customStyle="1" w:styleId="PointManual1">
    <w:name w:val="Point Manual (1)"/>
    <w:basedOn w:val="Normalny"/>
    <w:rsid w:val="00D206DA"/>
    <w:pPr>
      <w:spacing w:before="120" w:after="120" w:line="360" w:lineRule="auto"/>
      <w:ind w:left="1134" w:hanging="567"/>
    </w:pPr>
    <w:rPr>
      <w:rFonts w:ascii="Times New Roman" w:eastAsiaTheme="minorHAnsi" w:hAnsi="Times New Roman"/>
      <w:sz w:val="24"/>
      <w:lang w:val="en-GB"/>
    </w:rPr>
  </w:style>
  <w:style w:type="paragraph" w:customStyle="1" w:styleId="PointManual2">
    <w:name w:val="Point Manual (2)"/>
    <w:basedOn w:val="Normalny"/>
    <w:rsid w:val="00D206DA"/>
    <w:pPr>
      <w:spacing w:before="120" w:after="120" w:line="360" w:lineRule="auto"/>
      <w:ind w:left="1701" w:hanging="567"/>
    </w:pPr>
    <w:rPr>
      <w:rFonts w:ascii="Times New Roman" w:eastAsiaTheme="minorHAnsi" w:hAnsi="Times New Roman"/>
      <w:sz w:val="24"/>
      <w:lang w:val="en-GB"/>
    </w:rPr>
  </w:style>
  <w:style w:type="paragraph" w:customStyle="1" w:styleId="PointManual3">
    <w:name w:val="Point Manual (3)"/>
    <w:basedOn w:val="Normalny"/>
    <w:rsid w:val="00D206DA"/>
    <w:pPr>
      <w:spacing w:before="120" w:after="120" w:line="360" w:lineRule="auto"/>
      <w:ind w:left="2268" w:hanging="567"/>
    </w:pPr>
    <w:rPr>
      <w:rFonts w:ascii="Times New Roman" w:eastAsiaTheme="minorHAnsi" w:hAnsi="Times New Roman"/>
      <w:sz w:val="24"/>
      <w:lang w:val="en-GB"/>
    </w:rPr>
  </w:style>
  <w:style w:type="paragraph" w:customStyle="1" w:styleId="PointManual4">
    <w:name w:val="Point Manual (4)"/>
    <w:basedOn w:val="Normalny"/>
    <w:rsid w:val="00D206DA"/>
    <w:pPr>
      <w:spacing w:before="120" w:after="120" w:line="360" w:lineRule="auto"/>
      <w:ind w:left="2835" w:hanging="567"/>
    </w:pPr>
    <w:rPr>
      <w:rFonts w:ascii="Times New Roman" w:eastAsiaTheme="minorHAnsi" w:hAnsi="Times New Roman"/>
      <w:sz w:val="24"/>
      <w:lang w:val="en-GB"/>
    </w:rPr>
  </w:style>
  <w:style w:type="paragraph" w:customStyle="1" w:styleId="PointDoubleManual">
    <w:name w:val="Point Double Manual"/>
    <w:basedOn w:val="Normalny"/>
    <w:rsid w:val="00D206DA"/>
    <w:pPr>
      <w:tabs>
        <w:tab w:val="left" w:pos="567"/>
      </w:tabs>
      <w:spacing w:before="120" w:after="120" w:line="360" w:lineRule="auto"/>
      <w:ind w:left="1134" w:hanging="1134"/>
    </w:pPr>
    <w:rPr>
      <w:rFonts w:ascii="Times New Roman" w:eastAsiaTheme="minorHAnsi" w:hAnsi="Times New Roman"/>
      <w:sz w:val="24"/>
      <w:lang w:val="en-GB"/>
    </w:rPr>
  </w:style>
  <w:style w:type="paragraph" w:customStyle="1" w:styleId="PointDoubleManual1">
    <w:name w:val="Point Double Manual (1)"/>
    <w:basedOn w:val="Normalny"/>
    <w:rsid w:val="00D206DA"/>
    <w:pPr>
      <w:tabs>
        <w:tab w:val="left" w:pos="1134"/>
      </w:tabs>
      <w:spacing w:before="120" w:after="120" w:line="360" w:lineRule="auto"/>
      <w:ind w:left="1701" w:hanging="1134"/>
    </w:pPr>
    <w:rPr>
      <w:rFonts w:ascii="Times New Roman" w:eastAsiaTheme="minorHAnsi" w:hAnsi="Times New Roman"/>
      <w:sz w:val="24"/>
      <w:lang w:val="en-GB"/>
    </w:rPr>
  </w:style>
  <w:style w:type="paragraph" w:customStyle="1" w:styleId="PointDoubleManual2">
    <w:name w:val="Point Double Manual (2)"/>
    <w:basedOn w:val="Normalny"/>
    <w:rsid w:val="00D206DA"/>
    <w:pPr>
      <w:tabs>
        <w:tab w:val="left" w:pos="1701"/>
      </w:tabs>
      <w:spacing w:before="120" w:after="120" w:line="360" w:lineRule="auto"/>
      <w:ind w:left="2268" w:hanging="1134"/>
    </w:pPr>
    <w:rPr>
      <w:rFonts w:ascii="Times New Roman" w:eastAsiaTheme="minorHAnsi" w:hAnsi="Times New Roman"/>
      <w:sz w:val="24"/>
      <w:lang w:val="en-GB"/>
    </w:rPr>
  </w:style>
  <w:style w:type="paragraph" w:customStyle="1" w:styleId="PointDoubleManual3">
    <w:name w:val="Point Double Manual (3)"/>
    <w:basedOn w:val="Normalny"/>
    <w:rsid w:val="00D206DA"/>
    <w:pPr>
      <w:tabs>
        <w:tab w:val="left" w:pos="2268"/>
      </w:tabs>
      <w:spacing w:before="120" w:after="120" w:line="360" w:lineRule="auto"/>
      <w:ind w:left="2835" w:hanging="1134"/>
    </w:pPr>
    <w:rPr>
      <w:rFonts w:ascii="Times New Roman" w:eastAsiaTheme="minorHAnsi" w:hAnsi="Times New Roman"/>
      <w:sz w:val="24"/>
      <w:lang w:val="en-GB"/>
    </w:rPr>
  </w:style>
  <w:style w:type="paragraph" w:customStyle="1" w:styleId="PointDoubleManual4">
    <w:name w:val="Point Double Manual (4)"/>
    <w:basedOn w:val="Normalny"/>
    <w:rsid w:val="00D206DA"/>
    <w:pPr>
      <w:tabs>
        <w:tab w:val="left" w:pos="2835"/>
      </w:tabs>
      <w:spacing w:before="120" w:after="120" w:line="360" w:lineRule="auto"/>
      <w:ind w:left="3402" w:hanging="1134"/>
    </w:pPr>
    <w:rPr>
      <w:rFonts w:ascii="Times New Roman" w:eastAsiaTheme="minorHAnsi" w:hAnsi="Times New Roman"/>
      <w:sz w:val="24"/>
      <w:lang w:val="en-GB"/>
    </w:rPr>
  </w:style>
  <w:style w:type="paragraph" w:customStyle="1" w:styleId="Pointabc">
    <w:name w:val="Point abc"/>
    <w:basedOn w:val="Normalny"/>
    <w:rsid w:val="00D206DA"/>
    <w:pPr>
      <w:numPr>
        <w:ilvl w:val="1"/>
        <w:numId w:val="44"/>
      </w:numPr>
      <w:spacing w:before="120" w:after="120" w:line="360" w:lineRule="auto"/>
    </w:pPr>
    <w:rPr>
      <w:rFonts w:ascii="Times New Roman" w:eastAsiaTheme="minorHAnsi" w:hAnsi="Times New Roman"/>
      <w:sz w:val="24"/>
      <w:lang w:val="en-GB"/>
    </w:rPr>
  </w:style>
  <w:style w:type="paragraph" w:customStyle="1" w:styleId="Pointabc1">
    <w:name w:val="Point abc (1)"/>
    <w:basedOn w:val="Normalny"/>
    <w:rsid w:val="00D206DA"/>
    <w:pPr>
      <w:numPr>
        <w:ilvl w:val="3"/>
        <w:numId w:val="44"/>
      </w:numPr>
      <w:spacing w:before="120" w:after="120" w:line="360" w:lineRule="auto"/>
    </w:pPr>
    <w:rPr>
      <w:rFonts w:ascii="Times New Roman" w:eastAsiaTheme="minorHAnsi" w:hAnsi="Times New Roman"/>
      <w:sz w:val="24"/>
      <w:lang w:val="en-GB"/>
    </w:rPr>
  </w:style>
  <w:style w:type="paragraph" w:customStyle="1" w:styleId="Pointabc2">
    <w:name w:val="Point abc (2)"/>
    <w:basedOn w:val="Normalny"/>
    <w:rsid w:val="00D206DA"/>
    <w:pPr>
      <w:numPr>
        <w:ilvl w:val="5"/>
        <w:numId w:val="44"/>
      </w:numPr>
      <w:spacing w:before="120" w:after="120" w:line="360" w:lineRule="auto"/>
    </w:pPr>
    <w:rPr>
      <w:rFonts w:ascii="Times New Roman" w:eastAsiaTheme="minorHAnsi" w:hAnsi="Times New Roman"/>
      <w:sz w:val="24"/>
      <w:lang w:val="en-GB"/>
    </w:rPr>
  </w:style>
  <w:style w:type="paragraph" w:customStyle="1" w:styleId="Pointabc3">
    <w:name w:val="Point abc (3)"/>
    <w:basedOn w:val="Normalny"/>
    <w:rsid w:val="00D206DA"/>
    <w:pPr>
      <w:numPr>
        <w:ilvl w:val="7"/>
        <w:numId w:val="44"/>
      </w:numPr>
      <w:spacing w:before="120" w:after="120" w:line="360" w:lineRule="auto"/>
    </w:pPr>
    <w:rPr>
      <w:rFonts w:ascii="Times New Roman" w:eastAsiaTheme="minorHAnsi" w:hAnsi="Times New Roman"/>
      <w:sz w:val="24"/>
      <w:lang w:val="en-GB"/>
    </w:rPr>
  </w:style>
  <w:style w:type="paragraph" w:customStyle="1" w:styleId="Pointabc4">
    <w:name w:val="Point abc (4)"/>
    <w:basedOn w:val="Normalny"/>
    <w:rsid w:val="00D206DA"/>
    <w:pPr>
      <w:numPr>
        <w:ilvl w:val="8"/>
        <w:numId w:val="44"/>
      </w:numPr>
      <w:spacing w:before="120" w:after="120" w:line="360" w:lineRule="auto"/>
    </w:pPr>
    <w:rPr>
      <w:rFonts w:ascii="Times New Roman" w:eastAsiaTheme="minorHAnsi" w:hAnsi="Times New Roman"/>
      <w:sz w:val="24"/>
      <w:lang w:val="en-GB"/>
    </w:rPr>
  </w:style>
  <w:style w:type="paragraph" w:customStyle="1" w:styleId="Point123">
    <w:name w:val="Point 123"/>
    <w:basedOn w:val="Normalny"/>
    <w:rsid w:val="00D206DA"/>
    <w:pPr>
      <w:numPr>
        <w:numId w:val="44"/>
      </w:numPr>
      <w:spacing w:before="120" w:after="120" w:line="360" w:lineRule="auto"/>
    </w:pPr>
    <w:rPr>
      <w:rFonts w:ascii="Times New Roman" w:eastAsiaTheme="minorHAnsi" w:hAnsi="Times New Roman"/>
      <w:sz w:val="24"/>
      <w:lang w:val="en-GB"/>
    </w:rPr>
  </w:style>
  <w:style w:type="paragraph" w:customStyle="1" w:styleId="Point1231">
    <w:name w:val="Point 123 (1)"/>
    <w:basedOn w:val="Normalny"/>
    <w:rsid w:val="00D206DA"/>
    <w:pPr>
      <w:numPr>
        <w:ilvl w:val="2"/>
        <w:numId w:val="44"/>
      </w:numPr>
      <w:spacing w:before="120" w:after="120" w:line="360" w:lineRule="auto"/>
    </w:pPr>
    <w:rPr>
      <w:rFonts w:ascii="Times New Roman" w:eastAsiaTheme="minorHAnsi" w:hAnsi="Times New Roman"/>
      <w:sz w:val="24"/>
      <w:lang w:val="en-GB"/>
    </w:rPr>
  </w:style>
  <w:style w:type="paragraph" w:customStyle="1" w:styleId="Point1232">
    <w:name w:val="Point 123 (2)"/>
    <w:basedOn w:val="Normalny"/>
    <w:rsid w:val="00D206DA"/>
    <w:pPr>
      <w:numPr>
        <w:ilvl w:val="4"/>
        <w:numId w:val="44"/>
      </w:numPr>
      <w:spacing w:before="120" w:after="120" w:line="360" w:lineRule="auto"/>
    </w:pPr>
    <w:rPr>
      <w:rFonts w:ascii="Times New Roman" w:eastAsiaTheme="minorHAnsi" w:hAnsi="Times New Roman"/>
      <w:sz w:val="24"/>
      <w:lang w:val="en-GB"/>
    </w:rPr>
  </w:style>
  <w:style w:type="paragraph" w:customStyle="1" w:styleId="Point1233">
    <w:name w:val="Point 123 (3)"/>
    <w:basedOn w:val="Normalny"/>
    <w:rsid w:val="00D206DA"/>
    <w:pPr>
      <w:numPr>
        <w:ilvl w:val="6"/>
        <w:numId w:val="44"/>
      </w:numPr>
      <w:spacing w:before="120" w:after="120" w:line="360" w:lineRule="auto"/>
    </w:pPr>
    <w:rPr>
      <w:rFonts w:ascii="Times New Roman" w:eastAsiaTheme="minorHAnsi" w:hAnsi="Times New Roman"/>
      <w:sz w:val="24"/>
      <w:lang w:val="en-GB"/>
    </w:rPr>
  </w:style>
  <w:style w:type="paragraph" w:customStyle="1" w:styleId="Pointivx">
    <w:name w:val="Point ivx"/>
    <w:basedOn w:val="Normalny"/>
    <w:rsid w:val="00D206DA"/>
    <w:pPr>
      <w:numPr>
        <w:numId w:val="45"/>
      </w:numPr>
      <w:spacing w:before="120" w:after="120" w:line="360" w:lineRule="auto"/>
    </w:pPr>
    <w:rPr>
      <w:rFonts w:ascii="Times New Roman" w:eastAsiaTheme="minorHAnsi" w:hAnsi="Times New Roman"/>
      <w:sz w:val="24"/>
      <w:lang w:val="en-GB"/>
    </w:rPr>
  </w:style>
  <w:style w:type="paragraph" w:customStyle="1" w:styleId="Pointivx1">
    <w:name w:val="Point ivx (1)"/>
    <w:basedOn w:val="Normalny"/>
    <w:rsid w:val="00D206DA"/>
    <w:pPr>
      <w:numPr>
        <w:ilvl w:val="1"/>
        <w:numId w:val="45"/>
      </w:numPr>
      <w:spacing w:before="120" w:after="120" w:line="360" w:lineRule="auto"/>
    </w:pPr>
    <w:rPr>
      <w:rFonts w:ascii="Times New Roman" w:eastAsiaTheme="minorHAnsi" w:hAnsi="Times New Roman"/>
      <w:sz w:val="24"/>
      <w:lang w:val="en-GB"/>
    </w:rPr>
  </w:style>
  <w:style w:type="paragraph" w:customStyle="1" w:styleId="Pointivx2">
    <w:name w:val="Point ivx (2)"/>
    <w:basedOn w:val="Normalny"/>
    <w:rsid w:val="00D206DA"/>
    <w:pPr>
      <w:numPr>
        <w:ilvl w:val="2"/>
        <w:numId w:val="45"/>
      </w:numPr>
      <w:spacing w:before="120" w:after="120" w:line="360" w:lineRule="auto"/>
    </w:pPr>
    <w:rPr>
      <w:rFonts w:ascii="Times New Roman" w:eastAsiaTheme="minorHAnsi" w:hAnsi="Times New Roman"/>
      <w:sz w:val="24"/>
      <w:lang w:val="en-GB"/>
    </w:rPr>
  </w:style>
  <w:style w:type="paragraph" w:customStyle="1" w:styleId="Pointivx3">
    <w:name w:val="Point ivx (3)"/>
    <w:basedOn w:val="Normalny"/>
    <w:rsid w:val="00D206DA"/>
    <w:pPr>
      <w:numPr>
        <w:ilvl w:val="3"/>
        <w:numId w:val="45"/>
      </w:numPr>
      <w:spacing w:before="120" w:after="120" w:line="360" w:lineRule="auto"/>
    </w:pPr>
    <w:rPr>
      <w:rFonts w:ascii="Times New Roman" w:eastAsiaTheme="minorHAnsi" w:hAnsi="Times New Roman"/>
      <w:sz w:val="24"/>
      <w:lang w:val="en-GB"/>
    </w:rPr>
  </w:style>
  <w:style w:type="paragraph" w:customStyle="1" w:styleId="Pointivx4">
    <w:name w:val="Point ivx (4)"/>
    <w:basedOn w:val="Normalny"/>
    <w:rsid w:val="00D206DA"/>
    <w:pPr>
      <w:numPr>
        <w:ilvl w:val="4"/>
        <w:numId w:val="45"/>
      </w:numPr>
      <w:spacing w:before="120" w:after="120" w:line="360" w:lineRule="auto"/>
    </w:pPr>
    <w:rPr>
      <w:rFonts w:ascii="Times New Roman" w:eastAsiaTheme="minorHAnsi" w:hAnsi="Times New Roman"/>
      <w:sz w:val="24"/>
      <w:lang w:val="en-GB"/>
    </w:rPr>
  </w:style>
  <w:style w:type="paragraph" w:customStyle="1" w:styleId="Bullet">
    <w:name w:val="Bullet"/>
    <w:basedOn w:val="Normalny"/>
    <w:rsid w:val="00D206DA"/>
    <w:pPr>
      <w:numPr>
        <w:numId w:val="43"/>
      </w:numPr>
      <w:spacing w:before="120" w:after="120" w:line="360" w:lineRule="auto"/>
    </w:pPr>
    <w:rPr>
      <w:rFonts w:ascii="Times New Roman" w:eastAsiaTheme="minorHAnsi" w:hAnsi="Times New Roman"/>
      <w:sz w:val="24"/>
      <w:lang w:val="en-GB"/>
    </w:rPr>
  </w:style>
  <w:style w:type="paragraph" w:customStyle="1" w:styleId="Dash">
    <w:name w:val="Dash"/>
    <w:basedOn w:val="Normalny"/>
    <w:rsid w:val="00D206DA"/>
    <w:pPr>
      <w:numPr>
        <w:numId w:val="33"/>
      </w:numPr>
      <w:spacing w:before="120" w:after="120" w:line="360" w:lineRule="auto"/>
    </w:pPr>
    <w:rPr>
      <w:rFonts w:ascii="Times New Roman" w:eastAsiaTheme="minorHAnsi" w:hAnsi="Times New Roman"/>
      <w:sz w:val="24"/>
      <w:lang w:val="en-GB"/>
    </w:rPr>
  </w:style>
  <w:style w:type="paragraph" w:customStyle="1" w:styleId="Dash1">
    <w:name w:val="Dash 1"/>
    <w:basedOn w:val="Normalny"/>
    <w:rsid w:val="00D206DA"/>
    <w:pPr>
      <w:numPr>
        <w:numId w:val="34"/>
      </w:numPr>
      <w:spacing w:before="120" w:after="120" w:line="360" w:lineRule="auto"/>
    </w:pPr>
    <w:rPr>
      <w:rFonts w:ascii="Times New Roman" w:eastAsiaTheme="minorHAnsi" w:hAnsi="Times New Roman"/>
      <w:sz w:val="24"/>
      <w:lang w:val="en-GB"/>
    </w:rPr>
  </w:style>
  <w:style w:type="paragraph" w:customStyle="1" w:styleId="Dash2">
    <w:name w:val="Dash 2"/>
    <w:basedOn w:val="Normalny"/>
    <w:rsid w:val="00D206DA"/>
    <w:pPr>
      <w:numPr>
        <w:numId w:val="35"/>
      </w:numPr>
      <w:spacing w:before="120" w:after="120" w:line="360" w:lineRule="auto"/>
    </w:pPr>
    <w:rPr>
      <w:rFonts w:ascii="Times New Roman" w:eastAsiaTheme="minorHAnsi" w:hAnsi="Times New Roman"/>
      <w:sz w:val="24"/>
      <w:lang w:val="en-GB"/>
    </w:rPr>
  </w:style>
  <w:style w:type="paragraph" w:customStyle="1" w:styleId="Dash3">
    <w:name w:val="Dash 3"/>
    <w:basedOn w:val="Normalny"/>
    <w:rsid w:val="00D206DA"/>
    <w:pPr>
      <w:numPr>
        <w:numId w:val="36"/>
      </w:numPr>
      <w:spacing w:before="120" w:after="120" w:line="360" w:lineRule="auto"/>
    </w:pPr>
    <w:rPr>
      <w:rFonts w:ascii="Times New Roman" w:eastAsiaTheme="minorHAnsi" w:hAnsi="Times New Roman"/>
      <w:sz w:val="24"/>
      <w:lang w:val="en-GB"/>
    </w:rPr>
  </w:style>
  <w:style w:type="paragraph" w:customStyle="1" w:styleId="Dash4">
    <w:name w:val="Dash 4"/>
    <w:basedOn w:val="Normalny"/>
    <w:rsid w:val="00D206DA"/>
    <w:pPr>
      <w:numPr>
        <w:numId w:val="37"/>
      </w:numPr>
      <w:spacing w:before="120" w:after="120" w:line="360" w:lineRule="auto"/>
    </w:pPr>
    <w:rPr>
      <w:rFonts w:ascii="Times New Roman" w:eastAsiaTheme="minorHAnsi" w:hAnsi="Times New Roman"/>
      <w:sz w:val="24"/>
      <w:lang w:val="en-GB"/>
    </w:rPr>
  </w:style>
  <w:style w:type="paragraph" w:customStyle="1" w:styleId="DashEqual">
    <w:name w:val="Dash Equal"/>
    <w:basedOn w:val="Dash"/>
    <w:rsid w:val="00D206DA"/>
    <w:pPr>
      <w:numPr>
        <w:numId w:val="38"/>
      </w:numPr>
    </w:pPr>
  </w:style>
  <w:style w:type="paragraph" w:customStyle="1" w:styleId="DashEqual1">
    <w:name w:val="Dash Equal 1"/>
    <w:basedOn w:val="Dash1"/>
    <w:rsid w:val="00D206DA"/>
    <w:pPr>
      <w:numPr>
        <w:numId w:val="39"/>
      </w:numPr>
    </w:pPr>
  </w:style>
  <w:style w:type="paragraph" w:customStyle="1" w:styleId="DashEqual2">
    <w:name w:val="Dash Equal 2"/>
    <w:basedOn w:val="Dash2"/>
    <w:rsid w:val="00D206DA"/>
    <w:pPr>
      <w:numPr>
        <w:numId w:val="40"/>
      </w:numPr>
    </w:pPr>
  </w:style>
  <w:style w:type="paragraph" w:customStyle="1" w:styleId="DashEqual3">
    <w:name w:val="Dash Equal 3"/>
    <w:basedOn w:val="Dash3"/>
    <w:rsid w:val="00D206DA"/>
    <w:pPr>
      <w:numPr>
        <w:numId w:val="41"/>
      </w:numPr>
    </w:pPr>
  </w:style>
  <w:style w:type="paragraph" w:customStyle="1" w:styleId="DashEqual4">
    <w:name w:val="Dash Equal 4"/>
    <w:basedOn w:val="Dash4"/>
    <w:rsid w:val="00D206DA"/>
    <w:pPr>
      <w:numPr>
        <w:numId w:val="42"/>
      </w:numPr>
    </w:pPr>
  </w:style>
  <w:style w:type="paragraph" w:customStyle="1" w:styleId="HeadingLeft">
    <w:name w:val="Heading Left"/>
    <w:basedOn w:val="Normalny"/>
    <w:next w:val="Normalny"/>
    <w:rsid w:val="00D206DA"/>
    <w:pPr>
      <w:spacing w:before="360" w:after="120" w:line="360" w:lineRule="auto"/>
      <w:outlineLvl w:val="0"/>
    </w:pPr>
    <w:rPr>
      <w:rFonts w:ascii="Times New Roman" w:eastAsiaTheme="minorHAnsi" w:hAnsi="Times New Roman"/>
      <w:b/>
      <w:caps/>
      <w:sz w:val="24"/>
      <w:u w:val="single"/>
      <w:lang w:val="en-GB"/>
    </w:rPr>
  </w:style>
  <w:style w:type="paragraph" w:customStyle="1" w:styleId="HeadingIVX">
    <w:name w:val="Heading IVX"/>
    <w:basedOn w:val="HeadingLeft"/>
    <w:next w:val="Normalny"/>
    <w:rsid w:val="00D206DA"/>
    <w:pPr>
      <w:numPr>
        <w:numId w:val="48"/>
      </w:numPr>
    </w:pPr>
  </w:style>
  <w:style w:type="paragraph" w:customStyle="1" w:styleId="Heading123">
    <w:name w:val="Heading 123"/>
    <w:basedOn w:val="HeadingLeft"/>
    <w:next w:val="Normalny"/>
    <w:rsid w:val="00D206DA"/>
    <w:pPr>
      <w:numPr>
        <w:numId w:val="47"/>
      </w:numPr>
    </w:pPr>
  </w:style>
  <w:style w:type="paragraph" w:customStyle="1" w:styleId="HeadingABC">
    <w:name w:val="Heading ABC"/>
    <w:basedOn w:val="HeadingLeft"/>
    <w:next w:val="Normalny"/>
    <w:rsid w:val="00D206DA"/>
    <w:pPr>
      <w:numPr>
        <w:numId w:val="46"/>
      </w:numPr>
    </w:pPr>
  </w:style>
  <w:style w:type="paragraph" w:customStyle="1" w:styleId="HeadingCentered">
    <w:name w:val="Heading Centered"/>
    <w:basedOn w:val="HeadingLeft"/>
    <w:next w:val="Normalny"/>
    <w:rsid w:val="00D206DA"/>
    <w:pPr>
      <w:jc w:val="center"/>
    </w:pPr>
  </w:style>
  <w:style w:type="paragraph" w:customStyle="1" w:styleId="Jardin">
    <w:name w:val="Jardin"/>
    <w:basedOn w:val="Normalny"/>
    <w:rsid w:val="00D206DA"/>
    <w:pPr>
      <w:spacing w:before="200" w:after="0" w:line="240" w:lineRule="auto"/>
      <w:jc w:val="center"/>
    </w:pPr>
    <w:rPr>
      <w:rFonts w:ascii="Times New Roman" w:eastAsiaTheme="minorHAnsi" w:hAnsi="Times New Roman"/>
      <w:sz w:val="24"/>
      <w:lang w:val="en-GB"/>
    </w:rPr>
  </w:style>
  <w:style w:type="paragraph" w:customStyle="1" w:styleId="Amendment">
    <w:name w:val="Amendment"/>
    <w:basedOn w:val="Normalny"/>
    <w:next w:val="Normalny"/>
    <w:rsid w:val="00D206DA"/>
    <w:pPr>
      <w:spacing w:before="120" w:after="120" w:line="360" w:lineRule="auto"/>
    </w:pPr>
    <w:rPr>
      <w:rFonts w:ascii="Times New Roman" w:eastAsiaTheme="minorHAnsi" w:hAnsi="Times New Roman"/>
      <w:i/>
      <w:sz w:val="24"/>
      <w:u w:val="single"/>
      <w:lang w:val="en-GB"/>
    </w:rPr>
  </w:style>
  <w:style w:type="paragraph" w:customStyle="1" w:styleId="AmendmentList">
    <w:name w:val="Amendment List"/>
    <w:basedOn w:val="Normalny"/>
    <w:rsid w:val="00D206DA"/>
    <w:pPr>
      <w:spacing w:before="120" w:after="120" w:line="360" w:lineRule="auto"/>
      <w:ind w:left="2268" w:hanging="2268"/>
    </w:pPr>
    <w:rPr>
      <w:rFonts w:ascii="Times New Roman" w:eastAsiaTheme="minorHAnsi" w:hAnsi="Times New Roman"/>
      <w:sz w:val="24"/>
      <w:lang w:val="en-GB"/>
    </w:rPr>
  </w:style>
  <w:style w:type="paragraph" w:customStyle="1" w:styleId="ReplyRE">
    <w:name w:val="Reply RE"/>
    <w:basedOn w:val="Normalny"/>
    <w:next w:val="Normalny"/>
    <w:rsid w:val="00D206DA"/>
    <w:pPr>
      <w:spacing w:before="120" w:after="480" w:line="240" w:lineRule="auto"/>
      <w:contextualSpacing/>
    </w:pPr>
    <w:rPr>
      <w:rFonts w:ascii="Times New Roman" w:eastAsiaTheme="minorHAnsi" w:hAnsi="Times New Roman"/>
      <w:sz w:val="24"/>
      <w:lang w:val="en-GB"/>
    </w:rPr>
  </w:style>
  <w:style w:type="paragraph" w:customStyle="1" w:styleId="ReplyBold">
    <w:name w:val="Reply Bold"/>
    <w:basedOn w:val="ReplyRE"/>
    <w:next w:val="Normalny"/>
    <w:rsid w:val="00D206DA"/>
    <w:rPr>
      <w:b/>
    </w:rPr>
  </w:style>
  <w:style w:type="paragraph" w:customStyle="1" w:styleId="Annex">
    <w:name w:val="Annex"/>
    <w:basedOn w:val="Normalny"/>
    <w:next w:val="Normalny"/>
    <w:rsid w:val="00D206DA"/>
    <w:pPr>
      <w:spacing w:before="120" w:after="120" w:line="360" w:lineRule="auto"/>
      <w:jc w:val="right"/>
    </w:pPr>
    <w:rPr>
      <w:rFonts w:ascii="Times New Roman" w:eastAsiaTheme="minorHAnsi" w:hAnsi="Times New Roman"/>
      <w:b/>
      <w:sz w:val="24"/>
      <w:u w:val="single"/>
      <w:lang w:val="en-GB"/>
    </w:rPr>
  </w:style>
  <w:style w:type="paragraph" w:customStyle="1" w:styleId="Sign">
    <w:name w:val="Sign"/>
    <w:basedOn w:val="Normalny"/>
    <w:rsid w:val="00D206DA"/>
    <w:pPr>
      <w:tabs>
        <w:tab w:val="center" w:pos="7087"/>
      </w:tabs>
      <w:spacing w:before="120" w:after="120" w:line="360" w:lineRule="auto"/>
      <w:contextualSpacing/>
    </w:pPr>
    <w:rPr>
      <w:rFonts w:ascii="Times New Roman" w:eastAsiaTheme="minorHAnsi" w:hAnsi="Times New Roman"/>
      <w:sz w:val="24"/>
      <w:lang w:val="en-GB"/>
    </w:rPr>
  </w:style>
  <w:style w:type="paragraph" w:customStyle="1" w:styleId="NotDeclassified">
    <w:name w:val="Not Declassified"/>
    <w:basedOn w:val="Normalny"/>
    <w:next w:val="Normalny"/>
    <w:rsid w:val="00D206DA"/>
    <w:pPr>
      <w:spacing w:before="120" w:after="120" w:line="360" w:lineRule="auto"/>
    </w:pPr>
    <w:rPr>
      <w:rFonts w:ascii="Times New Roman" w:eastAsiaTheme="minorHAnsi" w:hAnsi="Times New Roman"/>
      <w:b/>
      <w:sz w:val="24"/>
      <w:shd w:val="clear" w:color="auto" w:fill="CCCCCC"/>
      <w:lang w:val="en-GB"/>
    </w:rPr>
  </w:style>
  <w:style w:type="character" w:customStyle="1" w:styleId="NotDeclassifiedCharacter">
    <w:name w:val="Not Declassified Character"/>
    <w:basedOn w:val="Domylnaczcionkaakapitu"/>
    <w:rsid w:val="00D206DA"/>
    <w:rPr>
      <w:rFonts w:ascii="Times New Roman" w:hAnsi="Times New Roman" w:cs="Times New Roman"/>
      <w:b/>
      <w:sz w:val="24"/>
      <w:shd w:val="clear" w:color="auto" w:fill="CCCCCC"/>
    </w:rPr>
  </w:style>
  <w:style w:type="paragraph" w:customStyle="1" w:styleId="NormalCompact">
    <w:name w:val="Normal Compact"/>
    <w:basedOn w:val="Normalny"/>
    <w:next w:val="Normalny"/>
    <w:rsid w:val="00D206DA"/>
    <w:pPr>
      <w:spacing w:before="120" w:after="120" w:line="240" w:lineRule="auto"/>
    </w:pPr>
    <w:rPr>
      <w:rFonts w:ascii="Times New Roman" w:eastAsiaTheme="minorHAnsi" w:hAnsi="Times New Roman"/>
      <w:sz w:val="24"/>
      <w:lang w:val="en-GB"/>
    </w:rPr>
  </w:style>
  <w:style w:type="paragraph" w:customStyle="1" w:styleId="HeaderCouncilLarge">
    <w:name w:val="Header Council Large"/>
    <w:basedOn w:val="Normalny"/>
    <w:link w:val="HeaderCouncilLargeChar"/>
    <w:rsid w:val="00D206DA"/>
    <w:pPr>
      <w:spacing w:after="440" w:line="360" w:lineRule="auto"/>
      <w:ind w:left="-1134" w:right="-1134"/>
    </w:pPr>
    <w:rPr>
      <w:rFonts w:ascii="Times New Roman" w:eastAsiaTheme="minorHAnsi" w:hAnsi="Times New Roman"/>
      <w:sz w:val="2"/>
      <w:lang w:val="en-GB"/>
    </w:rPr>
  </w:style>
  <w:style w:type="character" w:customStyle="1" w:styleId="TechnicalBlockChar">
    <w:name w:val="Technical Block Char"/>
    <w:basedOn w:val="Domylnaczcionkaakapitu"/>
    <w:link w:val="TechnicalBlock"/>
    <w:rsid w:val="00D206DA"/>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D206DA"/>
    <w:rPr>
      <w:rFonts w:ascii="Times New Roman" w:hAnsi="Times New Roman" w:cs="Times New Roman"/>
      <w:sz w:val="2"/>
      <w:lang w:val="en-GB"/>
    </w:rPr>
  </w:style>
  <w:style w:type="character" w:styleId="Tekstzastpczy">
    <w:name w:val="Placeholder Text"/>
    <w:basedOn w:val="Domylnaczcionkaakapitu"/>
    <w:uiPriority w:val="99"/>
    <w:semiHidden/>
    <w:rsid w:val="00D206DA"/>
    <w:rPr>
      <w:color w:val="808080"/>
    </w:rPr>
  </w:style>
  <w:style w:type="paragraph" w:customStyle="1" w:styleId="doc-ti">
    <w:name w:val="doc-ti"/>
    <w:basedOn w:val="Normalny"/>
    <w:rsid w:val="00D206DA"/>
    <w:pPr>
      <w:spacing w:before="100" w:beforeAutospacing="1" w:after="100" w:afterAutospacing="1" w:line="240" w:lineRule="auto"/>
    </w:pPr>
    <w:rPr>
      <w:rFonts w:ascii="Times New Roman" w:eastAsia="Times New Roman" w:hAnsi="Times New Roman"/>
      <w:sz w:val="24"/>
      <w:szCs w:val="24"/>
      <w:lang w:val="en-GB" w:eastAsia="en-GB"/>
    </w:rPr>
  </w:style>
  <w:style w:type="numbering" w:customStyle="1" w:styleId="NoList1">
    <w:name w:val="No List1"/>
    <w:next w:val="Bezlisty"/>
    <w:uiPriority w:val="99"/>
    <w:semiHidden/>
    <w:unhideWhenUsed/>
    <w:rsid w:val="00D206DA"/>
  </w:style>
  <w:style w:type="character" w:styleId="Uwydatnienie">
    <w:name w:val="Emphasis"/>
    <w:basedOn w:val="Domylnaczcionkaakapitu"/>
    <w:uiPriority w:val="20"/>
    <w:qFormat/>
    <w:rsid w:val="00D206DA"/>
    <w:rPr>
      <w:b/>
      <w:bCs/>
      <w:i w:val="0"/>
      <w:iCs w:val="0"/>
    </w:rPr>
  </w:style>
  <w:style w:type="paragraph" w:customStyle="1" w:styleId="Point">
    <w:name w:val="Point"/>
    <w:basedOn w:val="Point0"/>
    <w:rsid w:val="00D206DA"/>
    <w:rPr>
      <w:rFonts w:eastAsiaTheme="minorHAnsi"/>
      <w:iCs/>
      <w:lang w:val="en-GB" w:eastAsia="en-GB" w:bidi="ar-SA"/>
    </w:rPr>
  </w:style>
  <w:style w:type="character" w:styleId="Numerwiersza">
    <w:name w:val="line number"/>
    <w:basedOn w:val="Domylnaczcionkaakapitu"/>
    <w:rsid w:val="00D206DA"/>
  </w:style>
  <w:style w:type="paragraph" w:customStyle="1" w:styleId="point00">
    <w:name w:val="point0"/>
    <w:basedOn w:val="Normalny"/>
    <w:rsid w:val="00D206DA"/>
    <w:pPr>
      <w:spacing w:before="150" w:after="0" w:line="240" w:lineRule="auto"/>
    </w:pPr>
    <w:rPr>
      <w:rFonts w:ascii="Times New Roman" w:eastAsia="Times New Roman" w:hAnsi="Times New Roman"/>
      <w:sz w:val="24"/>
      <w:szCs w:val="24"/>
      <w:lang w:val="en-GB" w:eastAsia="en-GB"/>
    </w:rPr>
  </w:style>
  <w:style w:type="paragraph" w:customStyle="1" w:styleId="Time">
    <w:name w:val="Time"/>
    <w:basedOn w:val="Normalny"/>
    <w:rsid w:val="00D206DA"/>
    <w:rPr>
      <w:rFonts w:asciiTheme="minorHAnsi" w:eastAsiaTheme="minorHAnsi" w:hAnsiTheme="minorHAnsi" w:cstheme="minorBidi"/>
      <w:lang w:val="en-GB"/>
    </w:rPr>
  </w:style>
  <w:style w:type="character" w:customStyle="1" w:styleId="DeltaViewInsertion">
    <w:name w:val="DeltaView Insertion"/>
    <w:uiPriority w:val="99"/>
    <w:rsid w:val="00D206DA"/>
    <w:rPr>
      <w:b/>
      <w:i/>
      <w:color w:val="000000"/>
    </w:rPr>
  </w:style>
  <w:style w:type="paragraph" w:customStyle="1" w:styleId="Tirte">
    <w:name w:val="Tirte"/>
    <w:basedOn w:val="Normalny"/>
    <w:rsid w:val="00D206DA"/>
    <w:pPr>
      <w:spacing w:before="120" w:after="120" w:line="240" w:lineRule="auto"/>
      <w:jc w:val="center"/>
    </w:pPr>
    <w:rPr>
      <w:rFonts w:ascii="Times New Roman" w:eastAsiaTheme="minorHAnsi" w:hAnsi="Times New Roman"/>
      <w:sz w:val="24"/>
      <w:lang w:val="en-GB"/>
    </w:rPr>
  </w:style>
  <w:style w:type="paragraph" w:customStyle="1" w:styleId="Normal1">
    <w:name w:val="Normal1"/>
    <w:basedOn w:val="Normalny"/>
    <w:rsid w:val="00D206DA"/>
    <w:pPr>
      <w:spacing w:before="120" w:after="0" w:line="240" w:lineRule="auto"/>
      <w:jc w:val="both"/>
    </w:pPr>
    <w:rPr>
      <w:rFonts w:ascii="Times New Roman" w:eastAsia="Times New Roman" w:hAnsi="Times New Roman"/>
      <w:sz w:val="24"/>
      <w:szCs w:val="24"/>
      <w:lang w:val="en-GB" w:eastAsia="en-GB"/>
    </w:rPr>
  </w:style>
  <w:style w:type="paragraph" w:customStyle="1" w:styleId="normal2">
    <w:name w:val="normal2"/>
    <w:basedOn w:val="Normalny"/>
    <w:rsid w:val="00D206DA"/>
    <w:pPr>
      <w:spacing w:before="120" w:after="0" w:line="312" w:lineRule="atLeast"/>
      <w:jc w:val="both"/>
    </w:pPr>
    <w:rPr>
      <w:rFonts w:ascii="Times New Roman" w:eastAsia="Times New Roman" w:hAnsi="Times New Roman"/>
      <w:sz w:val="24"/>
      <w:szCs w:val="24"/>
      <w:lang w:val="en-GB" w:eastAsia="en-GB"/>
    </w:rPr>
  </w:style>
  <w:style w:type="paragraph" w:customStyle="1" w:styleId="NumPar0">
    <w:name w:val="NumPar 0"/>
    <w:basedOn w:val="NumPar1"/>
    <w:rsid w:val="00D206DA"/>
    <w:pPr>
      <w:tabs>
        <w:tab w:val="num" w:pos="850"/>
      </w:tabs>
      <w:ind w:hanging="850"/>
    </w:pPr>
    <w:rPr>
      <w:rFonts w:eastAsiaTheme="minorHAnsi"/>
      <w:lang w:val="en-GB" w:eastAsia="en-US" w:bidi="ar-SA"/>
    </w:rPr>
  </w:style>
  <w:style w:type="paragraph" w:customStyle="1" w:styleId="Style1">
    <w:name w:val="Style1"/>
    <w:basedOn w:val="CM4"/>
    <w:qFormat/>
    <w:rsid w:val="00D206DA"/>
    <w:pPr>
      <w:numPr>
        <w:numId w:val="49"/>
      </w:numPr>
      <w:spacing w:before="60" w:after="60"/>
      <w:jc w:val="both"/>
    </w:pPr>
    <w:rPr>
      <w:rFonts w:eastAsiaTheme="minorHAnsi" w:cstheme="minorBidi"/>
      <w:color w:val="000000"/>
      <w:sz w:val="20"/>
      <w:szCs w:val="20"/>
      <w:lang w:val="en-GB" w:eastAsia="en-US" w:bidi="ar-SA"/>
    </w:rPr>
  </w:style>
  <w:style w:type="paragraph" w:customStyle="1" w:styleId="Point1letter0">
    <w:name w:val="Point 1(letter)"/>
    <w:basedOn w:val="Point0number"/>
    <w:rsid w:val="00D206DA"/>
    <w:pPr>
      <w:ind w:left="850" w:firstLine="0"/>
    </w:pPr>
    <w:rPr>
      <w:rFonts w:eastAsiaTheme="minorHAnsi"/>
      <w:lang w:val="en-GB" w:eastAsia="en-US" w:bidi="ar-SA"/>
    </w:rPr>
  </w:style>
  <w:style w:type="character" w:customStyle="1" w:styleId="En-tte1">
    <w:name w:val="En-tête #1"/>
    <w:basedOn w:val="Domylnaczcionkaakapitu"/>
    <w:rsid w:val="00D206DA"/>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en-US"/>
    </w:rPr>
  </w:style>
  <w:style w:type="character" w:customStyle="1" w:styleId="Bodytext5">
    <w:name w:val="Body text (5)_"/>
    <w:basedOn w:val="Domylnaczcionkaakapitu"/>
    <w:link w:val="Bodytext50"/>
    <w:rsid w:val="00D206DA"/>
    <w:rPr>
      <w:sz w:val="21"/>
      <w:szCs w:val="21"/>
      <w:shd w:val="clear" w:color="auto" w:fill="FFFFFF"/>
    </w:rPr>
  </w:style>
  <w:style w:type="paragraph" w:customStyle="1" w:styleId="Bodytext50">
    <w:name w:val="Body text (5)"/>
    <w:basedOn w:val="Normalny"/>
    <w:link w:val="Bodytext5"/>
    <w:rsid w:val="00D206DA"/>
    <w:pPr>
      <w:widowControl w:val="0"/>
      <w:shd w:val="clear" w:color="auto" w:fill="FFFFFF"/>
      <w:spacing w:before="240" w:after="240" w:line="274" w:lineRule="exact"/>
      <w:ind w:hanging="880"/>
      <w:jc w:val="both"/>
    </w:pPr>
    <w:rPr>
      <w:rFonts w:asciiTheme="minorHAnsi" w:eastAsiaTheme="minorHAnsi" w:hAnsiTheme="minorHAnsi" w:cstheme="minorBidi"/>
      <w:sz w:val="21"/>
      <w:szCs w:val="21"/>
    </w:rPr>
  </w:style>
  <w:style w:type="character" w:customStyle="1" w:styleId="Bodytext2">
    <w:name w:val="Body text (2)_"/>
    <w:basedOn w:val="Domylnaczcionkaakapitu"/>
    <w:link w:val="Bodytext20"/>
    <w:rsid w:val="00D206DA"/>
    <w:rPr>
      <w:shd w:val="clear" w:color="auto" w:fill="FFFFFF"/>
    </w:rPr>
  </w:style>
  <w:style w:type="paragraph" w:customStyle="1" w:styleId="Bodytext20">
    <w:name w:val="Body text (2)"/>
    <w:basedOn w:val="Normalny"/>
    <w:link w:val="Bodytext2"/>
    <w:rsid w:val="00D206DA"/>
    <w:pPr>
      <w:widowControl w:val="0"/>
      <w:shd w:val="clear" w:color="auto" w:fill="FFFFFF"/>
      <w:spacing w:after="240" w:line="274" w:lineRule="exact"/>
      <w:ind w:hanging="880"/>
    </w:pPr>
    <w:rPr>
      <w:rFonts w:asciiTheme="minorHAnsi" w:eastAsiaTheme="minorHAnsi" w:hAnsiTheme="minorHAnsi" w:cstheme="minorBidi"/>
    </w:rPr>
  </w:style>
  <w:style w:type="paragraph" w:customStyle="1" w:styleId="Considerant">
    <w:name w:val="Considerant"/>
    <w:basedOn w:val="Akapitzlist"/>
    <w:rsid w:val="00D206DA"/>
    <w:pPr>
      <w:numPr>
        <w:numId w:val="50"/>
      </w:numPr>
      <w:tabs>
        <w:tab w:val="num" w:pos="360"/>
        <w:tab w:val="num" w:pos="2835"/>
      </w:tabs>
      <w:ind w:left="2835" w:hanging="567"/>
    </w:pPr>
    <w:rPr>
      <w:rFonts w:ascii="Times New Roman" w:eastAsia="Times New Roman" w:hAnsi="Times New Roman"/>
      <w:lang w:val="en-GB" w:eastAsia="en-GB"/>
    </w:rPr>
  </w:style>
  <w:style w:type="paragraph" w:customStyle="1" w:styleId="Normal20">
    <w:name w:val="Normal2"/>
    <w:basedOn w:val="Normalny"/>
    <w:rsid w:val="00D206DA"/>
    <w:pPr>
      <w:spacing w:before="120" w:after="0" w:line="240" w:lineRule="auto"/>
      <w:jc w:val="both"/>
    </w:pPr>
    <w:rPr>
      <w:rFonts w:ascii="Times New Roman" w:eastAsia="Times New Roman" w:hAnsi="Times New Roman"/>
      <w:sz w:val="24"/>
      <w:szCs w:val="24"/>
      <w:lang w:val="en-GB" w:eastAsia="en-GB"/>
    </w:rPr>
  </w:style>
  <w:style w:type="paragraph" w:customStyle="1" w:styleId="Number">
    <w:name w:val="Number"/>
    <w:basedOn w:val="ManualNumPar1"/>
    <w:rsid w:val="00D206DA"/>
    <w:rPr>
      <w:rFonts w:eastAsiaTheme="minorHAnsi"/>
      <w:lang w:val="en-GB" w:eastAsia="en-US" w:bidi="ar-SA"/>
    </w:rPr>
  </w:style>
  <w:style w:type="character" w:customStyle="1" w:styleId="expand-control-icon">
    <w:name w:val="expand-control-icon"/>
    <w:basedOn w:val="Domylnaczcionkaakapitu"/>
    <w:rsid w:val="00D206DA"/>
  </w:style>
  <w:style w:type="character" w:customStyle="1" w:styleId="expand-control-text">
    <w:name w:val="expand-control-text"/>
    <w:basedOn w:val="Domylnaczcionkaakapitu"/>
    <w:rsid w:val="00D206DA"/>
  </w:style>
  <w:style w:type="character" w:customStyle="1" w:styleId="pluginpagetreechildrenspan">
    <w:name w:val="plugin_pagetree_children_span"/>
    <w:basedOn w:val="Domylnaczcionkaakapitu"/>
    <w:rsid w:val="00D206DA"/>
  </w:style>
  <w:style w:type="paragraph" w:customStyle="1" w:styleId="manualconsidrant0">
    <w:name w:val="manualconsidrant"/>
    <w:basedOn w:val="Normalny"/>
    <w:rsid w:val="00D206DA"/>
    <w:pPr>
      <w:spacing w:before="150" w:after="0" w:line="240" w:lineRule="auto"/>
    </w:pPr>
    <w:rPr>
      <w:rFonts w:ascii="Times New Roman" w:eastAsia="Times New Roman" w:hAnsi="Times New Roman"/>
      <w:sz w:val="24"/>
      <w:szCs w:val="24"/>
      <w:lang w:val="en-GB" w:eastAsia="en-GB"/>
    </w:rPr>
  </w:style>
  <w:style w:type="character" w:customStyle="1" w:styleId="Tablecaption">
    <w:name w:val="Table caption_"/>
    <w:basedOn w:val="Domylnaczcionkaakapitu"/>
    <w:link w:val="Tablecaption0"/>
    <w:rsid w:val="00D206DA"/>
    <w:rPr>
      <w:shd w:val="clear" w:color="auto" w:fill="FFFFFF"/>
    </w:rPr>
  </w:style>
  <w:style w:type="paragraph" w:customStyle="1" w:styleId="Tablecaption0">
    <w:name w:val="Table caption"/>
    <w:basedOn w:val="Normalny"/>
    <w:link w:val="Tablecaption"/>
    <w:rsid w:val="00D206DA"/>
    <w:pPr>
      <w:widowControl w:val="0"/>
      <w:shd w:val="clear" w:color="auto" w:fill="FFFFFF"/>
      <w:spacing w:after="0" w:line="274" w:lineRule="exact"/>
      <w:jc w:val="both"/>
    </w:pPr>
    <w:rPr>
      <w:rFonts w:asciiTheme="minorHAnsi" w:eastAsiaTheme="minorHAnsi" w:hAnsiTheme="minorHAnsi" w:cstheme="minorBidi"/>
    </w:rPr>
  </w:style>
  <w:style w:type="paragraph" w:customStyle="1" w:styleId="Lignefinal">
    <w:name w:val="Ligne final"/>
    <w:basedOn w:val="Normalny"/>
    <w:next w:val="Normalny"/>
    <w:rsid w:val="00D206DA"/>
    <w:pPr>
      <w:pBdr>
        <w:bottom w:val="single" w:sz="4" w:space="0" w:color="000000"/>
      </w:pBdr>
      <w:spacing w:before="360" w:after="120" w:line="360" w:lineRule="auto"/>
      <w:ind w:left="3400" w:right="3400"/>
      <w:jc w:val="center"/>
    </w:pPr>
    <w:rPr>
      <w:rFonts w:ascii="Times New Roman" w:eastAsiaTheme="minorHAnsi" w:hAnsi="Times New Roman"/>
      <w:b/>
      <w:sz w:val="24"/>
      <w:lang w:val="en-GB"/>
    </w:rPr>
  </w:style>
  <w:style w:type="paragraph" w:customStyle="1" w:styleId="EntText">
    <w:name w:val="EntText"/>
    <w:basedOn w:val="Normalny"/>
    <w:rsid w:val="00D206DA"/>
    <w:pPr>
      <w:spacing w:before="120" w:after="120" w:line="360" w:lineRule="auto"/>
    </w:pPr>
    <w:rPr>
      <w:rFonts w:ascii="Times New Roman" w:eastAsiaTheme="minorHAnsi" w:hAnsi="Times New Roman"/>
      <w:sz w:val="24"/>
      <w:lang w:val="en-GB"/>
    </w:rPr>
  </w:style>
  <w:style w:type="paragraph" w:customStyle="1" w:styleId="pj">
    <w:name w:val="p.j."/>
    <w:basedOn w:val="Normalny"/>
    <w:link w:val="pjChar"/>
    <w:rsid w:val="00D206DA"/>
    <w:pPr>
      <w:spacing w:before="1200" w:after="120" w:line="240" w:lineRule="auto"/>
      <w:ind w:left="1440" w:hanging="1440"/>
    </w:pPr>
    <w:rPr>
      <w:rFonts w:ascii="Times New Roman" w:eastAsiaTheme="minorHAnsi" w:hAnsi="Times New Roman"/>
      <w:sz w:val="24"/>
      <w:lang w:val="en-GB"/>
    </w:rPr>
  </w:style>
  <w:style w:type="character" w:customStyle="1" w:styleId="pjChar">
    <w:name w:val="p.j. Char"/>
    <w:basedOn w:val="TechnicalBlockChar"/>
    <w:link w:val="pj"/>
    <w:rsid w:val="00D206DA"/>
    <w:rPr>
      <w:rFonts w:ascii="Times New Roman" w:hAnsi="Times New Roman" w:cs="Times New Roman"/>
      <w:sz w:val="24"/>
      <w:lang w:val="en-GB"/>
    </w:rPr>
  </w:style>
  <w:style w:type="paragraph" w:customStyle="1" w:styleId="nbbordered">
    <w:name w:val="nb bordered"/>
    <w:basedOn w:val="Normalny"/>
    <w:link w:val="nbborderedChar"/>
    <w:rsid w:val="00D206DA"/>
    <w:pPr>
      <w:pBdr>
        <w:top w:val="single" w:sz="4" w:space="1" w:color="auto"/>
        <w:left w:val="single" w:sz="4" w:space="4" w:color="auto"/>
        <w:bottom w:val="single" w:sz="4" w:space="1" w:color="auto"/>
        <w:right w:val="single" w:sz="4" w:space="4" w:color="auto"/>
        <w:between w:val="single" w:sz="4" w:space="0" w:color="auto"/>
      </w:pBdr>
      <w:spacing w:before="120" w:after="160" w:line="240" w:lineRule="auto"/>
      <w:ind w:left="480" w:hanging="480"/>
      <w:jc w:val="both"/>
    </w:pPr>
    <w:rPr>
      <w:rFonts w:ascii="Times New Roman" w:eastAsiaTheme="minorHAnsi" w:hAnsi="Times New Roman"/>
      <w:b/>
      <w:sz w:val="24"/>
      <w:lang w:val="en-GB"/>
    </w:rPr>
  </w:style>
  <w:style w:type="character" w:customStyle="1" w:styleId="nbborderedChar">
    <w:name w:val="nb bordered Char"/>
    <w:basedOn w:val="TechnicalBlockChar"/>
    <w:link w:val="nbbordered"/>
    <w:rsid w:val="00D206DA"/>
    <w:rPr>
      <w:rFonts w:ascii="Times New Roman" w:hAnsi="Times New Roman" w:cs="Times New Roman"/>
      <w:b/>
      <w:sz w:val="24"/>
      <w:lang w:val="en-GB"/>
    </w:rPr>
  </w:style>
  <w:style w:type="character" w:customStyle="1" w:styleId="HeaderCouncilChar">
    <w:name w:val="Header Council Char"/>
    <w:basedOn w:val="Domylnaczcionkaakapitu"/>
    <w:link w:val="HeaderCouncil"/>
    <w:rsid w:val="00D206DA"/>
    <w:rPr>
      <w:rFonts w:ascii="Times New Roman" w:hAnsi="Times New Roman" w:cs="Times New Roman"/>
      <w:sz w:val="2"/>
      <w:lang w:val="en-GB"/>
    </w:rPr>
  </w:style>
  <w:style w:type="paragraph" w:customStyle="1" w:styleId="AMNumberTabs">
    <w:name w:val="AMNumberTabs"/>
    <w:basedOn w:val="Normalny"/>
    <w:rsid w:val="00D206DA"/>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rFonts w:ascii="Times New Roman" w:eastAsia="Times New Roman" w:hAnsi="Times New Roman"/>
      <w:b/>
      <w:sz w:val="24"/>
      <w:szCs w:val="20"/>
      <w:lang w:val="en-GB" w:eastAsia="en-GB"/>
    </w:rPr>
  </w:style>
  <w:style w:type="paragraph" w:customStyle="1" w:styleId="NormalBold">
    <w:name w:val="NormalBold"/>
    <w:basedOn w:val="Normalny"/>
    <w:link w:val="NormalBoldChar"/>
    <w:rsid w:val="00D206DA"/>
    <w:pPr>
      <w:widowControl w:val="0"/>
      <w:spacing w:after="0" w:line="240" w:lineRule="auto"/>
    </w:pPr>
    <w:rPr>
      <w:rFonts w:ascii="Times New Roman" w:eastAsia="Times New Roman" w:hAnsi="Times New Roman"/>
      <w:b/>
      <w:sz w:val="24"/>
      <w:szCs w:val="20"/>
      <w:lang w:val="en-GB" w:eastAsia="en-GB"/>
    </w:rPr>
  </w:style>
  <w:style w:type="character" w:customStyle="1" w:styleId="NormalBoldChar">
    <w:name w:val="NormalBold Char"/>
    <w:link w:val="NormalBold"/>
    <w:rsid w:val="00D206DA"/>
    <w:rPr>
      <w:rFonts w:ascii="Times New Roman" w:eastAsia="Times New Roman" w:hAnsi="Times New Roman" w:cs="Times New Roman"/>
      <w:b/>
      <w:sz w:val="24"/>
      <w:szCs w:val="20"/>
      <w:lang w:val="en-GB" w:eastAsia="en-GB"/>
    </w:rPr>
  </w:style>
  <w:style w:type="character" w:customStyle="1" w:styleId="null1">
    <w:name w:val="null1"/>
    <w:basedOn w:val="Domylnaczcionkaakapitu"/>
    <w:rsid w:val="00D206DA"/>
  </w:style>
  <w:style w:type="numbering" w:customStyle="1" w:styleId="NoList2">
    <w:name w:val="No List2"/>
    <w:next w:val="Bezlisty"/>
    <w:uiPriority w:val="99"/>
    <w:semiHidden/>
    <w:unhideWhenUsed/>
    <w:rsid w:val="00D206DA"/>
  </w:style>
  <w:style w:type="paragraph" w:customStyle="1" w:styleId="msonormal0">
    <w:name w:val="msonormal"/>
    <w:basedOn w:val="Normalny"/>
    <w:rsid w:val="00D206D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FootnoteTextChar2">
    <w:name w:val="Footnote Text Char2"/>
    <w:aliases w:val="Schriftart: 9 pt Char1,Schriftart: 10 pt Char1,Schriftart: 8 pt Char1,WB-Fußnotentext Char1,FoodNote Char1,ft Char1,Footnote text Char1,Footnote Text Char Char Char1,Footnote Text Char1 Char Char Char1,fn Char,f Char,Char Char"/>
    <w:basedOn w:val="Domylnaczcionkaakapitu"/>
    <w:uiPriority w:val="99"/>
    <w:semiHidden/>
    <w:rsid w:val="00D206DA"/>
  </w:style>
  <w:style w:type="paragraph" w:customStyle="1" w:styleId="Normal12Bold">
    <w:name w:val="Normal12Bold"/>
    <w:basedOn w:val="Normalny"/>
    <w:rsid w:val="00D206DA"/>
    <w:pPr>
      <w:widowControl w:val="0"/>
      <w:spacing w:after="240" w:line="240" w:lineRule="auto"/>
    </w:pPr>
    <w:rPr>
      <w:rFonts w:ascii="Times New Roman" w:eastAsia="Times New Roman" w:hAnsi="Times New Roman"/>
      <w:b/>
      <w:sz w:val="24"/>
      <w:szCs w:val="20"/>
      <w:lang w:val="en-GB" w:eastAsia="en-GB"/>
    </w:rPr>
  </w:style>
  <w:style w:type="table" w:customStyle="1" w:styleId="TableGrid16">
    <w:name w:val="Table Grid16"/>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omylnaczcionkaakapitu"/>
    <w:rsid w:val="00D206DA"/>
  </w:style>
  <w:style w:type="paragraph" w:styleId="Cytatintensywny">
    <w:name w:val="Intense Quote"/>
    <w:basedOn w:val="Normalny"/>
    <w:next w:val="Normalny"/>
    <w:link w:val="CytatintensywnyZnak"/>
    <w:uiPriority w:val="30"/>
    <w:qFormat/>
    <w:rsid w:val="00D206DA"/>
    <w:pPr>
      <w:spacing w:after="0" w:line="240" w:lineRule="auto"/>
      <w:ind w:left="720" w:right="720"/>
      <w:jc w:val="both"/>
    </w:pPr>
    <w:rPr>
      <w:rFonts w:ascii="Times New Roman" w:eastAsiaTheme="minorHAnsi" w:hAnsi="Times New Roman"/>
      <w:b/>
      <w:i/>
      <w:sz w:val="24"/>
      <w:lang w:val="en-GB"/>
    </w:rPr>
  </w:style>
  <w:style w:type="character" w:customStyle="1" w:styleId="CytatintensywnyZnak">
    <w:name w:val="Cytat intensywny Znak"/>
    <w:basedOn w:val="Domylnaczcionkaakapitu"/>
    <w:link w:val="Cytatintensywny"/>
    <w:uiPriority w:val="30"/>
    <w:rsid w:val="00D206DA"/>
    <w:rPr>
      <w:rFonts w:ascii="Times New Roman" w:hAnsi="Times New Roman" w:cs="Times New Roman"/>
      <w:b/>
      <w:i/>
      <w:sz w:val="24"/>
      <w:lang w:val="en-GB"/>
    </w:rPr>
  </w:style>
  <w:style w:type="character" w:styleId="Wyrnieniedelikatne">
    <w:name w:val="Subtle Emphasis"/>
    <w:uiPriority w:val="19"/>
    <w:qFormat/>
    <w:rsid w:val="00D206DA"/>
    <w:rPr>
      <w:i/>
      <w:color w:val="5A5A5A" w:themeColor="text1" w:themeTint="A5"/>
    </w:rPr>
  </w:style>
  <w:style w:type="character" w:styleId="Odwoaniedelikatne">
    <w:name w:val="Subtle Reference"/>
    <w:basedOn w:val="Domylnaczcionkaakapitu"/>
    <w:uiPriority w:val="31"/>
    <w:qFormat/>
    <w:rsid w:val="00D206DA"/>
    <w:rPr>
      <w:sz w:val="24"/>
      <w:szCs w:val="24"/>
      <w:u w:val="single"/>
    </w:rPr>
  </w:style>
  <w:style w:type="character" w:styleId="Odwoanieintensywne">
    <w:name w:val="Intense Reference"/>
    <w:basedOn w:val="Domylnaczcionkaakapitu"/>
    <w:uiPriority w:val="32"/>
    <w:qFormat/>
    <w:rsid w:val="00D206DA"/>
    <w:rPr>
      <w:b/>
      <w:sz w:val="24"/>
      <w:u w:val="single"/>
    </w:rPr>
  </w:style>
  <w:style w:type="character" w:styleId="Tytuksiki">
    <w:name w:val="Book Title"/>
    <w:basedOn w:val="Domylnaczcionkaakapitu"/>
    <w:uiPriority w:val="33"/>
    <w:qFormat/>
    <w:rsid w:val="00D206DA"/>
    <w:rPr>
      <w:rFonts w:asciiTheme="majorHAnsi" w:eastAsiaTheme="majorEastAsia" w:hAnsiTheme="majorHAnsi"/>
      <w:b/>
      <w:i/>
      <w:sz w:val="24"/>
      <w:szCs w:val="24"/>
    </w:rPr>
  </w:style>
  <w:style w:type="paragraph" w:customStyle="1" w:styleId="Par-numberI0">
    <w:name w:val="Par-number I."/>
    <w:basedOn w:val="Normalny"/>
    <w:next w:val="Normalny"/>
    <w:rsid w:val="00D206DA"/>
    <w:pPr>
      <w:widowControl w:val="0"/>
      <w:tabs>
        <w:tab w:val="num" w:pos="1701"/>
      </w:tabs>
      <w:spacing w:after="0" w:line="360" w:lineRule="auto"/>
      <w:ind w:left="1701" w:hanging="567"/>
    </w:pPr>
    <w:rPr>
      <w:rFonts w:ascii="Times New Roman" w:eastAsia="Times New Roman" w:hAnsi="Times New Roman"/>
      <w:sz w:val="24"/>
      <w:szCs w:val="20"/>
      <w:lang w:val="en-GB" w:eastAsia="fr-BE"/>
    </w:rPr>
  </w:style>
  <w:style w:type="character" w:customStyle="1" w:styleId="MacroTextChar1">
    <w:name w:val="Macro Text Char1"/>
    <w:basedOn w:val="Domylnaczcionkaakapitu"/>
    <w:uiPriority w:val="99"/>
    <w:semiHidden/>
    <w:rsid w:val="00D206DA"/>
    <w:rPr>
      <w:rFonts w:ascii="Consolas" w:hAnsi="Consolas" w:cs="Times New Roman"/>
      <w:sz w:val="20"/>
      <w:szCs w:val="20"/>
      <w:lang w:val="en-GB"/>
    </w:rPr>
  </w:style>
  <w:style w:type="character" w:customStyle="1" w:styleId="SignatureChar1">
    <w:name w:val="Signature Char1"/>
    <w:basedOn w:val="Domylnaczcionkaakapitu"/>
    <w:uiPriority w:val="99"/>
    <w:semiHidden/>
    <w:rsid w:val="00D206DA"/>
    <w:rPr>
      <w:rFonts w:ascii="Times New Roman" w:hAnsi="Times New Roman" w:cs="Times New Roman"/>
      <w:sz w:val="24"/>
      <w:lang w:val="en-GB"/>
    </w:rPr>
  </w:style>
  <w:style w:type="character" w:customStyle="1" w:styleId="ClosingChar1">
    <w:name w:val="Closing Char1"/>
    <w:basedOn w:val="Domylnaczcionkaakapitu"/>
    <w:uiPriority w:val="99"/>
    <w:semiHidden/>
    <w:rsid w:val="00D206DA"/>
    <w:rPr>
      <w:rFonts w:ascii="Times New Roman" w:hAnsi="Times New Roman" w:cs="Times New Roman"/>
      <w:sz w:val="24"/>
      <w:lang w:val="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omylnaczcionkaakapitu"/>
    <w:rsid w:val="00D206DA"/>
    <w:rPr>
      <w:rFonts w:ascii="Times New Roman" w:hAnsi="Times New Roman" w:cs="Times New Roman"/>
      <w:sz w:val="24"/>
      <w:lang w:val="en-GB"/>
    </w:rPr>
  </w:style>
  <w:style w:type="character" w:customStyle="1" w:styleId="BodyTextIndentChar1">
    <w:name w:val="Body Text Indent Char1"/>
    <w:basedOn w:val="Domylnaczcionkaakapitu"/>
    <w:uiPriority w:val="99"/>
    <w:semiHidden/>
    <w:rsid w:val="00D206DA"/>
    <w:rPr>
      <w:rFonts w:ascii="Times New Roman" w:hAnsi="Times New Roman" w:cs="Times New Roman"/>
      <w:sz w:val="24"/>
      <w:lang w:val="en-GB"/>
    </w:rPr>
  </w:style>
  <w:style w:type="character" w:customStyle="1" w:styleId="MessageHeaderChar1">
    <w:name w:val="Message Header Char1"/>
    <w:basedOn w:val="Domylnaczcionkaakapitu"/>
    <w:uiPriority w:val="99"/>
    <w:semiHidden/>
    <w:rsid w:val="00D206DA"/>
    <w:rPr>
      <w:rFonts w:asciiTheme="majorHAnsi" w:eastAsiaTheme="majorEastAsia" w:hAnsiTheme="majorHAnsi" w:cstheme="majorBidi"/>
      <w:sz w:val="24"/>
      <w:szCs w:val="24"/>
      <w:shd w:val="pct20" w:color="auto" w:fill="auto"/>
      <w:lang w:val="en-GB"/>
    </w:rPr>
  </w:style>
  <w:style w:type="character" w:customStyle="1" w:styleId="SalutationChar1">
    <w:name w:val="Salutation Char1"/>
    <w:basedOn w:val="Domylnaczcionkaakapitu"/>
    <w:uiPriority w:val="99"/>
    <w:semiHidden/>
    <w:rsid w:val="00D206DA"/>
    <w:rPr>
      <w:rFonts w:ascii="Times New Roman" w:hAnsi="Times New Roman" w:cs="Times New Roman"/>
      <w:sz w:val="24"/>
      <w:lang w:val="en-GB"/>
    </w:rPr>
  </w:style>
  <w:style w:type="character" w:customStyle="1" w:styleId="DateChar1">
    <w:name w:val="Date Char1"/>
    <w:basedOn w:val="Domylnaczcionkaakapitu"/>
    <w:uiPriority w:val="99"/>
    <w:semiHidden/>
    <w:rsid w:val="00D206DA"/>
    <w:rPr>
      <w:rFonts w:ascii="Times New Roman" w:hAnsi="Times New Roman" w:cs="Times New Roman"/>
      <w:sz w:val="24"/>
      <w:lang w:val="en-GB"/>
    </w:rPr>
  </w:style>
  <w:style w:type="character" w:customStyle="1" w:styleId="BodyTextFirstIndent2Char1">
    <w:name w:val="Body Text First Indent 2 Char1"/>
    <w:basedOn w:val="BodyTextIndentChar1"/>
    <w:uiPriority w:val="99"/>
    <w:semiHidden/>
    <w:rsid w:val="00D206DA"/>
    <w:rPr>
      <w:rFonts w:ascii="Times New Roman" w:hAnsi="Times New Roman" w:cs="Times New Roman"/>
      <w:sz w:val="24"/>
      <w:lang w:val="en-GB"/>
    </w:rPr>
  </w:style>
  <w:style w:type="character" w:customStyle="1" w:styleId="NoteHeadingChar1">
    <w:name w:val="Note Heading Char1"/>
    <w:basedOn w:val="Domylnaczcionkaakapitu"/>
    <w:uiPriority w:val="99"/>
    <w:semiHidden/>
    <w:rsid w:val="00D206DA"/>
    <w:rPr>
      <w:rFonts w:ascii="Times New Roman" w:hAnsi="Times New Roman" w:cs="Times New Roman"/>
      <w:sz w:val="24"/>
      <w:lang w:val="en-GB"/>
    </w:rPr>
  </w:style>
  <w:style w:type="character" w:customStyle="1" w:styleId="BodyText2Char1">
    <w:name w:val="Body Text 2 Char1"/>
    <w:basedOn w:val="Domylnaczcionkaakapitu"/>
    <w:uiPriority w:val="99"/>
    <w:semiHidden/>
    <w:rsid w:val="00D206DA"/>
    <w:rPr>
      <w:rFonts w:ascii="Times New Roman" w:hAnsi="Times New Roman" w:cs="Times New Roman"/>
      <w:sz w:val="24"/>
      <w:lang w:val="en-GB"/>
    </w:rPr>
  </w:style>
  <w:style w:type="character" w:customStyle="1" w:styleId="BodyText3Char1">
    <w:name w:val="Body Text 3 Char1"/>
    <w:basedOn w:val="Domylnaczcionkaakapitu"/>
    <w:uiPriority w:val="99"/>
    <w:semiHidden/>
    <w:rsid w:val="00D206DA"/>
    <w:rPr>
      <w:rFonts w:ascii="Times New Roman" w:hAnsi="Times New Roman" w:cs="Times New Roman"/>
      <w:sz w:val="16"/>
      <w:szCs w:val="16"/>
      <w:lang w:val="en-GB"/>
    </w:rPr>
  </w:style>
  <w:style w:type="character" w:customStyle="1" w:styleId="BodyTextIndent2Char1">
    <w:name w:val="Body Text Indent 2 Char1"/>
    <w:basedOn w:val="Domylnaczcionkaakapitu"/>
    <w:uiPriority w:val="99"/>
    <w:semiHidden/>
    <w:rsid w:val="00D206DA"/>
    <w:rPr>
      <w:rFonts w:ascii="Times New Roman" w:hAnsi="Times New Roman" w:cs="Times New Roman"/>
      <w:sz w:val="24"/>
      <w:lang w:val="en-GB"/>
    </w:rPr>
  </w:style>
  <w:style w:type="character" w:customStyle="1" w:styleId="BodyTextIndent3Char1">
    <w:name w:val="Body Text Indent 3 Char1"/>
    <w:basedOn w:val="Domylnaczcionkaakapitu"/>
    <w:uiPriority w:val="99"/>
    <w:semiHidden/>
    <w:rsid w:val="00D206DA"/>
    <w:rPr>
      <w:rFonts w:ascii="Times New Roman" w:hAnsi="Times New Roman" w:cs="Times New Roman"/>
      <w:sz w:val="16"/>
      <w:szCs w:val="16"/>
      <w:lang w:val="en-GB"/>
    </w:rPr>
  </w:style>
  <w:style w:type="character" w:customStyle="1" w:styleId="DocumentMapChar1">
    <w:name w:val="Document Map Char1"/>
    <w:basedOn w:val="Domylnaczcionkaakapitu"/>
    <w:uiPriority w:val="99"/>
    <w:semiHidden/>
    <w:rsid w:val="00D206DA"/>
    <w:rPr>
      <w:rFonts w:ascii="Segoe UI" w:hAnsi="Segoe UI" w:cs="Segoe UI"/>
      <w:sz w:val="16"/>
      <w:szCs w:val="16"/>
      <w:lang w:val="en-GB"/>
    </w:rPr>
  </w:style>
  <w:style w:type="character" w:customStyle="1" w:styleId="PlainTextChar1">
    <w:name w:val="Plain Text Char1"/>
    <w:basedOn w:val="Domylnaczcionkaakapitu"/>
    <w:uiPriority w:val="99"/>
    <w:semiHidden/>
    <w:rsid w:val="00D206DA"/>
    <w:rPr>
      <w:rFonts w:ascii="Consolas" w:hAnsi="Consolas" w:cs="Times New Roman"/>
      <w:sz w:val="21"/>
      <w:szCs w:val="21"/>
      <w:lang w:val="en-GB"/>
    </w:rPr>
  </w:style>
  <w:style w:type="character" w:customStyle="1" w:styleId="CommentSubjectChar1">
    <w:name w:val="Comment Subject Char1"/>
    <w:basedOn w:val="TekstkomentarzaZnak"/>
    <w:uiPriority w:val="99"/>
    <w:semiHidden/>
    <w:rsid w:val="00D206DA"/>
    <w:rPr>
      <w:rFonts w:ascii="Times New Roman" w:eastAsia="Calibri" w:hAnsi="Times New Roman" w:cs="Arial"/>
      <w:b/>
      <w:bCs/>
      <w:sz w:val="20"/>
      <w:szCs w:val="20"/>
      <w:lang w:val="en-US"/>
    </w:rPr>
  </w:style>
  <w:style w:type="character" w:customStyle="1" w:styleId="BalloonTextChar1">
    <w:name w:val="Balloon Text Char1"/>
    <w:basedOn w:val="Domylnaczcionkaakapitu"/>
    <w:uiPriority w:val="99"/>
    <w:semiHidden/>
    <w:rsid w:val="00D206DA"/>
    <w:rPr>
      <w:rFonts w:ascii="Segoe UI" w:hAnsi="Segoe UI" w:cs="Segoe UI"/>
      <w:sz w:val="18"/>
      <w:szCs w:val="18"/>
    </w:rPr>
  </w:style>
  <w:style w:type="paragraph" w:customStyle="1" w:styleId="EntInstit">
    <w:name w:val="EntInstit"/>
    <w:basedOn w:val="Normalny"/>
    <w:rsid w:val="00D206DA"/>
    <w:pPr>
      <w:spacing w:after="0" w:line="240" w:lineRule="auto"/>
      <w:jc w:val="right"/>
    </w:pPr>
    <w:rPr>
      <w:rFonts w:ascii="Times New Roman" w:hAnsi="Times New Roman" w:cs="Arial"/>
      <w:b/>
      <w:sz w:val="24"/>
      <w:lang w:val="en-US"/>
    </w:rPr>
  </w:style>
  <w:style w:type="paragraph" w:customStyle="1" w:styleId="EntRefer">
    <w:name w:val="EntRefer"/>
    <w:basedOn w:val="Normalny"/>
    <w:rsid w:val="00D206DA"/>
    <w:pPr>
      <w:spacing w:after="0" w:line="240" w:lineRule="auto"/>
    </w:pPr>
    <w:rPr>
      <w:rFonts w:ascii="Times New Roman" w:hAnsi="Times New Roman" w:cs="Arial"/>
      <w:b/>
      <w:sz w:val="24"/>
      <w:lang w:val="en-US"/>
    </w:rPr>
  </w:style>
  <w:style w:type="paragraph" w:customStyle="1" w:styleId="Par-number10">
    <w:name w:val="Par-number 1)"/>
    <w:basedOn w:val="Normalny"/>
    <w:next w:val="Normalny"/>
    <w:rsid w:val="00D206DA"/>
    <w:pPr>
      <w:numPr>
        <w:numId w:val="51"/>
      </w:numPr>
      <w:spacing w:after="0" w:line="360" w:lineRule="auto"/>
    </w:pPr>
    <w:rPr>
      <w:rFonts w:ascii="Times New Roman" w:hAnsi="Times New Roman" w:cs="Arial"/>
      <w:sz w:val="24"/>
      <w:lang w:val="en-US"/>
    </w:rPr>
  </w:style>
  <w:style w:type="paragraph" w:customStyle="1" w:styleId="EntEmet">
    <w:name w:val="EntEmet"/>
    <w:basedOn w:val="Normalny"/>
    <w:rsid w:val="00D206DA"/>
    <w:pPr>
      <w:tabs>
        <w:tab w:val="left" w:pos="284"/>
        <w:tab w:val="left" w:pos="567"/>
        <w:tab w:val="left" w:pos="851"/>
        <w:tab w:val="left" w:pos="1134"/>
        <w:tab w:val="left" w:pos="1418"/>
      </w:tabs>
      <w:spacing w:before="40" w:after="0" w:line="240" w:lineRule="auto"/>
    </w:pPr>
    <w:rPr>
      <w:rFonts w:ascii="Times New Roman" w:hAnsi="Times New Roman" w:cs="Arial"/>
      <w:sz w:val="24"/>
      <w:lang w:val="en-US"/>
    </w:rPr>
  </w:style>
  <w:style w:type="paragraph" w:customStyle="1" w:styleId="Par-bullet">
    <w:name w:val="Par-bullet"/>
    <w:basedOn w:val="Normalny"/>
    <w:next w:val="Normalny"/>
    <w:rsid w:val="00D206DA"/>
    <w:pPr>
      <w:numPr>
        <w:numId w:val="52"/>
      </w:numPr>
      <w:spacing w:after="0" w:line="360" w:lineRule="auto"/>
    </w:pPr>
    <w:rPr>
      <w:rFonts w:ascii="Times New Roman" w:hAnsi="Times New Roman" w:cs="Arial"/>
      <w:sz w:val="24"/>
      <w:lang w:val="en-US"/>
    </w:rPr>
  </w:style>
  <w:style w:type="paragraph" w:customStyle="1" w:styleId="Par-equal">
    <w:name w:val="Par-equal"/>
    <w:basedOn w:val="Normalny"/>
    <w:next w:val="Normalny"/>
    <w:rsid w:val="00D206DA"/>
    <w:pPr>
      <w:numPr>
        <w:numId w:val="53"/>
      </w:numPr>
      <w:spacing w:after="0" w:line="360" w:lineRule="auto"/>
    </w:pPr>
    <w:rPr>
      <w:rFonts w:ascii="Times New Roman" w:hAnsi="Times New Roman" w:cs="Arial"/>
      <w:sz w:val="24"/>
      <w:lang w:val="en-US"/>
    </w:rPr>
  </w:style>
  <w:style w:type="paragraph" w:customStyle="1" w:styleId="Par-number1">
    <w:name w:val="Par-number (1)"/>
    <w:basedOn w:val="Normalny"/>
    <w:next w:val="Normalny"/>
    <w:rsid w:val="00D206DA"/>
    <w:pPr>
      <w:numPr>
        <w:numId w:val="54"/>
      </w:numPr>
      <w:spacing w:after="0" w:line="360" w:lineRule="auto"/>
    </w:pPr>
    <w:rPr>
      <w:rFonts w:ascii="Times New Roman" w:hAnsi="Times New Roman" w:cs="Arial"/>
      <w:sz w:val="24"/>
      <w:lang w:val="en-US"/>
    </w:rPr>
  </w:style>
  <w:style w:type="paragraph" w:customStyle="1" w:styleId="Par-number11">
    <w:name w:val="Par-number 1."/>
    <w:basedOn w:val="Normalny"/>
    <w:next w:val="Normalny"/>
    <w:rsid w:val="00D206DA"/>
    <w:pPr>
      <w:numPr>
        <w:numId w:val="55"/>
      </w:numPr>
      <w:spacing w:after="0" w:line="360" w:lineRule="auto"/>
    </w:pPr>
    <w:rPr>
      <w:rFonts w:ascii="Times New Roman" w:hAnsi="Times New Roman" w:cs="Arial"/>
      <w:sz w:val="24"/>
      <w:lang w:val="en-US"/>
    </w:rPr>
  </w:style>
  <w:style w:type="paragraph" w:customStyle="1" w:styleId="Par-dash">
    <w:name w:val="Par-dash"/>
    <w:basedOn w:val="Normalny"/>
    <w:next w:val="Normalny"/>
    <w:rsid w:val="00D206DA"/>
    <w:pPr>
      <w:numPr>
        <w:numId w:val="56"/>
      </w:numPr>
      <w:spacing w:after="0" w:line="360" w:lineRule="auto"/>
    </w:pPr>
    <w:rPr>
      <w:rFonts w:ascii="Times New Roman" w:hAnsi="Times New Roman" w:cs="Arial"/>
      <w:sz w:val="24"/>
      <w:lang w:val="en-US"/>
    </w:rPr>
  </w:style>
  <w:style w:type="paragraph" w:customStyle="1" w:styleId="EntLogo">
    <w:name w:val="EntLogo"/>
    <w:basedOn w:val="Normalny"/>
    <w:next w:val="EntInstit"/>
    <w:rsid w:val="00D206DA"/>
    <w:pPr>
      <w:spacing w:after="0" w:line="360" w:lineRule="auto"/>
    </w:pPr>
    <w:rPr>
      <w:rFonts w:ascii="Times New Roman" w:hAnsi="Times New Roman" w:cs="Arial"/>
      <w:b/>
      <w:sz w:val="24"/>
      <w:lang w:val="en-US"/>
    </w:rPr>
  </w:style>
  <w:style w:type="paragraph" w:customStyle="1" w:styleId="Par-numberA">
    <w:name w:val="Par-number A."/>
    <w:basedOn w:val="Normalny"/>
    <w:next w:val="Normalny"/>
    <w:rsid w:val="00D206DA"/>
    <w:pPr>
      <w:numPr>
        <w:numId w:val="57"/>
      </w:numPr>
      <w:spacing w:after="0" w:line="360" w:lineRule="auto"/>
    </w:pPr>
    <w:rPr>
      <w:rFonts w:ascii="Times New Roman" w:hAnsi="Times New Roman" w:cs="Arial"/>
      <w:sz w:val="24"/>
      <w:lang w:val="en-US"/>
    </w:rPr>
  </w:style>
  <w:style w:type="paragraph" w:customStyle="1" w:styleId="AC">
    <w:name w:val="AC"/>
    <w:basedOn w:val="Normalny"/>
    <w:next w:val="Normalny"/>
    <w:rsid w:val="00D206DA"/>
    <w:pPr>
      <w:spacing w:after="0" w:line="360" w:lineRule="auto"/>
    </w:pPr>
    <w:rPr>
      <w:rFonts w:ascii="Times New Roman" w:hAnsi="Times New Roman" w:cs="Arial"/>
      <w:b/>
      <w:sz w:val="40"/>
      <w:lang w:val="en-US"/>
    </w:rPr>
  </w:style>
  <w:style w:type="paragraph" w:customStyle="1" w:styleId="Par-numberi">
    <w:name w:val="Par-number (i)"/>
    <w:basedOn w:val="Normalny"/>
    <w:next w:val="Normalny"/>
    <w:rsid w:val="00D206DA"/>
    <w:pPr>
      <w:numPr>
        <w:numId w:val="58"/>
      </w:numPr>
      <w:tabs>
        <w:tab w:val="left" w:pos="567"/>
      </w:tabs>
      <w:spacing w:after="0" w:line="360" w:lineRule="auto"/>
    </w:pPr>
    <w:rPr>
      <w:rFonts w:ascii="Times New Roman" w:hAnsi="Times New Roman" w:cs="Arial"/>
      <w:sz w:val="24"/>
      <w:lang w:val="en-US"/>
    </w:rPr>
  </w:style>
  <w:style w:type="paragraph" w:customStyle="1" w:styleId="Par-numbera0">
    <w:name w:val="Par-number (a)"/>
    <w:basedOn w:val="Normalny"/>
    <w:next w:val="Normalny"/>
    <w:rsid w:val="00D206DA"/>
    <w:pPr>
      <w:numPr>
        <w:numId w:val="59"/>
      </w:numPr>
      <w:spacing w:after="0" w:line="360" w:lineRule="auto"/>
    </w:pPr>
    <w:rPr>
      <w:rFonts w:ascii="Times New Roman" w:hAnsi="Times New Roman" w:cs="Arial"/>
      <w:sz w:val="24"/>
      <w:lang w:val="en-US"/>
    </w:rPr>
  </w:style>
  <w:style w:type="paragraph" w:customStyle="1" w:styleId="AddReference">
    <w:name w:val="Add Reference"/>
    <w:basedOn w:val="Normalny"/>
    <w:rsid w:val="00D206DA"/>
    <w:pPr>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hAnsi="Times New Roman" w:cs="Arial"/>
      <w:i/>
      <w:sz w:val="20"/>
      <w:lang w:val="en-US"/>
    </w:rPr>
  </w:style>
  <w:style w:type="paragraph" w:customStyle="1" w:styleId="default0">
    <w:name w:val="default"/>
    <w:basedOn w:val="Normalny"/>
    <w:uiPriority w:val="99"/>
    <w:rsid w:val="00D206DA"/>
    <w:pPr>
      <w:autoSpaceDE w:val="0"/>
      <w:autoSpaceDN w:val="0"/>
      <w:spacing w:after="0" w:line="240" w:lineRule="auto"/>
    </w:pPr>
    <w:rPr>
      <w:rFonts w:ascii="Times New Roman" w:eastAsiaTheme="minorHAnsi" w:hAnsi="Times New Roman"/>
      <w:color w:val="000000"/>
      <w:sz w:val="24"/>
      <w:szCs w:val="24"/>
      <w:lang w:val="en-GB" w:eastAsia="en-GB"/>
    </w:rPr>
  </w:style>
  <w:style w:type="paragraph" w:customStyle="1" w:styleId="Char2Char">
    <w:name w:val="Char2 Char"/>
    <w:basedOn w:val="Normalny"/>
    <w:rsid w:val="00D206DA"/>
    <w:pPr>
      <w:autoSpaceDE w:val="0"/>
      <w:autoSpaceDN w:val="0"/>
      <w:adjustRightInd w:val="0"/>
      <w:spacing w:after="160" w:line="240" w:lineRule="exact"/>
    </w:pPr>
    <w:rPr>
      <w:rFonts w:ascii="Tahoma" w:eastAsia="Times New Roman" w:hAnsi="Tahoma"/>
      <w:sz w:val="20"/>
      <w:szCs w:val="20"/>
      <w:lang w:val="en-US"/>
    </w:rPr>
  </w:style>
  <w:style w:type="paragraph" w:customStyle="1" w:styleId="Pa0">
    <w:name w:val="Pa0"/>
    <w:basedOn w:val="Default"/>
    <w:next w:val="Default"/>
    <w:uiPriority w:val="99"/>
    <w:rsid w:val="00D206DA"/>
    <w:pPr>
      <w:spacing w:before="120" w:after="120" w:line="361" w:lineRule="atLeast"/>
    </w:pPr>
    <w:rPr>
      <w:rFonts w:ascii="Verdana" w:eastAsia="Times New Roman" w:hAnsi="Verdana" w:cs="Times New Roman"/>
      <w:color w:val="auto"/>
      <w:lang w:val="en-GB" w:eastAsia="en-GB"/>
    </w:rPr>
  </w:style>
  <w:style w:type="paragraph" w:customStyle="1" w:styleId="Pa3">
    <w:name w:val="Pa3"/>
    <w:basedOn w:val="Default"/>
    <w:next w:val="Default"/>
    <w:uiPriority w:val="99"/>
    <w:rsid w:val="00D206DA"/>
    <w:pPr>
      <w:spacing w:before="120" w:after="120" w:line="240" w:lineRule="atLeast"/>
    </w:pPr>
    <w:rPr>
      <w:rFonts w:ascii="Helvetica Neue" w:eastAsia="Times New Roman" w:hAnsi="Helvetica Neue" w:cs="Times New Roman"/>
      <w:color w:val="auto"/>
      <w:lang w:val="en-GB" w:eastAsia="en-GB"/>
    </w:rPr>
  </w:style>
  <w:style w:type="paragraph" w:customStyle="1" w:styleId="TabellenInhalt">
    <w:name w:val="Tabellen Inhalt"/>
    <w:basedOn w:val="Normalny"/>
    <w:rsid w:val="00D206DA"/>
    <w:pPr>
      <w:suppressLineNumbers/>
      <w:suppressAutoHyphens/>
      <w:spacing w:before="120" w:after="120" w:line="240" w:lineRule="auto"/>
      <w:jc w:val="both"/>
    </w:pPr>
    <w:rPr>
      <w:rFonts w:ascii="Times New Roman" w:eastAsia="Times New Roman" w:hAnsi="Times New Roman"/>
      <w:sz w:val="24"/>
      <w:szCs w:val="20"/>
      <w:lang w:val="en-GB" w:eastAsia="ar-SA"/>
    </w:rPr>
  </w:style>
  <w:style w:type="paragraph" w:customStyle="1" w:styleId="Tabellenberschrift">
    <w:name w:val="Tabellen Überschrift"/>
    <w:basedOn w:val="TabellenInhalt"/>
    <w:rsid w:val="00D206DA"/>
    <w:pPr>
      <w:jc w:val="center"/>
    </w:pPr>
    <w:rPr>
      <w:b/>
      <w:bCs/>
    </w:rPr>
  </w:style>
  <w:style w:type="paragraph" w:customStyle="1" w:styleId="xmsonormal">
    <w:name w:val="x_msonormal"/>
    <w:basedOn w:val="Normalny"/>
    <w:rsid w:val="00D206D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itrearticle0">
    <w:name w:val="titrearticle"/>
    <w:basedOn w:val="Normalny"/>
    <w:rsid w:val="00D206D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Teksttreci3">
    <w:name w:val="Tekst treści (3)_"/>
    <w:basedOn w:val="Domylnaczcionkaakapitu"/>
    <w:link w:val="Teksttreci30"/>
    <w:uiPriority w:val="99"/>
    <w:locked/>
    <w:rsid w:val="00D206DA"/>
    <w:rPr>
      <w:rFonts w:ascii="Times New Roman" w:hAnsi="Times New Roman"/>
      <w:b/>
      <w:bCs/>
      <w:sz w:val="36"/>
      <w:szCs w:val="36"/>
      <w:shd w:val="clear" w:color="auto" w:fill="FFFFFF"/>
    </w:rPr>
  </w:style>
  <w:style w:type="paragraph" w:customStyle="1" w:styleId="Teksttreci30">
    <w:name w:val="Tekst treści (3)"/>
    <w:basedOn w:val="Normalny"/>
    <w:link w:val="Teksttreci3"/>
    <w:uiPriority w:val="99"/>
    <w:rsid w:val="00D206DA"/>
    <w:pPr>
      <w:widowControl w:val="0"/>
      <w:shd w:val="clear" w:color="auto" w:fill="FFFFFF"/>
      <w:spacing w:after="0" w:line="240" w:lineRule="auto"/>
    </w:pPr>
    <w:rPr>
      <w:rFonts w:ascii="Times New Roman" w:eastAsiaTheme="minorHAnsi" w:hAnsi="Times New Roman" w:cstheme="minorBidi"/>
      <w:b/>
      <w:bCs/>
      <w:sz w:val="36"/>
      <w:szCs w:val="36"/>
    </w:rPr>
  </w:style>
  <w:style w:type="character" w:customStyle="1" w:styleId="Inne">
    <w:name w:val="Inne_"/>
    <w:basedOn w:val="Domylnaczcionkaakapitu"/>
    <w:link w:val="Inne0"/>
    <w:uiPriority w:val="99"/>
    <w:locked/>
    <w:rsid w:val="00D206DA"/>
    <w:rPr>
      <w:rFonts w:ascii="Times New Roman" w:hAnsi="Times New Roman"/>
      <w:shd w:val="clear" w:color="auto" w:fill="FFFFFF"/>
    </w:rPr>
  </w:style>
  <w:style w:type="paragraph" w:customStyle="1" w:styleId="Inne0">
    <w:name w:val="Inne"/>
    <w:basedOn w:val="Normalny"/>
    <w:link w:val="Inne"/>
    <w:uiPriority w:val="99"/>
    <w:rsid w:val="00D206DA"/>
    <w:pPr>
      <w:widowControl w:val="0"/>
      <w:shd w:val="clear" w:color="auto" w:fill="FFFFFF"/>
      <w:spacing w:after="100" w:line="360" w:lineRule="auto"/>
    </w:pPr>
    <w:rPr>
      <w:rFonts w:ascii="Times New Roman" w:eastAsiaTheme="minorHAnsi" w:hAnsi="Times New Roman" w:cstheme="minorBidi"/>
    </w:rPr>
  </w:style>
  <w:style w:type="character" w:customStyle="1" w:styleId="DontTranslate">
    <w:name w:val="DontTranslate"/>
    <w:rsid w:val="00D206DA"/>
    <w:rPr>
      <w:color w:val="auto"/>
    </w:rPr>
  </w:style>
  <w:style w:type="character" w:customStyle="1" w:styleId="leaf">
    <w:name w:val="leaf"/>
    <w:uiPriority w:val="99"/>
    <w:rsid w:val="00D206DA"/>
    <w:rPr>
      <w:rFonts w:ascii="Times New Roman" w:hAnsi="Times New Roman" w:cs="Times New Roman" w:hint="default"/>
    </w:rPr>
  </w:style>
  <w:style w:type="character" w:customStyle="1" w:styleId="style221">
    <w:name w:val="style221"/>
    <w:uiPriority w:val="99"/>
    <w:rsid w:val="00D206DA"/>
    <w:rPr>
      <w:rFonts w:ascii="Times New Roman" w:hAnsi="Times New Roman" w:cs="Times New Roman" w:hint="default"/>
      <w:b/>
      <w:bCs/>
      <w:color w:val="990000"/>
    </w:rPr>
  </w:style>
  <w:style w:type="character" w:customStyle="1" w:styleId="A1">
    <w:name w:val="A1"/>
    <w:uiPriority w:val="99"/>
    <w:rsid w:val="00D206DA"/>
    <w:rPr>
      <w:b/>
      <w:bCs w:val="0"/>
      <w:color w:val="000000"/>
      <w:sz w:val="80"/>
    </w:rPr>
  </w:style>
  <w:style w:type="character" w:customStyle="1" w:styleId="A2">
    <w:name w:val="A2"/>
    <w:uiPriority w:val="99"/>
    <w:rsid w:val="00D206DA"/>
    <w:rPr>
      <w:b/>
      <w:bCs w:val="0"/>
      <w:color w:val="000000"/>
      <w:sz w:val="48"/>
    </w:rPr>
  </w:style>
  <w:style w:type="character" w:customStyle="1" w:styleId="A3">
    <w:name w:val="A3"/>
    <w:uiPriority w:val="99"/>
    <w:rsid w:val="00D206DA"/>
    <w:rPr>
      <w:b/>
      <w:bCs w:val="0"/>
      <w:color w:val="000000"/>
      <w:sz w:val="32"/>
    </w:rPr>
  </w:style>
  <w:style w:type="character" w:customStyle="1" w:styleId="Funotenzeichen">
    <w:name w:val="Fußnotenzeichen"/>
    <w:rsid w:val="00D206DA"/>
    <w:rPr>
      <w:rFonts w:ascii="Times New Roman" w:hAnsi="Times New Roman" w:cs="Times New Roman" w:hint="default"/>
      <w:vertAlign w:val="superscript"/>
    </w:rPr>
  </w:style>
  <w:style w:type="character" w:customStyle="1" w:styleId="TeksttreciMaelitery">
    <w:name w:val="Tekst treści + Małe litery"/>
    <w:rsid w:val="00D206DA"/>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omylnaczcionkaakapitu"/>
    <w:rsid w:val="00D206DA"/>
  </w:style>
  <w:style w:type="table" w:customStyle="1" w:styleId="TableGridLight1">
    <w:name w:val="Table Grid Light1"/>
    <w:basedOn w:val="Standardowy"/>
    <w:uiPriority w:val="40"/>
    <w:rsid w:val="00D206DA"/>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
    <w:name w:val="Table Grid4"/>
    <w:basedOn w:val="Standardowy"/>
    <w:uiPriority w:val="59"/>
    <w:rsid w:val="00D206DA"/>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Standardowy"/>
    <w:uiPriority w:val="40"/>
    <w:rsid w:val="00D20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Standardowy"/>
    <w:uiPriority w:val="40"/>
    <w:rsid w:val="00D20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Standardowy"/>
    <w:uiPriority w:val="59"/>
    <w:rsid w:val="00D206DA"/>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Bezlisty"/>
    <w:uiPriority w:val="99"/>
    <w:semiHidden/>
    <w:unhideWhenUsed/>
    <w:rsid w:val="00D206DA"/>
  </w:style>
  <w:style w:type="table" w:customStyle="1" w:styleId="TableGrid11">
    <w:name w:val="Table Grid11"/>
    <w:basedOn w:val="Standardowy"/>
    <w:next w:val="Tabela-Siatka"/>
    <w:uiPriority w:val="59"/>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listy"/>
    <w:uiPriority w:val="99"/>
    <w:semiHidden/>
    <w:unhideWhenUsed/>
    <w:rsid w:val="00D206DA"/>
  </w:style>
  <w:style w:type="numbering" w:customStyle="1" w:styleId="NoList111">
    <w:name w:val="No List111"/>
    <w:next w:val="Bezlisty"/>
    <w:uiPriority w:val="99"/>
    <w:semiHidden/>
    <w:unhideWhenUsed/>
    <w:rsid w:val="00D206DA"/>
  </w:style>
  <w:style w:type="table" w:customStyle="1" w:styleId="TableGrid13">
    <w:name w:val="Table Grid13"/>
    <w:basedOn w:val="Standardowy"/>
    <w:next w:val="Tabela-Siatka"/>
    <w:uiPriority w:val="59"/>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omylnaczcionkaakapitu"/>
    <w:rsid w:val="00D206DA"/>
  </w:style>
  <w:style w:type="table" w:customStyle="1" w:styleId="TableGrid121">
    <w:name w:val="Table Grid12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listy"/>
    <w:uiPriority w:val="99"/>
    <w:semiHidden/>
    <w:unhideWhenUsed/>
    <w:rsid w:val="00D206DA"/>
  </w:style>
  <w:style w:type="numbering" w:customStyle="1" w:styleId="NoList1111">
    <w:name w:val="No List1111"/>
    <w:next w:val="Bezlisty"/>
    <w:uiPriority w:val="99"/>
    <w:semiHidden/>
    <w:unhideWhenUsed/>
    <w:rsid w:val="00D206DA"/>
  </w:style>
  <w:style w:type="table" w:customStyle="1" w:styleId="TableGrid151">
    <w:name w:val="Table Grid151"/>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listy"/>
    <w:uiPriority w:val="99"/>
    <w:semiHidden/>
    <w:unhideWhenUsed/>
    <w:rsid w:val="00D206DA"/>
  </w:style>
  <w:style w:type="table" w:customStyle="1" w:styleId="TableGrid51">
    <w:name w:val="Table Grid5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listy"/>
    <w:uiPriority w:val="99"/>
    <w:semiHidden/>
    <w:unhideWhenUsed/>
    <w:rsid w:val="00D206DA"/>
  </w:style>
  <w:style w:type="table" w:customStyle="1" w:styleId="TableGrid52">
    <w:name w:val="Table Grid5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Bezlisty"/>
    <w:uiPriority w:val="99"/>
    <w:semiHidden/>
    <w:unhideWhenUsed/>
    <w:rsid w:val="00D206DA"/>
  </w:style>
  <w:style w:type="numbering" w:customStyle="1" w:styleId="NoList12">
    <w:name w:val="No List12"/>
    <w:next w:val="Bezlisty"/>
    <w:uiPriority w:val="99"/>
    <w:semiHidden/>
    <w:unhideWhenUsed/>
    <w:rsid w:val="00D206DA"/>
  </w:style>
  <w:style w:type="table" w:customStyle="1" w:styleId="TableGrid22">
    <w:name w:val="Table Grid22"/>
    <w:basedOn w:val="Standardowy"/>
    <w:next w:val="Tabela-Siatka"/>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Bezlisty"/>
    <w:uiPriority w:val="99"/>
    <w:semiHidden/>
    <w:unhideWhenUsed/>
    <w:rsid w:val="00D206DA"/>
  </w:style>
  <w:style w:type="table" w:customStyle="1" w:styleId="TableGrid23">
    <w:name w:val="Table Grid23"/>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listy"/>
    <w:uiPriority w:val="99"/>
    <w:semiHidden/>
    <w:unhideWhenUsed/>
    <w:rsid w:val="00D206DA"/>
  </w:style>
  <w:style w:type="numbering" w:customStyle="1" w:styleId="NoList31">
    <w:name w:val="No List31"/>
    <w:next w:val="Bezlisty"/>
    <w:uiPriority w:val="99"/>
    <w:semiHidden/>
    <w:unhideWhenUsed/>
    <w:rsid w:val="00D206DA"/>
  </w:style>
  <w:style w:type="numbering" w:customStyle="1" w:styleId="NoList1112">
    <w:name w:val="No List1112"/>
    <w:next w:val="Bezlisty"/>
    <w:uiPriority w:val="99"/>
    <w:semiHidden/>
    <w:unhideWhenUsed/>
    <w:rsid w:val="00D206DA"/>
  </w:style>
  <w:style w:type="paragraph" w:customStyle="1" w:styleId="Nagwek11">
    <w:name w:val="Nagłówek 11"/>
    <w:basedOn w:val="Normalny"/>
    <w:next w:val="Text1"/>
    <w:uiPriority w:val="9"/>
    <w:qFormat/>
    <w:rsid w:val="00D206DA"/>
    <w:pPr>
      <w:keepNext/>
      <w:numPr>
        <w:numId w:val="60"/>
      </w:numPr>
      <w:spacing w:before="360" w:after="120" w:line="360" w:lineRule="auto"/>
      <w:outlineLvl w:val="0"/>
    </w:pPr>
    <w:rPr>
      <w:rFonts w:ascii="Times New Roman" w:eastAsia="Times New Roman" w:hAnsi="Times New Roman"/>
      <w:b/>
      <w:bCs/>
      <w:smallCaps/>
      <w:sz w:val="24"/>
      <w:szCs w:val="28"/>
    </w:rPr>
  </w:style>
  <w:style w:type="paragraph" w:customStyle="1" w:styleId="Nagwek21">
    <w:name w:val="Nagłówek 21"/>
    <w:basedOn w:val="Normalny"/>
    <w:next w:val="Text1"/>
    <w:uiPriority w:val="9"/>
    <w:unhideWhenUsed/>
    <w:qFormat/>
    <w:rsid w:val="00D206DA"/>
    <w:pPr>
      <w:keepNext/>
      <w:numPr>
        <w:ilvl w:val="1"/>
        <w:numId w:val="60"/>
      </w:numPr>
      <w:spacing w:before="120" w:after="120" w:line="360" w:lineRule="auto"/>
      <w:outlineLvl w:val="1"/>
    </w:pPr>
    <w:rPr>
      <w:rFonts w:ascii="Times New Roman" w:eastAsia="Times New Roman" w:hAnsi="Times New Roman"/>
      <w:b/>
      <w:bCs/>
      <w:sz w:val="24"/>
      <w:szCs w:val="26"/>
    </w:rPr>
  </w:style>
  <w:style w:type="paragraph" w:customStyle="1" w:styleId="Nagwek31">
    <w:name w:val="Nagłówek 31"/>
    <w:basedOn w:val="Normalny"/>
    <w:next w:val="Text1"/>
    <w:uiPriority w:val="9"/>
    <w:unhideWhenUsed/>
    <w:qFormat/>
    <w:rsid w:val="00D206DA"/>
    <w:pPr>
      <w:keepNext/>
      <w:numPr>
        <w:ilvl w:val="2"/>
        <w:numId w:val="60"/>
      </w:numPr>
      <w:spacing w:before="120" w:after="120" w:line="360" w:lineRule="auto"/>
      <w:outlineLvl w:val="2"/>
    </w:pPr>
    <w:rPr>
      <w:rFonts w:ascii="Times New Roman" w:eastAsia="Times New Roman" w:hAnsi="Times New Roman"/>
      <w:bCs/>
      <w:i/>
      <w:sz w:val="24"/>
    </w:rPr>
  </w:style>
  <w:style w:type="paragraph" w:customStyle="1" w:styleId="Nagwek41">
    <w:name w:val="Nagłówek 41"/>
    <w:basedOn w:val="Normalny"/>
    <w:next w:val="Text1"/>
    <w:uiPriority w:val="9"/>
    <w:unhideWhenUsed/>
    <w:qFormat/>
    <w:rsid w:val="00D206DA"/>
    <w:pPr>
      <w:keepNext/>
      <w:numPr>
        <w:ilvl w:val="3"/>
        <w:numId w:val="60"/>
      </w:numPr>
      <w:spacing w:before="120" w:after="120" w:line="360" w:lineRule="auto"/>
      <w:outlineLvl w:val="3"/>
    </w:pPr>
    <w:rPr>
      <w:rFonts w:ascii="Times New Roman" w:eastAsia="Times New Roman" w:hAnsi="Times New Roman"/>
      <w:bCs/>
      <w:iCs/>
      <w:sz w:val="24"/>
    </w:rPr>
  </w:style>
  <w:style w:type="paragraph" w:customStyle="1" w:styleId="Nagwek51">
    <w:name w:val="Nagłówek 51"/>
    <w:basedOn w:val="Normalny"/>
    <w:next w:val="Text1"/>
    <w:unhideWhenUsed/>
    <w:qFormat/>
    <w:rsid w:val="00D206DA"/>
    <w:pPr>
      <w:keepNext/>
      <w:numPr>
        <w:ilvl w:val="4"/>
        <w:numId w:val="60"/>
      </w:numPr>
      <w:tabs>
        <w:tab w:val="left" w:pos="850"/>
      </w:tabs>
      <w:spacing w:before="120" w:after="120" w:line="360" w:lineRule="auto"/>
      <w:outlineLvl w:val="4"/>
    </w:pPr>
    <w:rPr>
      <w:rFonts w:ascii="Times New Roman" w:eastAsia="Times New Roman" w:hAnsi="Times New Roman"/>
      <w:sz w:val="24"/>
    </w:rPr>
  </w:style>
  <w:style w:type="paragraph" w:customStyle="1" w:styleId="Nagwek61">
    <w:name w:val="Nagłówek 61"/>
    <w:basedOn w:val="Normalny"/>
    <w:next w:val="Text1"/>
    <w:unhideWhenUsed/>
    <w:qFormat/>
    <w:rsid w:val="00D206DA"/>
    <w:pPr>
      <w:keepNext/>
      <w:numPr>
        <w:ilvl w:val="5"/>
        <w:numId w:val="60"/>
      </w:numPr>
      <w:tabs>
        <w:tab w:val="left" w:pos="850"/>
      </w:tabs>
      <w:spacing w:before="120" w:after="120" w:line="360" w:lineRule="auto"/>
      <w:outlineLvl w:val="5"/>
    </w:pPr>
    <w:rPr>
      <w:rFonts w:ascii="Times New Roman" w:eastAsia="Times New Roman" w:hAnsi="Times New Roman"/>
      <w:iCs/>
      <w:sz w:val="24"/>
    </w:rPr>
  </w:style>
  <w:style w:type="paragraph" w:customStyle="1" w:styleId="Nagwek71">
    <w:name w:val="Nagłówek 71"/>
    <w:basedOn w:val="Normalny"/>
    <w:next w:val="Text1"/>
    <w:unhideWhenUsed/>
    <w:qFormat/>
    <w:rsid w:val="00D206DA"/>
    <w:pPr>
      <w:keepNext/>
      <w:numPr>
        <w:ilvl w:val="6"/>
        <w:numId w:val="60"/>
      </w:numPr>
      <w:tabs>
        <w:tab w:val="left" w:pos="850"/>
      </w:tabs>
      <w:spacing w:before="120" w:after="120" w:line="360" w:lineRule="auto"/>
      <w:outlineLvl w:val="6"/>
    </w:pPr>
    <w:rPr>
      <w:rFonts w:ascii="Times New Roman" w:eastAsia="Times New Roman" w:hAnsi="Times New Roman"/>
      <w:iCs/>
      <w:sz w:val="24"/>
    </w:rPr>
  </w:style>
  <w:style w:type="table" w:customStyle="1" w:styleId="Tabela-Siatka11">
    <w:name w:val="Tabela - Siatka11"/>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Standardowy"/>
    <w:next w:val="Tabela-Siatka"/>
    <w:uiPriority w:val="59"/>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Standardowy"/>
    <w:uiPriority w:val="59"/>
    <w:rsid w:val="00D206DA"/>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listy"/>
    <w:uiPriority w:val="99"/>
    <w:semiHidden/>
    <w:unhideWhenUsed/>
    <w:rsid w:val="00D206DA"/>
  </w:style>
  <w:style w:type="numbering" w:customStyle="1" w:styleId="NoList23">
    <w:name w:val="No List23"/>
    <w:next w:val="Bezlisty"/>
    <w:uiPriority w:val="99"/>
    <w:semiHidden/>
    <w:unhideWhenUsed/>
    <w:rsid w:val="00D206DA"/>
  </w:style>
  <w:style w:type="table" w:customStyle="1" w:styleId="TableGrid162">
    <w:name w:val="Table Grid162"/>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Standardowy"/>
    <w:uiPriority w:val="40"/>
    <w:rsid w:val="00D206DA"/>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1">
    <w:name w:val="Table Grid41"/>
    <w:basedOn w:val="Standardowy"/>
    <w:uiPriority w:val="59"/>
    <w:rsid w:val="00D206DA"/>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Standardowy"/>
    <w:uiPriority w:val="40"/>
    <w:rsid w:val="00D20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1">
    <w:name w:val="Table Grid Light121"/>
    <w:basedOn w:val="Standardowy"/>
    <w:uiPriority w:val="40"/>
    <w:rsid w:val="00D20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2">
    <w:name w:val="Table Grid152"/>
    <w:basedOn w:val="Standardowy"/>
    <w:uiPriority w:val="59"/>
    <w:rsid w:val="00D206DA"/>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listy"/>
    <w:uiPriority w:val="99"/>
    <w:semiHidden/>
    <w:unhideWhenUsed/>
    <w:rsid w:val="00D206DA"/>
  </w:style>
  <w:style w:type="table" w:customStyle="1" w:styleId="TableGrid111">
    <w:name w:val="Table Grid111"/>
    <w:basedOn w:val="Standardowy"/>
    <w:next w:val="Tabela-Siatka"/>
    <w:uiPriority w:val="59"/>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Bezlisty"/>
    <w:uiPriority w:val="99"/>
    <w:semiHidden/>
    <w:unhideWhenUsed/>
    <w:rsid w:val="00D206DA"/>
  </w:style>
  <w:style w:type="numbering" w:customStyle="1" w:styleId="NoList1113">
    <w:name w:val="No List1113"/>
    <w:next w:val="Bezlisty"/>
    <w:uiPriority w:val="99"/>
    <w:semiHidden/>
    <w:unhideWhenUsed/>
    <w:rsid w:val="00D206DA"/>
  </w:style>
  <w:style w:type="table" w:customStyle="1" w:styleId="TableGrid131">
    <w:name w:val="Table Grid131"/>
    <w:basedOn w:val="Standardowy"/>
    <w:next w:val="Tabela-Siatka"/>
    <w:uiPriority w:val="59"/>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listy"/>
    <w:uiPriority w:val="99"/>
    <w:semiHidden/>
    <w:unhideWhenUsed/>
    <w:rsid w:val="00D206DA"/>
  </w:style>
  <w:style w:type="numbering" w:customStyle="1" w:styleId="NoList11111">
    <w:name w:val="No List11111"/>
    <w:next w:val="Bezlisty"/>
    <w:uiPriority w:val="99"/>
    <w:semiHidden/>
    <w:unhideWhenUsed/>
    <w:rsid w:val="00D206DA"/>
  </w:style>
  <w:style w:type="table" w:customStyle="1" w:styleId="TableGrid1511">
    <w:name w:val="Table Grid1511"/>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Bezlisty"/>
    <w:uiPriority w:val="99"/>
    <w:semiHidden/>
    <w:unhideWhenUsed/>
    <w:rsid w:val="00D206DA"/>
  </w:style>
  <w:style w:type="table" w:customStyle="1" w:styleId="TableGrid511">
    <w:name w:val="Table Grid5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listy"/>
    <w:uiPriority w:val="99"/>
    <w:semiHidden/>
    <w:unhideWhenUsed/>
    <w:rsid w:val="00D206DA"/>
  </w:style>
  <w:style w:type="table" w:customStyle="1" w:styleId="TableGrid521">
    <w:name w:val="Table Grid52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Bezlisty"/>
    <w:uiPriority w:val="99"/>
    <w:semiHidden/>
    <w:unhideWhenUsed/>
    <w:rsid w:val="00D206DA"/>
  </w:style>
  <w:style w:type="numbering" w:customStyle="1" w:styleId="NoList121">
    <w:name w:val="No List121"/>
    <w:next w:val="Bezlisty"/>
    <w:uiPriority w:val="99"/>
    <w:semiHidden/>
    <w:unhideWhenUsed/>
    <w:rsid w:val="00D206DA"/>
  </w:style>
  <w:style w:type="table" w:customStyle="1" w:styleId="TableGrid221">
    <w:name w:val="Table Grid221"/>
    <w:basedOn w:val="Standardowy"/>
    <w:next w:val="Tabela-Siatka"/>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Bezlisty"/>
    <w:uiPriority w:val="99"/>
    <w:semiHidden/>
    <w:unhideWhenUsed/>
    <w:rsid w:val="00D206DA"/>
  </w:style>
  <w:style w:type="table" w:customStyle="1" w:styleId="TableGrid231">
    <w:name w:val="Table Grid23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Bezlisty"/>
    <w:uiPriority w:val="99"/>
    <w:semiHidden/>
    <w:unhideWhenUsed/>
    <w:rsid w:val="00D206DA"/>
  </w:style>
  <w:style w:type="numbering" w:customStyle="1" w:styleId="NoList311">
    <w:name w:val="No List311"/>
    <w:next w:val="Bezlisty"/>
    <w:uiPriority w:val="99"/>
    <w:semiHidden/>
    <w:unhideWhenUsed/>
    <w:rsid w:val="00D206DA"/>
  </w:style>
  <w:style w:type="numbering" w:customStyle="1" w:styleId="NoList11121">
    <w:name w:val="No List11121"/>
    <w:next w:val="Bezlisty"/>
    <w:uiPriority w:val="99"/>
    <w:semiHidden/>
    <w:unhideWhenUsed/>
    <w:rsid w:val="00D206DA"/>
  </w:style>
  <w:style w:type="table" w:customStyle="1" w:styleId="Tabela-Siatka21">
    <w:name w:val="Tabela - Siatka21"/>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D206DA"/>
  </w:style>
  <w:style w:type="character" w:customStyle="1" w:styleId="markedcontent">
    <w:name w:val="markedcontent"/>
    <w:basedOn w:val="Domylnaczcionkaakapitu"/>
    <w:rsid w:val="00D206DA"/>
  </w:style>
  <w:style w:type="table" w:customStyle="1" w:styleId="Tabela-Siatka8">
    <w:name w:val="Tabela - Siatka8"/>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Standardowy"/>
    <w:next w:val="Tabela-Siatka"/>
    <w:uiPriority w:val="59"/>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Standardowy"/>
    <w:uiPriority w:val="59"/>
    <w:rsid w:val="00D206DA"/>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Bezlisty"/>
    <w:uiPriority w:val="99"/>
    <w:semiHidden/>
    <w:unhideWhenUsed/>
    <w:rsid w:val="00D206DA"/>
  </w:style>
  <w:style w:type="numbering" w:customStyle="1" w:styleId="NoList24">
    <w:name w:val="No List24"/>
    <w:next w:val="Bezlisty"/>
    <w:uiPriority w:val="99"/>
    <w:semiHidden/>
    <w:unhideWhenUsed/>
    <w:rsid w:val="00D206DA"/>
  </w:style>
  <w:style w:type="table" w:customStyle="1" w:styleId="TableGrid163">
    <w:name w:val="Table Grid163"/>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Standardowy"/>
    <w:uiPriority w:val="40"/>
    <w:rsid w:val="00D206DA"/>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2">
    <w:name w:val="Table Grid42"/>
    <w:basedOn w:val="Standardowy"/>
    <w:uiPriority w:val="59"/>
    <w:rsid w:val="00D206DA"/>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Standardowy"/>
    <w:uiPriority w:val="40"/>
    <w:rsid w:val="00D20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2">
    <w:name w:val="Table Grid Light122"/>
    <w:basedOn w:val="Standardowy"/>
    <w:uiPriority w:val="40"/>
    <w:rsid w:val="00D20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3">
    <w:name w:val="Table Grid153"/>
    <w:basedOn w:val="Standardowy"/>
    <w:uiPriority w:val="59"/>
    <w:rsid w:val="00D206DA"/>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Bezlisty"/>
    <w:uiPriority w:val="99"/>
    <w:semiHidden/>
    <w:unhideWhenUsed/>
    <w:rsid w:val="00D206DA"/>
  </w:style>
  <w:style w:type="table" w:customStyle="1" w:styleId="TableGrid113">
    <w:name w:val="Table Grid113"/>
    <w:basedOn w:val="Standardowy"/>
    <w:next w:val="Tabela-Siatka"/>
    <w:uiPriority w:val="59"/>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Bezlisty"/>
    <w:uiPriority w:val="99"/>
    <w:semiHidden/>
    <w:unhideWhenUsed/>
    <w:rsid w:val="00D206DA"/>
  </w:style>
  <w:style w:type="numbering" w:customStyle="1" w:styleId="NoList1114">
    <w:name w:val="No List1114"/>
    <w:next w:val="Bezlisty"/>
    <w:uiPriority w:val="99"/>
    <w:semiHidden/>
    <w:unhideWhenUsed/>
    <w:rsid w:val="00D206DA"/>
  </w:style>
  <w:style w:type="table" w:customStyle="1" w:styleId="TableGrid132">
    <w:name w:val="Table Grid132"/>
    <w:basedOn w:val="Standardowy"/>
    <w:next w:val="Tabela-Siatka"/>
    <w:uiPriority w:val="59"/>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Bezlisty"/>
    <w:uiPriority w:val="99"/>
    <w:semiHidden/>
    <w:unhideWhenUsed/>
    <w:rsid w:val="00D206DA"/>
  </w:style>
  <w:style w:type="numbering" w:customStyle="1" w:styleId="NoList11112">
    <w:name w:val="No List11112"/>
    <w:next w:val="Bezlisty"/>
    <w:uiPriority w:val="99"/>
    <w:semiHidden/>
    <w:unhideWhenUsed/>
    <w:rsid w:val="00D206DA"/>
  </w:style>
  <w:style w:type="table" w:customStyle="1" w:styleId="TableGrid1512">
    <w:name w:val="Table Grid1512"/>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Bezlisty"/>
    <w:uiPriority w:val="99"/>
    <w:semiHidden/>
    <w:unhideWhenUsed/>
    <w:rsid w:val="00D206DA"/>
  </w:style>
  <w:style w:type="table" w:customStyle="1" w:styleId="TableGrid512">
    <w:name w:val="Table Grid51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Bezlisty"/>
    <w:uiPriority w:val="99"/>
    <w:semiHidden/>
    <w:unhideWhenUsed/>
    <w:rsid w:val="00D206DA"/>
  </w:style>
  <w:style w:type="table" w:customStyle="1" w:styleId="TableGrid522">
    <w:name w:val="Table Grid52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Bezlisty"/>
    <w:uiPriority w:val="99"/>
    <w:semiHidden/>
    <w:unhideWhenUsed/>
    <w:rsid w:val="00D206DA"/>
  </w:style>
  <w:style w:type="numbering" w:customStyle="1" w:styleId="NoList122">
    <w:name w:val="No List122"/>
    <w:next w:val="Bezlisty"/>
    <w:uiPriority w:val="99"/>
    <w:semiHidden/>
    <w:unhideWhenUsed/>
    <w:rsid w:val="00D206DA"/>
  </w:style>
  <w:style w:type="table" w:customStyle="1" w:styleId="TableGrid222">
    <w:name w:val="Table Grid222"/>
    <w:basedOn w:val="Standardowy"/>
    <w:next w:val="Tabela-Siatka"/>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Bezlisty"/>
    <w:uiPriority w:val="99"/>
    <w:semiHidden/>
    <w:unhideWhenUsed/>
    <w:rsid w:val="00D206DA"/>
  </w:style>
  <w:style w:type="table" w:customStyle="1" w:styleId="TableGrid232">
    <w:name w:val="Table Grid232"/>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Bezlisty"/>
    <w:uiPriority w:val="99"/>
    <w:semiHidden/>
    <w:unhideWhenUsed/>
    <w:rsid w:val="00D206DA"/>
  </w:style>
  <w:style w:type="numbering" w:customStyle="1" w:styleId="NoList312">
    <w:name w:val="No List312"/>
    <w:next w:val="Bezlisty"/>
    <w:uiPriority w:val="99"/>
    <w:semiHidden/>
    <w:unhideWhenUsed/>
    <w:rsid w:val="00D206DA"/>
  </w:style>
  <w:style w:type="numbering" w:customStyle="1" w:styleId="NoList11122">
    <w:name w:val="No List11122"/>
    <w:next w:val="Bezlisty"/>
    <w:uiPriority w:val="99"/>
    <w:semiHidden/>
    <w:unhideWhenUsed/>
    <w:rsid w:val="00D206DA"/>
  </w:style>
  <w:style w:type="table" w:customStyle="1" w:styleId="Tabela-Siatka22">
    <w:name w:val="Tabela - Siatka22"/>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Standardowy"/>
    <w:next w:val="Tabela-Siatka"/>
    <w:uiPriority w:val="59"/>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Standardowy"/>
    <w:uiPriority w:val="59"/>
    <w:rsid w:val="00D206DA"/>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Bezlisty"/>
    <w:uiPriority w:val="99"/>
    <w:semiHidden/>
    <w:unhideWhenUsed/>
    <w:rsid w:val="00D206DA"/>
  </w:style>
  <w:style w:type="numbering" w:customStyle="1" w:styleId="NoList231">
    <w:name w:val="No List231"/>
    <w:next w:val="Bezlisty"/>
    <w:uiPriority w:val="99"/>
    <w:semiHidden/>
    <w:unhideWhenUsed/>
    <w:rsid w:val="00D206DA"/>
  </w:style>
  <w:style w:type="table" w:customStyle="1" w:styleId="TableGrid1621">
    <w:name w:val="Table Grid1621"/>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Standardowy"/>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Standardowy"/>
    <w:uiPriority w:val="40"/>
    <w:rsid w:val="00D206DA"/>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11">
    <w:name w:val="Table Grid411"/>
    <w:basedOn w:val="Standardowy"/>
    <w:uiPriority w:val="59"/>
    <w:rsid w:val="00D206DA"/>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Standardowy"/>
    <w:uiPriority w:val="40"/>
    <w:rsid w:val="00D20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11">
    <w:name w:val="Table Grid Light1211"/>
    <w:basedOn w:val="Standardowy"/>
    <w:uiPriority w:val="40"/>
    <w:rsid w:val="00D20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21">
    <w:name w:val="Table Grid1521"/>
    <w:basedOn w:val="Standardowy"/>
    <w:uiPriority w:val="59"/>
    <w:rsid w:val="00D206DA"/>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Bezlisty"/>
    <w:uiPriority w:val="99"/>
    <w:semiHidden/>
    <w:unhideWhenUsed/>
    <w:rsid w:val="00D206DA"/>
  </w:style>
  <w:style w:type="table" w:customStyle="1" w:styleId="TableGrid1111">
    <w:name w:val="Table Grid1111"/>
    <w:basedOn w:val="Standardowy"/>
    <w:next w:val="Tabela-Siatka"/>
    <w:uiPriority w:val="59"/>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Bezlisty"/>
    <w:uiPriority w:val="99"/>
    <w:semiHidden/>
    <w:unhideWhenUsed/>
    <w:rsid w:val="00D206DA"/>
  </w:style>
  <w:style w:type="numbering" w:customStyle="1" w:styleId="NoList11131">
    <w:name w:val="No List11131"/>
    <w:next w:val="Bezlisty"/>
    <w:uiPriority w:val="99"/>
    <w:semiHidden/>
    <w:unhideWhenUsed/>
    <w:rsid w:val="00D206DA"/>
  </w:style>
  <w:style w:type="table" w:customStyle="1" w:styleId="TableGrid1311">
    <w:name w:val="Table Grid1311"/>
    <w:basedOn w:val="Standardowy"/>
    <w:next w:val="Tabela-Siatka"/>
    <w:uiPriority w:val="59"/>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Standardowy"/>
    <w:next w:val="Tabela-Siatka"/>
    <w:uiPriority w:val="59"/>
    <w:rsid w:val="00D206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Bezlisty"/>
    <w:uiPriority w:val="99"/>
    <w:semiHidden/>
    <w:unhideWhenUsed/>
    <w:rsid w:val="00D206DA"/>
  </w:style>
  <w:style w:type="numbering" w:customStyle="1" w:styleId="NoList111111">
    <w:name w:val="No List111111"/>
    <w:next w:val="Bezlisty"/>
    <w:uiPriority w:val="99"/>
    <w:semiHidden/>
    <w:unhideWhenUsed/>
    <w:rsid w:val="00D206DA"/>
  </w:style>
  <w:style w:type="table" w:customStyle="1" w:styleId="TableGrid15111">
    <w:name w:val="Table Grid15111"/>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Standardowy"/>
    <w:next w:val="Tabela-Siatka"/>
    <w:uiPriority w:val="59"/>
    <w:unhideWhenUsed/>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Bezlisty"/>
    <w:uiPriority w:val="99"/>
    <w:semiHidden/>
    <w:unhideWhenUsed/>
    <w:rsid w:val="00D206DA"/>
  </w:style>
  <w:style w:type="table" w:customStyle="1" w:styleId="TableGrid5111">
    <w:name w:val="Table Grid51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Bezlisty"/>
    <w:uiPriority w:val="99"/>
    <w:semiHidden/>
    <w:unhideWhenUsed/>
    <w:rsid w:val="00D206DA"/>
  </w:style>
  <w:style w:type="table" w:customStyle="1" w:styleId="TableGrid5211">
    <w:name w:val="Table Grid52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Bezlisty"/>
    <w:uiPriority w:val="99"/>
    <w:semiHidden/>
    <w:unhideWhenUsed/>
    <w:rsid w:val="00D206DA"/>
  </w:style>
  <w:style w:type="numbering" w:customStyle="1" w:styleId="NoList1211">
    <w:name w:val="No List1211"/>
    <w:next w:val="Bezlisty"/>
    <w:uiPriority w:val="99"/>
    <w:semiHidden/>
    <w:unhideWhenUsed/>
    <w:rsid w:val="00D206DA"/>
  </w:style>
  <w:style w:type="table" w:customStyle="1" w:styleId="TableGrid2211">
    <w:name w:val="Table Grid2211"/>
    <w:basedOn w:val="Standardowy"/>
    <w:next w:val="Tabela-Siatka"/>
    <w:uiPriority w:val="59"/>
    <w:rsid w:val="00D206DA"/>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Bezlisty"/>
    <w:uiPriority w:val="99"/>
    <w:semiHidden/>
    <w:unhideWhenUsed/>
    <w:rsid w:val="00D206DA"/>
  </w:style>
  <w:style w:type="table" w:customStyle="1" w:styleId="TableGrid2311">
    <w:name w:val="Table Grid2311"/>
    <w:basedOn w:val="Standardowy"/>
    <w:next w:val="Tabela-Siatka"/>
    <w:uiPriority w:val="59"/>
    <w:unhideWhenUsed/>
    <w:rsid w:val="00D206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Bezlisty"/>
    <w:uiPriority w:val="99"/>
    <w:semiHidden/>
    <w:unhideWhenUsed/>
    <w:rsid w:val="00D206DA"/>
  </w:style>
  <w:style w:type="numbering" w:customStyle="1" w:styleId="NoList3111">
    <w:name w:val="No List3111"/>
    <w:next w:val="Bezlisty"/>
    <w:uiPriority w:val="99"/>
    <w:semiHidden/>
    <w:unhideWhenUsed/>
    <w:rsid w:val="00D206DA"/>
  </w:style>
  <w:style w:type="numbering" w:customStyle="1" w:styleId="NoList111211">
    <w:name w:val="No List111211"/>
    <w:next w:val="Bezlisty"/>
    <w:uiPriority w:val="99"/>
    <w:semiHidden/>
    <w:unhideWhenUsed/>
    <w:rsid w:val="00D206DA"/>
  </w:style>
  <w:style w:type="table" w:customStyle="1" w:styleId="Tabela-Siatka31">
    <w:name w:val="Tabela - Siatka31"/>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D206DA"/>
    <w:rPr>
      <w:color w:val="605E5C"/>
      <w:shd w:val="clear" w:color="auto" w:fill="E1DFDD"/>
    </w:rPr>
  </w:style>
  <w:style w:type="character" w:customStyle="1" w:styleId="UnresolvedMention">
    <w:name w:val="Unresolved Mention"/>
    <w:basedOn w:val="Domylnaczcionkaakapitu"/>
    <w:uiPriority w:val="99"/>
    <w:semiHidden/>
    <w:unhideWhenUsed/>
    <w:rsid w:val="00D206DA"/>
    <w:rPr>
      <w:color w:val="605E5C"/>
      <w:shd w:val="clear" w:color="auto" w:fill="E1DFDD"/>
    </w:rPr>
  </w:style>
  <w:style w:type="table" w:customStyle="1" w:styleId="Tabela-Siatka9">
    <w:name w:val="Tabela - Siatka9"/>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unhideWhenUsed/>
    <w:rsid w:val="00D206DA"/>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59"/>
    <w:rsid w:val="00D206D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D206DA"/>
  </w:style>
  <w:style w:type="character" w:customStyle="1" w:styleId="eop">
    <w:name w:val="eop"/>
    <w:basedOn w:val="Domylnaczcionkaakapitu"/>
    <w:rsid w:val="00D2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8384">
      <w:bodyDiv w:val="1"/>
      <w:marLeft w:val="0"/>
      <w:marRight w:val="0"/>
      <w:marTop w:val="0"/>
      <w:marBottom w:val="0"/>
      <w:divBdr>
        <w:top w:val="none" w:sz="0" w:space="0" w:color="auto"/>
        <w:left w:val="none" w:sz="0" w:space="0" w:color="auto"/>
        <w:bottom w:val="none" w:sz="0" w:space="0" w:color="auto"/>
        <w:right w:val="none" w:sz="0" w:space="0" w:color="auto"/>
      </w:divBdr>
    </w:div>
    <w:div w:id="12987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15CF-C35E-480B-8335-3DA8AF36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17066</Words>
  <Characters>102398</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wykaz zmian programu FEM</vt:lpstr>
    </vt:vector>
  </TitlesOfParts>
  <Company>UMWM</Company>
  <LinksUpToDate>false</LinksUpToDate>
  <CharactersWithSpaces>119226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zmian programu FEM</dc:title>
  <dc:subject/>
  <dc:creator>Kasprzycka, Barbara</dc:creator>
  <cp:keywords>FEM 2021-2027;KE</cp:keywords>
  <dc:description/>
  <cp:lastModifiedBy>Kasprzycka, Barbara</cp:lastModifiedBy>
  <cp:revision>3</cp:revision>
  <cp:lastPrinted>2025-12-23T08:59:00Z</cp:lastPrinted>
  <dcterms:created xsi:type="dcterms:W3CDTF">2026-03-19T10:23:00Z</dcterms:created>
  <dcterms:modified xsi:type="dcterms:W3CDTF">2026-03-19T10:23:00Z</dcterms:modified>
</cp:coreProperties>
</file>